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03C820" w14:textId="77777777" w:rsidR="003376D4" w:rsidRDefault="00BB3543" w:rsidP="00C4783A">
      <w:pPr>
        <w:tabs>
          <w:tab w:val="left" w:pos="10331"/>
        </w:tabs>
        <w:adjustRightInd w:val="0"/>
        <w:snapToGrid w:val="0"/>
        <w:spacing w:afterLines="50" w:after="180"/>
        <w:ind w:left="1" w:rightChars="-34" w:right="-82"/>
        <w:jc w:val="center"/>
        <w:rPr>
          <w:rFonts w:ascii="Times New Roman" w:hAnsi="Times New Roman" w:cs="Times New Roman"/>
          <w:b/>
          <w:sz w:val="36"/>
          <w:szCs w:val="36"/>
        </w:rPr>
      </w:pPr>
      <w:r w:rsidRPr="00BB3543">
        <w:rPr>
          <w:rFonts w:ascii="Times New Roman" w:hAnsi="Times New Roman" w:cs="Times New Roman" w:hint="eastAsia"/>
          <w:b/>
          <w:sz w:val="36"/>
          <w:szCs w:val="36"/>
        </w:rPr>
        <w:t>新興科技創新營運模式研究中心設立與維運計畫</w:t>
      </w:r>
    </w:p>
    <w:p w14:paraId="25320D0E" w14:textId="5C22946F" w:rsidR="00BB3543" w:rsidRDefault="00BB3543" w:rsidP="00DF2234">
      <w:pPr>
        <w:spacing w:beforeLines="50" w:before="180" w:afterLines="50" w:after="180" w:line="360" w:lineRule="exact"/>
        <w:jc w:val="center"/>
        <w:rPr>
          <w:rFonts w:ascii="Times New Roman" w:eastAsia="標楷體" w:hAnsi="Times New Roman" w:cs="Times New Roman" w:hint="eastAsia"/>
          <w:b/>
          <w:sz w:val="32"/>
          <w:szCs w:val="32"/>
        </w:rPr>
      </w:pPr>
      <w:r w:rsidRPr="00BB5974">
        <w:rPr>
          <w:rFonts w:ascii="Times New Roman" w:eastAsia="標楷體" w:hAnsi="Times New Roman" w:cs="Times New Roman"/>
          <w:b/>
          <w:sz w:val="32"/>
          <w:szCs w:val="32"/>
        </w:rPr>
        <w:t>基本資料</w:t>
      </w:r>
    </w:p>
    <w:p w14:paraId="4B488A1F" w14:textId="77777777" w:rsidR="0071498F" w:rsidRPr="00BB5974" w:rsidRDefault="0071498F" w:rsidP="00DF2234">
      <w:pPr>
        <w:spacing w:beforeLines="50" w:before="180" w:afterLines="50" w:after="180" w:line="360" w:lineRule="exact"/>
        <w:jc w:val="center"/>
        <w:rPr>
          <w:rFonts w:ascii="Times New Roman" w:eastAsia="標楷體" w:hAnsi="Times New Roman" w:cs="Times New Roman" w:hint="eastAsia"/>
          <w:b/>
          <w:sz w:val="32"/>
          <w:szCs w:val="32"/>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1588"/>
        <w:gridCol w:w="1561"/>
        <w:gridCol w:w="987"/>
        <w:gridCol w:w="1573"/>
        <w:gridCol w:w="1327"/>
        <w:gridCol w:w="1332"/>
      </w:tblGrid>
      <w:tr w:rsidR="00BB3543" w:rsidRPr="00E333BA" w14:paraId="6DA37886" w14:textId="77777777" w:rsidTr="00675562">
        <w:trPr>
          <w:cantSplit/>
          <w:trHeight w:val="1134"/>
        </w:trPr>
        <w:tc>
          <w:tcPr>
            <w:tcW w:w="948" w:type="pct"/>
            <w:tcBorders>
              <w:top w:val="single" w:sz="4" w:space="0" w:color="auto"/>
              <w:left w:val="single" w:sz="4" w:space="0" w:color="auto"/>
              <w:bottom w:val="single" w:sz="4" w:space="0" w:color="auto"/>
              <w:right w:val="single" w:sz="4" w:space="0" w:color="auto"/>
            </w:tcBorders>
            <w:vAlign w:val="center"/>
          </w:tcPr>
          <w:p w14:paraId="0C2B9E84" w14:textId="77777777" w:rsidR="00BB3543" w:rsidRPr="00E333BA" w:rsidRDefault="00BB3543" w:rsidP="006D3D2D">
            <w:pPr>
              <w:pStyle w:val="2"/>
              <w:snapToGrid w:val="0"/>
              <w:spacing w:beforeAutospacing="1" w:after="100" w:afterAutospacing="1"/>
              <w:ind w:left="0"/>
              <w:rPr>
                <w:rFonts w:ascii="Times New Roman" w:hAnsi="Times New Roman"/>
                <w:b w:val="0"/>
                <w:spacing w:val="0"/>
                <w:sz w:val="28"/>
                <w:szCs w:val="28"/>
              </w:rPr>
            </w:pPr>
            <w:r w:rsidRPr="00E333BA">
              <w:rPr>
                <w:rFonts w:ascii="Times New Roman" w:hAnsi="Times New Roman"/>
                <w:b w:val="0"/>
                <w:spacing w:val="0"/>
                <w:sz w:val="28"/>
                <w:szCs w:val="28"/>
              </w:rPr>
              <w:t>總計畫名稱</w:t>
            </w:r>
            <w:r w:rsidRPr="00E333BA">
              <w:rPr>
                <w:rFonts w:ascii="Times New Roman" w:hAnsi="Times New Roman"/>
                <w:b w:val="0"/>
                <w:spacing w:val="0"/>
                <w:sz w:val="28"/>
                <w:szCs w:val="28"/>
              </w:rPr>
              <w:t>(</w:t>
            </w:r>
            <w:r w:rsidRPr="00E333BA">
              <w:rPr>
                <w:rFonts w:ascii="Times New Roman" w:hAnsi="Times New Roman"/>
                <w:b w:val="0"/>
                <w:spacing w:val="0"/>
                <w:sz w:val="28"/>
                <w:szCs w:val="28"/>
              </w:rPr>
              <w:t>中心名稱</w:t>
            </w:r>
            <w:r w:rsidRPr="00E333BA">
              <w:rPr>
                <w:rFonts w:ascii="Times New Roman" w:hAnsi="Times New Roman"/>
                <w:b w:val="0"/>
                <w:spacing w:val="0"/>
                <w:sz w:val="28"/>
                <w:szCs w:val="28"/>
              </w:rPr>
              <w:t>)</w:t>
            </w:r>
          </w:p>
        </w:tc>
        <w:tc>
          <w:tcPr>
            <w:tcW w:w="4052" w:type="pct"/>
            <w:gridSpan w:val="5"/>
            <w:tcBorders>
              <w:top w:val="single" w:sz="4" w:space="0" w:color="auto"/>
              <w:left w:val="single" w:sz="4" w:space="0" w:color="auto"/>
              <w:right w:val="single" w:sz="4" w:space="0" w:color="auto"/>
            </w:tcBorders>
            <w:vAlign w:val="center"/>
          </w:tcPr>
          <w:p w14:paraId="53F4342A" w14:textId="350636C1" w:rsidR="00716D02" w:rsidRPr="00E17AC0" w:rsidRDefault="008A3C8E" w:rsidP="006D3D2D">
            <w:pPr>
              <w:pStyle w:val="1"/>
              <w:snapToGrid w:val="0"/>
              <w:spacing w:beforeAutospacing="1" w:after="100" w:afterAutospacing="1"/>
              <w:jc w:val="center"/>
              <w:rPr>
                <w:rFonts w:ascii="MS Mincho" w:eastAsia="MS Mincho" w:hAnsi="MS Mincho" w:cs="MS Mincho"/>
                <w:sz w:val="28"/>
                <w:szCs w:val="28"/>
              </w:rPr>
            </w:pPr>
            <w:r w:rsidRPr="00E17AC0">
              <w:rPr>
                <w:rFonts w:ascii="MS Mincho" w:eastAsia="MS Mincho" w:hAnsi="MS Mincho" w:cs="MS Mincho" w:hint="eastAsia"/>
                <w:sz w:val="28"/>
                <w:szCs w:val="28"/>
              </w:rPr>
              <w:t>從共享</w:t>
            </w:r>
            <w:r w:rsidRPr="00E17AC0">
              <w:rPr>
                <w:rFonts w:ascii="SimSun" w:eastAsia="SimSun" w:hAnsi="SimSun" w:cs="SimSun" w:hint="eastAsia"/>
                <w:sz w:val="28"/>
                <w:szCs w:val="28"/>
              </w:rPr>
              <w:t>經</w:t>
            </w:r>
            <w:r w:rsidRPr="00E17AC0">
              <w:rPr>
                <w:rFonts w:ascii="MS Mincho" w:eastAsia="MS Mincho" w:hAnsi="MS Mincho" w:cs="MS Mincho" w:hint="eastAsia"/>
                <w:sz w:val="28"/>
                <w:szCs w:val="28"/>
              </w:rPr>
              <w:t>濟邁向共善社會</w:t>
            </w:r>
            <w:r w:rsidR="00E936A9" w:rsidRPr="00E17AC0">
              <w:rPr>
                <w:rFonts w:ascii="MS Mincho" w:eastAsia="MS Mincho" w:hAnsi="MS Mincho" w:cs="MS Mincho" w:hint="eastAsia"/>
                <w:sz w:val="28"/>
                <w:szCs w:val="28"/>
              </w:rPr>
              <w:t>：</w:t>
            </w:r>
            <w:r w:rsidR="004F0841" w:rsidRPr="00E17AC0">
              <w:rPr>
                <w:rFonts w:ascii="MS Mincho" w:eastAsia="MS Mincho" w:hAnsi="MS Mincho" w:cs="MS Mincho" w:hint="eastAsia"/>
                <w:sz w:val="28"/>
                <w:szCs w:val="28"/>
              </w:rPr>
              <w:t>公私協力的王道</w:t>
            </w:r>
            <w:r w:rsidR="00AA73AB" w:rsidRPr="00E17AC0">
              <w:rPr>
                <w:rFonts w:ascii="MS Mincho" w:eastAsia="MS Mincho" w:hAnsi="MS Mincho" w:cs="MS Mincho" w:hint="eastAsia"/>
                <w:sz w:val="28"/>
                <w:szCs w:val="28"/>
              </w:rPr>
              <w:t>實踐</w:t>
            </w:r>
          </w:p>
          <w:p w14:paraId="006CEBEC" w14:textId="053482BD" w:rsidR="00BB3543" w:rsidRPr="00E333BA" w:rsidRDefault="00001A5F" w:rsidP="006D3D2D">
            <w:pPr>
              <w:pStyle w:val="1"/>
              <w:snapToGrid w:val="0"/>
              <w:spacing w:beforeAutospacing="1" w:after="100" w:afterAutospacing="1"/>
              <w:jc w:val="center"/>
              <w:rPr>
                <w:rFonts w:ascii="Times New Roman" w:hAnsi="Times New Roman"/>
                <w:b w:val="0"/>
                <w:sz w:val="28"/>
                <w:szCs w:val="28"/>
              </w:rPr>
            </w:pPr>
            <w:r w:rsidRPr="00E333BA">
              <w:rPr>
                <w:rFonts w:ascii="MS Mincho" w:eastAsia="MS Mincho" w:hAnsi="MS Mincho" w:cs="MS Mincho" w:hint="eastAsia"/>
                <w:b w:val="0"/>
                <w:sz w:val="28"/>
                <w:szCs w:val="28"/>
              </w:rPr>
              <w:t>(中心名稱：</w:t>
            </w:r>
            <w:r w:rsidR="003376D4" w:rsidRPr="00E333BA">
              <w:rPr>
                <w:rFonts w:ascii="MS Mincho" w:eastAsia="MS Mincho" w:hAnsi="MS Mincho" w:cs="MS Mincho" w:hint="eastAsia"/>
                <w:b w:val="0"/>
                <w:sz w:val="28"/>
                <w:szCs w:val="28"/>
              </w:rPr>
              <w:t>共善創新研究中心</w:t>
            </w:r>
            <w:r w:rsidRPr="00E333BA">
              <w:rPr>
                <w:rFonts w:ascii="MS Mincho" w:eastAsia="MS Mincho" w:hAnsi="MS Mincho" w:cs="MS Mincho" w:hint="eastAsia"/>
                <w:b w:val="0"/>
                <w:sz w:val="28"/>
                <w:szCs w:val="28"/>
              </w:rPr>
              <w:t>)</w:t>
            </w:r>
          </w:p>
        </w:tc>
      </w:tr>
      <w:tr w:rsidR="000F6E2B" w:rsidRPr="00E333BA" w14:paraId="4252110A" w14:textId="77777777" w:rsidTr="00D274A4">
        <w:trPr>
          <w:cantSplit/>
          <w:trHeight w:val="1134"/>
        </w:trPr>
        <w:tc>
          <w:tcPr>
            <w:tcW w:w="948" w:type="pct"/>
            <w:tcBorders>
              <w:top w:val="single" w:sz="4" w:space="0" w:color="auto"/>
              <w:left w:val="single" w:sz="4" w:space="0" w:color="auto"/>
              <w:bottom w:val="single" w:sz="4" w:space="0" w:color="auto"/>
              <w:right w:val="single" w:sz="4" w:space="0" w:color="auto"/>
            </w:tcBorders>
            <w:vAlign w:val="center"/>
          </w:tcPr>
          <w:p w14:paraId="3353AAF0" w14:textId="77777777" w:rsidR="00BB3543" w:rsidRPr="00E333BA" w:rsidRDefault="00BB3543" w:rsidP="00716D02">
            <w:pPr>
              <w:pStyle w:val="2"/>
              <w:snapToGrid w:val="0"/>
              <w:spacing w:beforeAutospacing="1" w:after="100" w:afterAutospacing="1"/>
              <w:ind w:left="0"/>
              <w:rPr>
                <w:rFonts w:ascii="Times New Roman" w:hAnsi="Times New Roman"/>
                <w:b w:val="0"/>
                <w:spacing w:val="0"/>
                <w:sz w:val="28"/>
                <w:szCs w:val="28"/>
              </w:rPr>
            </w:pPr>
            <w:r w:rsidRPr="00E333BA">
              <w:rPr>
                <w:rFonts w:ascii="Times New Roman" w:hAnsi="Times New Roman"/>
                <w:b w:val="0"/>
                <w:spacing w:val="0"/>
                <w:sz w:val="28"/>
                <w:szCs w:val="28"/>
              </w:rPr>
              <w:t>總計畫</w:t>
            </w:r>
            <w:r w:rsidRPr="00E333BA">
              <w:rPr>
                <w:rFonts w:ascii="Times New Roman" w:hAnsi="Times New Roman"/>
                <w:b w:val="0"/>
                <w:spacing w:val="0"/>
                <w:sz w:val="28"/>
                <w:szCs w:val="28"/>
              </w:rPr>
              <w:br/>
            </w:r>
            <w:r w:rsidRPr="00E333BA">
              <w:rPr>
                <w:rFonts w:ascii="Times New Roman" w:hAnsi="Times New Roman"/>
                <w:b w:val="0"/>
                <w:spacing w:val="0"/>
                <w:sz w:val="28"/>
                <w:szCs w:val="28"/>
              </w:rPr>
              <w:t>主持人</w:t>
            </w:r>
          </w:p>
        </w:tc>
        <w:tc>
          <w:tcPr>
            <w:tcW w:w="933" w:type="pct"/>
            <w:tcBorders>
              <w:top w:val="single" w:sz="4" w:space="0" w:color="auto"/>
              <w:left w:val="single" w:sz="4" w:space="0" w:color="auto"/>
              <w:bottom w:val="single" w:sz="4" w:space="0" w:color="auto"/>
              <w:right w:val="single" w:sz="4" w:space="0" w:color="auto"/>
            </w:tcBorders>
            <w:vAlign w:val="center"/>
          </w:tcPr>
          <w:p w14:paraId="2BD17AC0" w14:textId="3DA543B2" w:rsidR="00BB3543" w:rsidRPr="00E333BA" w:rsidRDefault="003376D4" w:rsidP="00716D02">
            <w:pPr>
              <w:pStyle w:val="2"/>
              <w:snapToGrid w:val="0"/>
              <w:spacing w:beforeAutospacing="1" w:after="100" w:afterAutospacing="1"/>
              <w:jc w:val="both"/>
              <w:rPr>
                <w:rFonts w:ascii="SimSun" w:eastAsia="SimSun" w:hAnsi="SimSun" w:cs="SimSun"/>
                <w:b w:val="0"/>
                <w:spacing w:val="0"/>
                <w:sz w:val="28"/>
                <w:szCs w:val="28"/>
              </w:rPr>
            </w:pPr>
            <w:r w:rsidRPr="00E333BA">
              <w:rPr>
                <w:rFonts w:ascii="Times New Roman" w:hAnsi="Times New Roman" w:hint="eastAsia"/>
                <w:b w:val="0"/>
                <w:spacing w:val="0"/>
                <w:sz w:val="28"/>
                <w:szCs w:val="28"/>
              </w:rPr>
              <w:t>侯</w:t>
            </w:r>
            <w:r w:rsidRPr="00E333BA">
              <w:rPr>
                <w:rFonts w:ascii="SimSun" w:eastAsia="SimSun" w:hAnsi="SimSun" w:cs="SimSun" w:hint="eastAsia"/>
                <w:b w:val="0"/>
                <w:spacing w:val="0"/>
                <w:sz w:val="28"/>
                <w:szCs w:val="28"/>
              </w:rPr>
              <w:t>勝</w:t>
            </w:r>
            <w:r w:rsidRPr="00E333BA">
              <w:rPr>
                <w:rFonts w:ascii="MS Mincho" w:eastAsia="MS Mincho" w:hAnsi="MS Mincho" w:cs="MS Mincho" w:hint="eastAsia"/>
                <w:b w:val="0"/>
                <w:spacing w:val="0"/>
                <w:sz w:val="28"/>
                <w:szCs w:val="28"/>
              </w:rPr>
              <w:t>宗</w:t>
            </w:r>
          </w:p>
        </w:tc>
        <w:tc>
          <w:tcPr>
            <w:tcW w:w="590" w:type="pct"/>
            <w:tcBorders>
              <w:top w:val="single" w:sz="4" w:space="0" w:color="auto"/>
              <w:left w:val="single" w:sz="4" w:space="0" w:color="auto"/>
              <w:bottom w:val="single" w:sz="4" w:space="0" w:color="auto"/>
              <w:right w:val="single" w:sz="4" w:space="0" w:color="auto"/>
            </w:tcBorders>
            <w:vAlign w:val="center"/>
          </w:tcPr>
          <w:p w14:paraId="1E5EEF1E" w14:textId="77777777" w:rsidR="00BB3543" w:rsidRPr="00E333BA" w:rsidRDefault="00BB3543" w:rsidP="00716D02">
            <w:pPr>
              <w:adjustRightInd w:val="0"/>
              <w:snapToGrid w:val="0"/>
              <w:spacing w:before="100" w:beforeAutospacing="1" w:after="100" w:afterAutospacing="1"/>
              <w:ind w:left="113" w:right="113"/>
              <w:jc w:val="center"/>
              <w:rPr>
                <w:rFonts w:ascii="Times New Roman" w:eastAsia="標楷體" w:hAnsi="Times New Roman" w:cs="Times New Roman"/>
                <w:spacing w:val="-20"/>
                <w:sz w:val="28"/>
                <w:szCs w:val="28"/>
              </w:rPr>
            </w:pPr>
            <w:r w:rsidRPr="00E333BA">
              <w:rPr>
                <w:rFonts w:ascii="Times New Roman" w:eastAsia="標楷體" w:hAnsi="Times New Roman" w:cs="Times New Roman"/>
                <w:kern w:val="0"/>
                <w:sz w:val="28"/>
                <w:szCs w:val="28"/>
              </w:rPr>
              <w:t>職稱</w:t>
            </w:r>
          </w:p>
        </w:tc>
        <w:tc>
          <w:tcPr>
            <w:tcW w:w="2529" w:type="pct"/>
            <w:gridSpan w:val="3"/>
            <w:tcBorders>
              <w:top w:val="single" w:sz="4" w:space="0" w:color="auto"/>
              <w:left w:val="single" w:sz="4" w:space="0" w:color="auto"/>
              <w:bottom w:val="single" w:sz="4" w:space="0" w:color="auto"/>
              <w:right w:val="single" w:sz="4" w:space="0" w:color="auto"/>
            </w:tcBorders>
            <w:vAlign w:val="center"/>
          </w:tcPr>
          <w:p w14:paraId="2619736E" w14:textId="6B3C4A33" w:rsidR="00D274A4" w:rsidRDefault="00F41274" w:rsidP="005D4F12">
            <w:pPr>
              <w:pStyle w:val="1"/>
              <w:snapToGrid w:val="0"/>
              <w:spacing w:before="0"/>
              <w:jc w:val="left"/>
              <w:rPr>
                <w:rFonts w:ascii="MS Mincho" w:eastAsia="MS Mincho" w:hAnsi="MS Mincho" w:cs="MS Mincho" w:hint="eastAsia"/>
                <w:b w:val="0"/>
                <w:sz w:val="28"/>
                <w:szCs w:val="28"/>
              </w:rPr>
            </w:pPr>
            <w:r w:rsidRPr="00F41274">
              <w:rPr>
                <w:rFonts w:ascii="MS Mincho" w:eastAsia="MS Mincho" w:hAnsi="MS Mincho" w:cs="MS Mincho" w:hint="eastAsia"/>
                <w:b w:val="0"/>
                <w:sz w:val="28"/>
                <w:szCs w:val="28"/>
              </w:rPr>
              <w:t>人文社會學院</w:t>
            </w:r>
            <w:r w:rsidR="00C60C72">
              <w:rPr>
                <w:rFonts w:ascii="MS Mincho" w:eastAsia="MS Mincho" w:hAnsi="MS Mincho" w:cs="MS Mincho" w:hint="eastAsia"/>
                <w:b w:val="0"/>
                <w:sz w:val="28"/>
                <w:szCs w:val="28"/>
              </w:rPr>
              <w:t>公共政策研究所</w:t>
            </w:r>
            <w:r w:rsidR="00675562" w:rsidRPr="00E333BA">
              <w:rPr>
                <w:rFonts w:ascii="MS Mincho" w:eastAsia="MS Mincho" w:hAnsi="MS Mincho" w:cs="MS Mincho" w:hint="eastAsia"/>
                <w:b w:val="0"/>
                <w:sz w:val="28"/>
                <w:szCs w:val="28"/>
              </w:rPr>
              <w:t>，</w:t>
            </w:r>
            <w:r w:rsidR="00B27354" w:rsidRPr="00E333BA">
              <w:rPr>
                <w:rFonts w:ascii="SimSun" w:eastAsia="SimSun" w:hAnsi="SimSun" w:cs="SimSun" w:hint="eastAsia"/>
                <w:b w:val="0"/>
                <w:sz w:val="28"/>
                <w:szCs w:val="28"/>
              </w:rPr>
              <w:t>教</w:t>
            </w:r>
            <w:r w:rsidR="00B27354" w:rsidRPr="00E333BA">
              <w:rPr>
                <w:rFonts w:ascii="MS Mincho" w:eastAsia="MS Mincho" w:hAnsi="MS Mincho" w:cs="MS Mincho" w:hint="eastAsia"/>
                <w:b w:val="0"/>
                <w:sz w:val="28"/>
                <w:szCs w:val="28"/>
              </w:rPr>
              <w:t>授</w:t>
            </w:r>
            <w:r w:rsidR="00675562" w:rsidRPr="00E333BA">
              <w:rPr>
                <w:rFonts w:ascii="MS Mincho" w:eastAsia="MS Mincho" w:hAnsi="MS Mincho" w:cs="MS Mincho" w:hint="eastAsia"/>
                <w:b w:val="0"/>
                <w:sz w:val="28"/>
                <w:szCs w:val="28"/>
              </w:rPr>
              <w:t>兼所長</w:t>
            </w:r>
          </w:p>
          <w:p w14:paraId="3B0823CC" w14:textId="396DF936" w:rsidR="00BB3543" w:rsidRPr="00E333BA" w:rsidRDefault="00C751F1" w:rsidP="005D4F12">
            <w:pPr>
              <w:pStyle w:val="1"/>
              <w:snapToGrid w:val="0"/>
              <w:spacing w:before="0"/>
              <w:jc w:val="left"/>
              <w:rPr>
                <w:rFonts w:ascii="SimSun" w:eastAsia="SimSun" w:hAnsi="SimSun" w:cs="SimSun"/>
                <w:b w:val="0"/>
                <w:sz w:val="28"/>
                <w:szCs w:val="28"/>
              </w:rPr>
            </w:pPr>
            <w:r>
              <w:rPr>
                <w:rFonts w:ascii="MS Mincho" w:eastAsia="MS Mincho" w:hAnsi="MS Mincho" w:cs="MS Mincho" w:hint="eastAsia"/>
                <w:b w:val="0"/>
                <w:sz w:val="28"/>
                <w:szCs w:val="28"/>
              </w:rPr>
              <w:t>服務創新與行動設計中心，主任</w:t>
            </w:r>
          </w:p>
        </w:tc>
      </w:tr>
      <w:tr w:rsidR="00BB3543" w:rsidRPr="00E333BA" w14:paraId="6B1FE1E2" w14:textId="77777777" w:rsidTr="00675562">
        <w:trPr>
          <w:cantSplit/>
          <w:trHeight w:val="1134"/>
        </w:trPr>
        <w:tc>
          <w:tcPr>
            <w:tcW w:w="948" w:type="pct"/>
            <w:tcBorders>
              <w:top w:val="single" w:sz="4" w:space="0" w:color="auto"/>
              <w:left w:val="single" w:sz="4" w:space="0" w:color="auto"/>
              <w:bottom w:val="single" w:sz="4" w:space="0" w:color="auto"/>
              <w:right w:val="single" w:sz="4" w:space="0" w:color="auto"/>
            </w:tcBorders>
            <w:vAlign w:val="center"/>
          </w:tcPr>
          <w:p w14:paraId="616494DB" w14:textId="77777777" w:rsidR="00BB3543" w:rsidRPr="00E333BA" w:rsidRDefault="00BB3543" w:rsidP="00716D02">
            <w:pPr>
              <w:adjustRightInd w:val="0"/>
              <w:snapToGrid w:val="0"/>
              <w:spacing w:before="100" w:beforeAutospacing="1" w:after="100" w:afterAutospacing="1"/>
              <w:ind w:right="113"/>
              <w:jc w:val="center"/>
              <w:rPr>
                <w:rFonts w:ascii="Times New Roman" w:eastAsia="標楷體" w:hAnsi="Times New Roman" w:cs="Times New Roman"/>
                <w:sz w:val="28"/>
                <w:szCs w:val="28"/>
              </w:rPr>
            </w:pPr>
            <w:r w:rsidRPr="00E333BA">
              <w:rPr>
                <w:rFonts w:ascii="Times New Roman" w:eastAsia="標楷體" w:hAnsi="Times New Roman" w:cs="Times New Roman"/>
                <w:sz w:val="28"/>
                <w:szCs w:val="28"/>
              </w:rPr>
              <w:t>申請機構</w:t>
            </w:r>
          </w:p>
        </w:tc>
        <w:tc>
          <w:tcPr>
            <w:tcW w:w="4052" w:type="pct"/>
            <w:gridSpan w:val="5"/>
            <w:tcBorders>
              <w:top w:val="single" w:sz="4" w:space="0" w:color="auto"/>
              <w:left w:val="single" w:sz="4" w:space="0" w:color="auto"/>
              <w:bottom w:val="single" w:sz="4" w:space="0" w:color="auto"/>
              <w:right w:val="single" w:sz="4" w:space="0" w:color="auto"/>
            </w:tcBorders>
            <w:vAlign w:val="center"/>
          </w:tcPr>
          <w:p w14:paraId="6AAF88CC" w14:textId="0D936953" w:rsidR="00BB3543" w:rsidRPr="00E333BA" w:rsidRDefault="0095128F" w:rsidP="00F41274">
            <w:pPr>
              <w:adjustRightInd w:val="0"/>
              <w:snapToGrid w:val="0"/>
              <w:spacing w:before="100" w:beforeAutospacing="1" w:after="100" w:afterAutospacing="1"/>
              <w:ind w:left="113" w:right="113"/>
              <w:jc w:val="both"/>
              <w:rPr>
                <w:rFonts w:ascii="SimSun" w:eastAsia="SimSun" w:hAnsi="SimSun" w:cs="SimSun"/>
                <w:sz w:val="28"/>
                <w:szCs w:val="28"/>
              </w:rPr>
            </w:pPr>
            <w:r w:rsidRPr="00E333BA">
              <w:rPr>
                <w:rFonts w:ascii="MS Mincho" w:eastAsia="MS Mincho" w:hAnsi="MS Mincho" w:cs="MS Mincho" w:hint="eastAsia"/>
                <w:sz w:val="28"/>
                <w:szCs w:val="28"/>
              </w:rPr>
              <w:t>逢甲大學</w:t>
            </w:r>
            <w:r w:rsidR="00F24C7F">
              <w:rPr>
                <w:rFonts w:ascii="MS Mincho" w:eastAsia="MS Mincho" w:hAnsi="MS Mincho" w:cs="MS Mincho" w:hint="eastAsia"/>
                <w:sz w:val="28"/>
                <w:szCs w:val="28"/>
              </w:rPr>
              <w:t xml:space="preserve"> </w:t>
            </w:r>
          </w:p>
        </w:tc>
      </w:tr>
      <w:tr w:rsidR="00BB3543" w:rsidRPr="00E333BA" w14:paraId="2B6DC325" w14:textId="77777777" w:rsidTr="00675562">
        <w:trPr>
          <w:cantSplit/>
          <w:trHeight w:val="2268"/>
        </w:trPr>
        <w:tc>
          <w:tcPr>
            <w:tcW w:w="948" w:type="pct"/>
            <w:tcBorders>
              <w:top w:val="single" w:sz="4" w:space="0" w:color="auto"/>
              <w:left w:val="single" w:sz="4" w:space="0" w:color="auto"/>
              <w:bottom w:val="single" w:sz="4" w:space="0" w:color="auto"/>
              <w:right w:val="single" w:sz="4" w:space="0" w:color="auto"/>
            </w:tcBorders>
            <w:vAlign w:val="center"/>
          </w:tcPr>
          <w:p w14:paraId="41298AE5" w14:textId="77777777" w:rsidR="00BB3543" w:rsidRPr="00E333BA" w:rsidRDefault="00BB3543" w:rsidP="00716D02">
            <w:pPr>
              <w:adjustRightInd w:val="0"/>
              <w:snapToGrid w:val="0"/>
              <w:spacing w:before="100" w:beforeAutospacing="1" w:after="100" w:afterAutospacing="1"/>
              <w:ind w:right="113"/>
              <w:jc w:val="center"/>
              <w:rPr>
                <w:rFonts w:ascii="Times New Roman" w:eastAsia="標楷體" w:hAnsi="Times New Roman" w:cs="Times New Roman"/>
                <w:sz w:val="28"/>
                <w:szCs w:val="28"/>
              </w:rPr>
            </w:pPr>
            <w:r w:rsidRPr="00E333BA">
              <w:rPr>
                <w:rFonts w:ascii="Times New Roman" w:eastAsia="標楷體" w:hAnsi="Times New Roman" w:cs="Times New Roman"/>
                <w:sz w:val="28"/>
                <w:szCs w:val="28"/>
              </w:rPr>
              <w:t>推動</w:t>
            </w:r>
            <w:r w:rsidRPr="00E333BA">
              <w:rPr>
                <w:rFonts w:ascii="Times New Roman" w:eastAsia="標楷體" w:hAnsi="Times New Roman" w:cs="Times New Roman" w:hint="eastAsia"/>
                <w:sz w:val="28"/>
                <w:szCs w:val="28"/>
              </w:rPr>
              <w:t>範疇</w:t>
            </w:r>
            <w:r w:rsidRPr="00E333BA">
              <w:rPr>
                <w:rFonts w:ascii="Times New Roman" w:eastAsia="標楷體" w:hAnsi="Times New Roman" w:cs="Times New Roman"/>
                <w:sz w:val="28"/>
                <w:szCs w:val="28"/>
              </w:rPr>
              <w:t>-</w:t>
            </w:r>
            <w:r w:rsidRPr="00E333BA">
              <w:rPr>
                <w:rFonts w:ascii="Times New Roman" w:eastAsia="標楷體" w:hAnsi="Times New Roman" w:cs="Times New Roman"/>
                <w:sz w:val="28"/>
                <w:szCs w:val="28"/>
              </w:rPr>
              <w:t>至多</w:t>
            </w:r>
            <w:r w:rsidRPr="00E333BA">
              <w:rPr>
                <w:rFonts w:ascii="Times New Roman" w:eastAsia="標楷體" w:hAnsi="Times New Roman" w:cs="Times New Roman"/>
                <w:sz w:val="28"/>
                <w:szCs w:val="28"/>
              </w:rPr>
              <w:t>2</w:t>
            </w:r>
            <w:r w:rsidRPr="00E333BA">
              <w:rPr>
                <w:rFonts w:ascii="Times New Roman" w:eastAsia="標楷體" w:hAnsi="Times New Roman" w:cs="Times New Roman"/>
                <w:sz w:val="28"/>
                <w:szCs w:val="28"/>
              </w:rPr>
              <w:t>項</w:t>
            </w:r>
          </w:p>
        </w:tc>
        <w:tc>
          <w:tcPr>
            <w:tcW w:w="4052" w:type="pct"/>
            <w:gridSpan w:val="5"/>
            <w:tcBorders>
              <w:top w:val="single" w:sz="4" w:space="0" w:color="auto"/>
              <w:left w:val="single" w:sz="4" w:space="0" w:color="auto"/>
              <w:bottom w:val="single" w:sz="4" w:space="0" w:color="auto"/>
              <w:right w:val="single" w:sz="4" w:space="0" w:color="auto"/>
            </w:tcBorders>
          </w:tcPr>
          <w:p w14:paraId="71C24D54" w14:textId="77777777" w:rsidR="00BB3543" w:rsidRPr="00E333BA" w:rsidRDefault="00BB3543" w:rsidP="00716D02">
            <w:pPr>
              <w:adjustRightInd w:val="0"/>
              <w:snapToGrid w:val="0"/>
              <w:ind w:leftChars="48" w:left="591" w:rightChars="47" w:right="113" w:hangingChars="170" w:hanging="476"/>
              <w:jc w:val="both"/>
              <w:rPr>
                <w:rFonts w:ascii="Times New Roman" w:eastAsia="標楷體" w:hAnsi="Times New Roman" w:cs="Times New Roman"/>
                <w:sz w:val="28"/>
                <w:szCs w:val="28"/>
              </w:rPr>
            </w:pPr>
            <w:r w:rsidRPr="00E333BA">
              <w:rPr>
                <w:rFonts w:ascii="Times New Roman" w:eastAsia="標楷體" w:hAnsi="Times New Roman" w:cs="Times New Roman" w:hint="eastAsia"/>
                <w:sz w:val="28"/>
                <w:szCs w:val="28"/>
              </w:rPr>
              <w:t>□</w:t>
            </w:r>
            <w:r w:rsidRPr="00E333BA">
              <w:rPr>
                <w:rFonts w:ascii="Times New Roman" w:eastAsia="標楷體" w:hAnsi="Times New Roman" w:cs="Times New Roman"/>
                <w:sz w:val="28"/>
                <w:szCs w:val="28"/>
              </w:rPr>
              <w:t>綠能</w:t>
            </w:r>
            <w:r w:rsidRPr="00E333BA">
              <w:rPr>
                <w:rFonts w:ascii="Times New Roman" w:eastAsia="標楷體" w:hAnsi="Times New Roman" w:cs="Times New Roman"/>
                <w:sz w:val="28"/>
                <w:szCs w:val="28"/>
              </w:rPr>
              <w:tab/>
            </w:r>
          </w:p>
          <w:p w14:paraId="461D7D10" w14:textId="77777777" w:rsidR="00BB3543" w:rsidRPr="00E333BA" w:rsidRDefault="00BB3543" w:rsidP="00716D02">
            <w:pPr>
              <w:adjustRightInd w:val="0"/>
              <w:snapToGrid w:val="0"/>
              <w:ind w:leftChars="48" w:left="591" w:rightChars="47" w:right="113" w:hangingChars="170" w:hanging="476"/>
              <w:jc w:val="both"/>
              <w:rPr>
                <w:rFonts w:ascii="Times New Roman" w:eastAsia="標楷體" w:hAnsi="Times New Roman" w:cs="Times New Roman"/>
                <w:sz w:val="28"/>
                <w:szCs w:val="28"/>
              </w:rPr>
            </w:pPr>
            <w:r w:rsidRPr="00E333BA">
              <w:rPr>
                <w:rFonts w:ascii="Times New Roman" w:eastAsia="標楷體" w:hAnsi="Times New Roman" w:cs="Times New Roman" w:hint="eastAsia"/>
                <w:sz w:val="28"/>
                <w:szCs w:val="28"/>
              </w:rPr>
              <w:t>□</w:t>
            </w:r>
            <w:r w:rsidRPr="00E333BA">
              <w:rPr>
                <w:rFonts w:ascii="Times New Roman" w:eastAsia="標楷體" w:hAnsi="Times New Roman" w:cs="Times New Roman"/>
                <w:sz w:val="28"/>
                <w:szCs w:val="28"/>
              </w:rPr>
              <w:t>國防</w:t>
            </w:r>
          </w:p>
          <w:p w14:paraId="745397DD" w14:textId="77777777" w:rsidR="00BB3543" w:rsidRPr="00E333BA" w:rsidRDefault="00BB3543" w:rsidP="00716D02">
            <w:pPr>
              <w:adjustRightInd w:val="0"/>
              <w:snapToGrid w:val="0"/>
              <w:ind w:leftChars="48" w:left="591" w:rightChars="47" w:right="113" w:hangingChars="170" w:hanging="476"/>
              <w:jc w:val="both"/>
              <w:rPr>
                <w:rFonts w:ascii="Times New Roman" w:eastAsia="標楷體" w:hAnsi="Times New Roman" w:cs="Times New Roman"/>
                <w:sz w:val="28"/>
                <w:szCs w:val="28"/>
              </w:rPr>
            </w:pPr>
            <w:r w:rsidRPr="00E333BA">
              <w:rPr>
                <w:rFonts w:ascii="Times New Roman" w:eastAsia="標楷體" w:hAnsi="Times New Roman" w:cs="Times New Roman" w:hint="eastAsia"/>
                <w:sz w:val="28"/>
                <w:szCs w:val="28"/>
              </w:rPr>
              <w:t>□</w:t>
            </w:r>
            <w:r w:rsidRPr="00E333BA">
              <w:rPr>
                <w:rFonts w:ascii="Times New Roman" w:eastAsia="標楷體" w:hAnsi="Times New Roman" w:cs="Times New Roman"/>
                <w:sz w:val="28"/>
                <w:szCs w:val="28"/>
              </w:rPr>
              <w:t>智慧機械</w:t>
            </w:r>
          </w:p>
          <w:p w14:paraId="45F5FD4F" w14:textId="77777777" w:rsidR="00BB3543" w:rsidRPr="00E333BA" w:rsidRDefault="00BB3543" w:rsidP="00716D02">
            <w:pPr>
              <w:adjustRightInd w:val="0"/>
              <w:snapToGrid w:val="0"/>
              <w:ind w:leftChars="48" w:left="591" w:rightChars="47" w:right="113" w:hangingChars="170" w:hanging="476"/>
              <w:jc w:val="both"/>
              <w:rPr>
                <w:rFonts w:ascii="Times New Roman" w:eastAsia="標楷體" w:hAnsi="Times New Roman" w:cs="Times New Roman"/>
                <w:sz w:val="28"/>
                <w:szCs w:val="28"/>
              </w:rPr>
            </w:pPr>
            <w:r w:rsidRPr="00E333BA">
              <w:rPr>
                <w:rFonts w:ascii="Times New Roman" w:eastAsia="標楷體" w:hAnsi="Times New Roman" w:cs="Times New Roman" w:hint="eastAsia"/>
                <w:sz w:val="28"/>
                <w:szCs w:val="28"/>
              </w:rPr>
              <w:t>□</w:t>
            </w:r>
            <w:r w:rsidRPr="00E333BA">
              <w:rPr>
                <w:rFonts w:ascii="Times New Roman" w:eastAsia="標楷體" w:hAnsi="Times New Roman" w:cs="Times New Roman"/>
                <w:sz w:val="28"/>
                <w:szCs w:val="28"/>
              </w:rPr>
              <w:t>生技醫</w:t>
            </w:r>
            <w:r w:rsidRPr="00E333BA">
              <w:rPr>
                <w:rFonts w:ascii="Times New Roman" w:eastAsia="標楷體" w:hAnsi="Times New Roman" w:cs="Times New Roman" w:hint="eastAsia"/>
                <w:sz w:val="28"/>
                <w:szCs w:val="28"/>
              </w:rPr>
              <w:t>藥</w:t>
            </w:r>
          </w:p>
          <w:p w14:paraId="09039BA4" w14:textId="5B513B3C" w:rsidR="00BB3543" w:rsidRPr="00E333BA" w:rsidRDefault="00CC7CAD" w:rsidP="00716D02">
            <w:pPr>
              <w:adjustRightInd w:val="0"/>
              <w:snapToGrid w:val="0"/>
              <w:ind w:leftChars="48" w:left="591" w:rightChars="47" w:right="113" w:hangingChars="170" w:hanging="476"/>
              <w:jc w:val="both"/>
              <w:rPr>
                <w:rFonts w:ascii="Times New Roman" w:eastAsia="標楷體" w:hAnsi="Times New Roman" w:cs="Times New Roman"/>
                <w:sz w:val="28"/>
                <w:szCs w:val="28"/>
              </w:rPr>
            </w:pPr>
            <w:r w:rsidRPr="00E333BA">
              <w:rPr>
                <w:rFonts w:ascii="SimSun" w:eastAsia="SimSun" w:hAnsi="SimSun" w:cs="SimSun" w:hint="eastAsia"/>
                <w:sz w:val="28"/>
                <w:szCs w:val="28"/>
              </w:rPr>
              <w:t>▲</w:t>
            </w:r>
            <w:r w:rsidR="00BB3543" w:rsidRPr="00E333BA">
              <w:rPr>
                <w:rFonts w:ascii="Times New Roman" w:eastAsia="標楷體" w:hAnsi="Times New Roman" w:cs="Times New Roman"/>
                <w:sz w:val="28"/>
                <w:szCs w:val="28"/>
              </w:rPr>
              <w:t>亞洲矽谷</w:t>
            </w:r>
          </w:p>
          <w:p w14:paraId="6A76912E" w14:textId="77777777" w:rsidR="00BB3543" w:rsidRPr="00E333BA" w:rsidRDefault="00BB3543" w:rsidP="00716D02">
            <w:pPr>
              <w:adjustRightInd w:val="0"/>
              <w:snapToGrid w:val="0"/>
              <w:ind w:leftChars="48" w:left="591" w:rightChars="47" w:right="113" w:hangingChars="170" w:hanging="476"/>
              <w:jc w:val="both"/>
              <w:rPr>
                <w:rFonts w:ascii="Times New Roman" w:eastAsia="標楷體" w:hAnsi="Times New Roman" w:cs="Times New Roman"/>
                <w:sz w:val="28"/>
                <w:szCs w:val="28"/>
              </w:rPr>
            </w:pPr>
            <w:r w:rsidRPr="00E333BA">
              <w:rPr>
                <w:rFonts w:ascii="Times New Roman" w:eastAsia="標楷體" w:hAnsi="Times New Roman" w:cs="Times New Roman" w:hint="eastAsia"/>
                <w:sz w:val="28"/>
                <w:szCs w:val="28"/>
              </w:rPr>
              <w:t>□</w:t>
            </w:r>
            <w:r w:rsidRPr="00E333BA">
              <w:rPr>
                <w:rFonts w:ascii="Times New Roman" w:eastAsia="標楷體" w:hAnsi="Times New Roman" w:cs="Times New Roman"/>
                <w:sz w:val="28"/>
                <w:szCs w:val="28"/>
              </w:rPr>
              <w:t>新農業</w:t>
            </w:r>
            <w:r w:rsidRPr="00E333BA">
              <w:rPr>
                <w:rFonts w:ascii="Times New Roman" w:eastAsia="標楷體" w:hAnsi="Times New Roman" w:cs="Times New Roman"/>
                <w:sz w:val="28"/>
                <w:szCs w:val="28"/>
              </w:rPr>
              <w:t xml:space="preserve"> </w:t>
            </w:r>
          </w:p>
          <w:p w14:paraId="61AC912A" w14:textId="77777777" w:rsidR="00BB3543" w:rsidRPr="00E333BA" w:rsidRDefault="00BB3543" w:rsidP="00716D02">
            <w:pPr>
              <w:adjustRightInd w:val="0"/>
              <w:snapToGrid w:val="0"/>
              <w:ind w:leftChars="48" w:left="591" w:rightChars="47" w:right="113" w:hangingChars="170" w:hanging="476"/>
              <w:jc w:val="both"/>
              <w:rPr>
                <w:rFonts w:ascii="Times New Roman" w:eastAsia="標楷體" w:hAnsi="Times New Roman" w:cs="Times New Roman" w:hint="eastAsia"/>
                <w:sz w:val="28"/>
                <w:szCs w:val="28"/>
              </w:rPr>
            </w:pPr>
            <w:r w:rsidRPr="00E333BA">
              <w:rPr>
                <w:rFonts w:ascii="Times New Roman" w:eastAsia="標楷體" w:hAnsi="Times New Roman" w:cs="Times New Roman" w:hint="eastAsia"/>
                <w:sz w:val="28"/>
                <w:szCs w:val="28"/>
              </w:rPr>
              <w:t>□新材料循環</w:t>
            </w:r>
          </w:p>
          <w:p w14:paraId="3449D0F9" w14:textId="09D3DEE8" w:rsidR="00BB3543" w:rsidRPr="00E333BA" w:rsidRDefault="00CC7CAD" w:rsidP="00716D02">
            <w:pPr>
              <w:adjustRightInd w:val="0"/>
              <w:snapToGrid w:val="0"/>
              <w:ind w:leftChars="48" w:left="591" w:rightChars="47" w:right="113" w:hangingChars="170" w:hanging="476"/>
              <w:jc w:val="both"/>
              <w:rPr>
                <w:rFonts w:ascii="Times New Roman" w:eastAsia="標楷體" w:hAnsi="Times New Roman" w:cs="Times New Roman"/>
                <w:sz w:val="28"/>
                <w:szCs w:val="28"/>
              </w:rPr>
            </w:pPr>
            <w:r w:rsidRPr="00E333BA">
              <w:rPr>
                <w:rFonts w:ascii="SimSun" w:eastAsia="SimSun" w:hAnsi="SimSun" w:cs="SimSun" w:hint="eastAsia"/>
                <w:sz w:val="28"/>
                <w:szCs w:val="28"/>
              </w:rPr>
              <w:t>▲</w:t>
            </w:r>
            <w:r w:rsidR="00BB3543" w:rsidRPr="00E333BA">
              <w:rPr>
                <w:rFonts w:ascii="Times New Roman" w:eastAsia="標楷體" w:hAnsi="Times New Roman" w:cs="Times New Roman" w:hint="eastAsia"/>
                <w:sz w:val="28"/>
                <w:szCs w:val="28"/>
              </w:rPr>
              <w:t>數位經濟</w:t>
            </w:r>
          </w:p>
          <w:p w14:paraId="0EE2BCB2" w14:textId="77777777" w:rsidR="00BB3543" w:rsidRPr="00E333BA" w:rsidRDefault="00BB3543" w:rsidP="00716D02">
            <w:pPr>
              <w:adjustRightInd w:val="0"/>
              <w:snapToGrid w:val="0"/>
              <w:ind w:leftChars="48" w:left="591" w:rightChars="47" w:right="113" w:hangingChars="170" w:hanging="476"/>
              <w:jc w:val="both"/>
              <w:rPr>
                <w:rFonts w:ascii="Times New Roman" w:eastAsia="標楷體" w:hAnsi="Times New Roman" w:cs="Times New Roman"/>
                <w:sz w:val="28"/>
                <w:szCs w:val="28"/>
              </w:rPr>
            </w:pPr>
            <w:r w:rsidRPr="00E333BA">
              <w:rPr>
                <w:rFonts w:ascii="Times New Roman" w:eastAsia="標楷體" w:hAnsi="Times New Roman" w:cs="Times New Roman" w:hint="eastAsia"/>
                <w:sz w:val="28"/>
                <w:szCs w:val="28"/>
              </w:rPr>
              <w:t>□文化科技創新</w:t>
            </w:r>
          </w:p>
        </w:tc>
      </w:tr>
      <w:tr w:rsidR="00BB3543" w:rsidRPr="00E333BA" w14:paraId="63FDE68D" w14:textId="77777777" w:rsidTr="00675562">
        <w:trPr>
          <w:cantSplit/>
          <w:trHeight w:val="1757"/>
        </w:trPr>
        <w:tc>
          <w:tcPr>
            <w:tcW w:w="948" w:type="pct"/>
            <w:vMerge w:val="restart"/>
            <w:tcBorders>
              <w:top w:val="single" w:sz="4" w:space="0" w:color="auto"/>
              <w:left w:val="single" w:sz="4" w:space="0" w:color="auto"/>
              <w:right w:val="single" w:sz="4" w:space="0" w:color="auto"/>
            </w:tcBorders>
            <w:vAlign w:val="center"/>
          </w:tcPr>
          <w:p w14:paraId="2CE42B0C" w14:textId="77777777" w:rsidR="00BB3543" w:rsidRPr="00E333BA" w:rsidRDefault="00BB3543" w:rsidP="00716D02">
            <w:pPr>
              <w:adjustRightInd w:val="0"/>
              <w:snapToGrid w:val="0"/>
              <w:spacing w:before="100" w:beforeAutospacing="1" w:after="100" w:afterAutospacing="1"/>
              <w:ind w:right="113"/>
              <w:jc w:val="center"/>
              <w:rPr>
                <w:rFonts w:ascii="Times New Roman" w:eastAsia="標楷體" w:hAnsi="Times New Roman" w:cs="Times New Roman"/>
                <w:sz w:val="28"/>
                <w:szCs w:val="28"/>
              </w:rPr>
            </w:pPr>
            <w:r w:rsidRPr="00E333BA">
              <w:rPr>
                <w:rFonts w:ascii="Times New Roman" w:eastAsia="標楷體" w:hAnsi="Times New Roman" w:cs="Times New Roman"/>
                <w:sz w:val="28"/>
                <w:szCs w:val="28"/>
              </w:rPr>
              <w:t>擬合作單位</w:t>
            </w:r>
          </w:p>
        </w:tc>
        <w:tc>
          <w:tcPr>
            <w:tcW w:w="4052" w:type="pct"/>
            <w:gridSpan w:val="5"/>
            <w:tcBorders>
              <w:top w:val="single" w:sz="4" w:space="0" w:color="auto"/>
              <w:left w:val="single" w:sz="4" w:space="0" w:color="auto"/>
              <w:bottom w:val="single" w:sz="4" w:space="0" w:color="auto"/>
              <w:right w:val="single" w:sz="4" w:space="0" w:color="auto"/>
            </w:tcBorders>
          </w:tcPr>
          <w:p w14:paraId="1BC097D4" w14:textId="77777777" w:rsidR="00BB3543" w:rsidRPr="00332B61" w:rsidRDefault="000F60B7" w:rsidP="00332B61">
            <w:pPr>
              <w:pStyle w:val="a3"/>
              <w:numPr>
                <w:ilvl w:val="0"/>
                <w:numId w:val="35"/>
              </w:numPr>
              <w:adjustRightInd w:val="0"/>
              <w:snapToGrid w:val="0"/>
              <w:ind w:leftChars="0"/>
              <w:rPr>
                <w:rFonts w:ascii="MS Mincho" w:eastAsia="MS Mincho" w:hAnsi="MS Mincho" w:cs="MS Mincho"/>
                <w:sz w:val="28"/>
                <w:szCs w:val="28"/>
              </w:rPr>
            </w:pPr>
            <w:r w:rsidRPr="00332B61">
              <w:rPr>
                <w:rFonts w:ascii="SimSun" w:eastAsia="SimSun" w:hAnsi="SimSun" w:cs="SimSun" w:hint="eastAsia"/>
                <w:sz w:val="28"/>
                <w:szCs w:val="28"/>
              </w:rPr>
              <w:t>台</w:t>
            </w:r>
            <w:r w:rsidRPr="00332B61">
              <w:rPr>
                <w:rFonts w:ascii="MS Mincho" w:eastAsia="MS Mincho" w:hAnsi="MS Mincho" w:cs="MS Mincho" w:hint="eastAsia"/>
                <w:sz w:val="28"/>
                <w:szCs w:val="28"/>
              </w:rPr>
              <w:t>中市政府</w:t>
            </w:r>
          </w:p>
          <w:p w14:paraId="6404A161" w14:textId="1AE36A52" w:rsidR="000F60B7" w:rsidRPr="00332B61" w:rsidRDefault="000F60B7" w:rsidP="00332B61">
            <w:pPr>
              <w:pStyle w:val="a3"/>
              <w:numPr>
                <w:ilvl w:val="0"/>
                <w:numId w:val="35"/>
              </w:numPr>
              <w:adjustRightInd w:val="0"/>
              <w:snapToGrid w:val="0"/>
              <w:ind w:leftChars="0"/>
              <w:rPr>
                <w:rFonts w:ascii="MS Mincho" w:eastAsia="MS Mincho" w:hAnsi="MS Mincho" w:cs="MS Mincho"/>
                <w:sz w:val="28"/>
                <w:szCs w:val="28"/>
              </w:rPr>
            </w:pPr>
            <w:r w:rsidRPr="00332B61">
              <w:rPr>
                <w:rFonts w:ascii="MS Mincho" w:eastAsia="MS Mincho" w:hAnsi="MS Mincho" w:cs="MS Mincho" w:hint="eastAsia"/>
                <w:sz w:val="28"/>
                <w:szCs w:val="28"/>
              </w:rPr>
              <w:t>台灣大車隊</w:t>
            </w:r>
            <w:r w:rsidR="00F94F04">
              <w:rPr>
                <w:rFonts w:ascii="MS Mincho" w:eastAsia="MS Mincho" w:hAnsi="MS Mincho" w:cs="MS Mincho" w:hint="eastAsia"/>
                <w:sz w:val="28"/>
                <w:szCs w:val="28"/>
              </w:rPr>
              <w:t>(股)公司</w:t>
            </w:r>
          </w:p>
          <w:p w14:paraId="7A92C6CF" w14:textId="0F5A5DEB" w:rsidR="000F60B7" w:rsidRPr="00332B61" w:rsidRDefault="0021531A" w:rsidP="00332B61">
            <w:pPr>
              <w:pStyle w:val="a3"/>
              <w:numPr>
                <w:ilvl w:val="0"/>
                <w:numId w:val="35"/>
              </w:numPr>
              <w:adjustRightInd w:val="0"/>
              <w:snapToGrid w:val="0"/>
              <w:ind w:leftChars="0"/>
              <w:rPr>
                <w:rFonts w:ascii="MS Mincho" w:eastAsia="MS Mincho" w:hAnsi="MS Mincho" w:cs="MS Mincho"/>
                <w:sz w:val="28"/>
                <w:szCs w:val="28"/>
              </w:rPr>
            </w:pPr>
            <w:r>
              <w:rPr>
                <w:rFonts w:ascii="MS Mincho" w:eastAsia="MS Mincho" w:hAnsi="MS Mincho" w:cs="MS Mincho" w:hint="eastAsia"/>
                <w:sz w:val="28"/>
                <w:szCs w:val="28"/>
              </w:rPr>
              <w:t>財團法人</w:t>
            </w:r>
            <w:r w:rsidR="000F60B7" w:rsidRPr="00332B61">
              <w:rPr>
                <w:rFonts w:ascii="MS Mincho" w:eastAsia="MS Mincho" w:hAnsi="MS Mincho" w:cs="MS Mincho" w:hint="eastAsia"/>
                <w:sz w:val="28"/>
                <w:szCs w:val="28"/>
              </w:rPr>
              <w:t>智榮基金會</w:t>
            </w:r>
          </w:p>
          <w:p w14:paraId="05E75D67" w14:textId="77777777" w:rsidR="0021531A" w:rsidRDefault="0021531A" w:rsidP="0021531A">
            <w:pPr>
              <w:pStyle w:val="a3"/>
              <w:numPr>
                <w:ilvl w:val="0"/>
                <w:numId w:val="35"/>
              </w:numPr>
              <w:adjustRightInd w:val="0"/>
              <w:snapToGrid w:val="0"/>
              <w:ind w:leftChars="0"/>
              <w:rPr>
                <w:rFonts w:ascii="MS Mincho" w:eastAsia="MS Mincho" w:hAnsi="MS Mincho" w:cs="MS Mincho"/>
                <w:sz w:val="28"/>
                <w:szCs w:val="28"/>
              </w:rPr>
            </w:pPr>
            <w:r>
              <w:rPr>
                <w:rFonts w:ascii="MS Mincho" w:eastAsia="MS Mincho" w:hAnsi="MS Mincho" w:cs="MS Mincho" w:hint="eastAsia"/>
                <w:sz w:val="28"/>
                <w:szCs w:val="28"/>
              </w:rPr>
              <w:t>財團法人</w:t>
            </w:r>
            <w:r w:rsidR="00771884" w:rsidRPr="00332B61">
              <w:rPr>
                <w:rFonts w:ascii="MS Mincho" w:eastAsia="MS Mincho" w:hAnsi="MS Mincho" w:cs="MS Mincho" w:hint="eastAsia"/>
                <w:sz w:val="28"/>
                <w:szCs w:val="28"/>
              </w:rPr>
              <w:t>弘道老人基金會</w:t>
            </w:r>
          </w:p>
          <w:p w14:paraId="48544593" w14:textId="199D8A9F" w:rsidR="008026CC" w:rsidRPr="0021531A" w:rsidRDefault="0021531A" w:rsidP="0021531A">
            <w:pPr>
              <w:pStyle w:val="a3"/>
              <w:numPr>
                <w:ilvl w:val="0"/>
                <w:numId w:val="35"/>
              </w:numPr>
              <w:adjustRightInd w:val="0"/>
              <w:snapToGrid w:val="0"/>
              <w:ind w:leftChars="0"/>
              <w:rPr>
                <w:rFonts w:ascii="MS Mincho" w:eastAsia="MS Mincho" w:hAnsi="MS Mincho" w:cs="MS Mincho"/>
                <w:sz w:val="28"/>
                <w:szCs w:val="28"/>
              </w:rPr>
            </w:pPr>
            <w:r>
              <w:rPr>
                <w:rFonts w:ascii="MS Mincho" w:eastAsia="MS Mincho" w:hAnsi="MS Mincho" w:cs="MS Mincho" w:hint="eastAsia"/>
                <w:sz w:val="28"/>
                <w:szCs w:val="28"/>
              </w:rPr>
              <w:t>社團法人</w:t>
            </w:r>
            <w:r w:rsidR="008026CC" w:rsidRPr="0021531A">
              <w:rPr>
                <w:rFonts w:ascii="MS Mincho" w:eastAsia="MS Mincho" w:hAnsi="MS Mincho" w:cs="MS Mincho" w:hint="eastAsia"/>
                <w:sz w:val="28"/>
                <w:szCs w:val="28"/>
              </w:rPr>
              <w:t>台灣計程車學院協會</w:t>
            </w:r>
          </w:p>
        </w:tc>
      </w:tr>
      <w:tr w:rsidR="00BB3543" w:rsidRPr="00E333BA" w14:paraId="3DFC872E" w14:textId="77777777" w:rsidTr="00675562">
        <w:trPr>
          <w:cantSplit/>
          <w:trHeight w:val="907"/>
        </w:trPr>
        <w:tc>
          <w:tcPr>
            <w:tcW w:w="948" w:type="pct"/>
            <w:vMerge/>
            <w:tcBorders>
              <w:left w:val="single" w:sz="4" w:space="0" w:color="auto"/>
              <w:right w:val="single" w:sz="4" w:space="0" w:color="auto"/>
            </w:tcBorders>
            <w:vAlign w:val="center"/>
          </w:tcPr>
          <w:p w14:paraId="1E829A5F" w14:textId="77777777" w:rsidR="00BB3543" w:rsidRPr="00E333BA" w:rsidRDefault="00BB3543" w:rsidP="00716D02">
            <w:pPr>
              <w:adjustRightInd w:val="0"/>
              <w:snapToGrid w:val="0"/>
              <w:spacing w:before="100" w:beforeAutospacing="1" w:after="100" w:afterAutospacing="1"/>
              <w:ind w:right="113"/>
              <w:jc w:val="center"/>
              <w:rPr>
                <w:rFonts w:ascii="Times New Roman" w:eastAsia="標楷體" w:hAnsi="Times New Roman" w:cs="Times New Roman"/>
                <w:sz w:val="28"/>
                <w:szCs w:val="28"/>
              </w:rPr>
            </w:pPr>
          </w:p>
        </w:tc>
        <w:tc>
          <w:tcPr>
            <w:tcW w:w="4052" w:type="pct"/>
            <w:gridSpan w:val="5"/>
            <w:tcBorders>
              <w:top w:val="single" w:sz="4" w:space="0" w:color="auto"/>
              <w:left w:val="single" w:sz="4" w:space="0" w:color="auto"/>
              <w:bottom w:val="single" w:sz="4" w:space="0" w:color="auto"/>
              <w:right w:val="single" w:sz="4" w:space="0" w:color="auto"/>
            </w:tcBorders>
            <w:vAlign w:val="center"/>
          </w:tcPr>
          <w:p w14:paraId="1368FE9D" w14:textId="77777777" w:rsidR="00BB3543" w:rsidRPr="00E333BA" w:rsidRDefault="00BB3543" w:rsidP="00716D02">
            <w:pPr>
              <w:adjustRightInd w:val="0"/>
              <w:snapToGrid w:val="0"/>
              <w:jc w:val="both"/>
              <w:rPr>
                <w:rFonts w:ascii="Times New Roman" w:eastAsia="標楷體" w:hAnsi="Times New Roman" w:cs="Times New Roman"/>
                <w:sz w:val="28"/>
                <w:szCs w:val="28"/>
              </w:rPr>
            </w:pPr>
            <w:r w:rsidRPr="00E333BA">
              <w:rPr>
                <w:rFonts w:ascii="Times New Roman" w:eastAsia="標楷體" w:hAnsi="Times New Roman" w:cs="Times New Roman"/>
                <w:sz w:val="28"/>
                <w:szCs w:val="28"/>
              </w:rPr>
              <w:t>至少</w:t>
            </w:r>
            <w:r w:rsidRPr="00E333BA">
              <w:rPr>
                <w:rFonts w:ascii="Times New Roman" w:eastAsia="標楷體" w:hAnsi="Times New Roman" w:cs="Times New Roman" w:hint="eastAsia"/>
                <w:sz w:val="28"/>
                <w:szCs w:val="28"/>
              </w:rPr>
              <w:t>1</w:t>
            </w:r>
            <w:r w:rsidRPr="00E333BA">
              <w:rPr>
                <w:rFonts w:ascii="Times New Roman" w:eastAsia="標楷體" w:hAnsi="Times New Roman" w:cs="Times New Roman"/>
                <w:sz w:val="28"/>
                <w:szCs w:val="28"/>
              </w:rPr>
              <w:t>個</w:t>
            </w:r>
            <w:r w:rsidRPr="00E333BA">
              <w:rPr>
                <w:rFonts w:ascii="Times New Roman" w:eastAsia="標楷體" w:hAnsi="Times New Roman" w:cs="Times New Roman" w:hint="eastAsia"/>
                <w:sz w:val="28"/>
                <w:szCs w:val="28"/>
              </w:rPr>
              <w:t>預定簽署合作意願書</w:t>
            </w:r>
            <w:r w:rsidRPr="00E333BA">
              <w:rPr>
                <w:rFonts w:ascii="Times New Roman" w:eastAsia="標楷體" w:hAnsi="Times New Roman" w:cs="Times New Roman"/>
                <w:sz w:val="28"/>
                <w:szCs w:val="28"/>
              </w:rPr>
              <w:t>之合作單位</w:t>
            </w:r>
            <w:r w:rsidRPr="00E333BA">
              <w:rPr>
                <w:rFonts w:ascii="Times New Roman" w:eastAsia="標楷體" w:hAnsi="Times New Roman" w:cs="Times New Roman" w:hint="eastAsia"/>
                <w:sz w:val="28"/>
                <w:szCs w:val="28"/>
              </w:rPr>
              <w:t>，如</w:t>
            </w:r>
            <w:r w:rsidRPr="00E333BA">
              <w:rPr>
                <w:rFonts w:ascii="Times New Roman" w:eastAsia="標楷體" w:hAnsi="Times New Roman" w:cs="Times New Roman"/>
                <w:sz w:val="28"/>
                <w:szCs w:val="28"/>
              </w:rPr>
              <w:t>法人研究機構、地方政府、科學</w:t>
            </w:r>
            <w:r w:rsidRPr="00E333BA">
              <w:rPr>
                <w:rFonts w:ascii="Times New Roman" w:eastAsia="標楷體" w:hAnsi="Times New Roman" w:cs="Times New Roman" w:hint="eastAsia"/>
                <w:sz w:val="28"/>
                <w:szCs w:val="28"/>
              </w:rPr>
              <w:t>工業</w:t>
            </w:r>
            <w:r w:rsidRPr="00E333BA">
              <w:rPr>
                <w:rFonts w:ascii="Times New Roman" w:eastAsia="標楷體" w:hAnsi="Times New Roman" w:cs="Times New Roman"/>
                <w:sz w:val="28"/>
                <w:szCs w:val="28"/>
              </w:rPr>
              <w:t>園區管理局、工業區管理處、加工出口區管理處與</w:t>
            </w:r>
            <w:r w:rsidRPr="00E333BA">
              <w:rPr>
                <w:rFonts w:ascii="Times New Roman" w:eastAsia="標楷體" w:hAnsi="Times New Roman" w:cs="Times New Roman" w:hint="eastAsia"/>
                <w:sz w:val="28"/>
                <w:szCs w:val="28"/>
              </w:rPr>
              <w:t>企業廠商</w:t>
            </w:r>
            <w:r w:rsidRPr="00E333BA">
              <w:rPr>
                <w:rFonts w:ascii="Times New Roman" w:eastAsia="標楷體" w:hAnsi="Times New Roman" w:cs="Times New Roman"/>
                <w:sz w:val="28"/>
                <w:szCs w:val="28"/>
              </w:rPr>
              <w:t>等</w:t>
            </w:r>
            <w:r w:rsidRPr="00E333BA">
              <w:rPr>
                <w:rFonts w:ascii="Times New Roman" w:eastAsia="標楷體" w:hAnsi="Times New Roman" w:cs="Times New Roman" w:hint="eastAsia"/>
                <w:sz w:val="28"/>
                <w:szCs w:val="28"/>
              </w:rPr>
              <w:t>等。</w:t>
            </w:r>
          </w:p>
        </w:tc>
      </w:tr>
      <w:tr w:rsidR="000F6E2B" w:rsidRPr="00E333BA" w14:paraId="30424376" w14:textId="77777777" w:rsidTr="00D274A4">
        <w:trPr>
          <w:cantSplit/>
          <w:trHeight w:val="652"/>
        </w:trPr>
        <w:tc>
          <w:tcPr>
            <w:tcW w:w="948" w:type="pct"/>
            <w:vMerge w:val="restart"/>
            <w:tcBorders>
              <w:left w:val="single" w:sz="4" w:space="0" w:color="auto"/>
              <w:right w:val="single" w:sz="4" w:space="0" w:color="auto"/>
            </w:tcBorders>
            <w:vAlign w:val="center"/>
          </w:tcPr>
          <w:p w14:paraId="1BDAC7C1" w14:textId="77777777" w:rsidR="00BB3543" w:rsidRPr="00E333BA" w:rsidRDefault="00BB3543" w:rsidP="00716D02">
            <w:pPr>
              <w:adjustRightInd w:val="0"/>
              <w:snapToGrid w:val="0"/>
              <w:spacing w:before="100" w:beforeAutospacing="1" w:after="100" w:afterAutospacing="1"/>
              <w:ind w:right="113"/>
              <w:jc w:val="center"/>
              <w:rPr>
                <w:rFonts w:ascii="Times New Roman" w:eastAsia="標楷體" w:hAnsi="Times New Roman" w:cs="Times New Roman"/>
                <w:sz w:val="28"/>
                <w:szCs w:val="28"/>
              </w:rPr>
            </w:pPr>
            <w:r w:rsidRPr="00E333BA">
              <w:rPr>
                <w:rFonts w:ascii="Times New Roman" w:eastAsia="標楷體" w:hAnsi="Times New Roman" w:cs="Times New Roman"/>
                <w:sz w:val="28"/>
                <w:szCs w:val="28"/>
              </w:rPr>
              <w:t>經費需求</w:t>
            </w:r>
            <w:r w:rsidRPr="00E333BA">
              <w:rPr>
                <w:rFonts w:ascii="Times New Roman" w:eastAsia="標楷體" w:hAnsi="Times New Roman" w:cs="Times New Roman"/>
                <w:sz w:val="28"/>
                <w:szCs w:val="28"/>
              </w:rPr>
              <w:br/>
              <w:t>(</w:t>
            </w:r>
            <w:r w:rsidRPr="00E333BA">
              <w:rPr>
                <w:rFonts w:ascii="Times New Roman" w:eastAsia="標楷體" w:hAnsi="Times New Roman" w:cs="Times New Roman"/>
                <w:sz w:val="28"/>
                <w:szCs w:val="28"/>
              </w:rPr>
              <w:t>不含配合款</w:t>
            </w:r>
            <w:r w:rsidRPr="00E333BA">
              <w:rPr>
                <w:rFonts w:ascii="Times New Roman" w:eastAsia="標楷體" w:hAnsi="Times New Roman" w:cs="Times New Roman"/>
                <w:sz w:val="28"/>
                <w:szCs w:val="28"/>
              </w:rPr>
              <w:t>)</w:t>
            </w:r>
          </w:p>
        </w:tc>
        <w:tc>
          <w:tcPr>
            <w:tcW w:w="933" w:type="pct"/>
            <w:tcBorders>
              <w:top w:val="single" w:sz="4" w:space="0" w:color="auto"/>
              <w:left w:val="single" w:sz="4" w:space="0" w:color="auto"/>
              <w:bottom w:val="single" w:sz="4" w:space="0" w:color="auto"/>
              <w:right w:val="single" w:sz="4" w:space="0" w:color="auto"/>
            </w:tcBorders>
            <w:vAlign w:val="center"/>
          </w:tcPr>
          <w:p w14:paraId="332DFB00" w14:textId="77777777" w:rsidR="00BB3543" w:rsidRPr="00E333BA" w:rsidRDefault="00BB3543" w:rsidP="00716D02">
            <w:pPr>
              <w:adjustRightInd w:val="0"/>
              <w:snapToGrid w:val="0"/>
              <w:jc w:val="center"/>
              <w:rPr>
                <w:rFonts w:ascii="Times New Roman" w:eastAsia="標楷體" w:hAnsi="Times New Roman" w:cs="Times New Roman"/>
                <w:sz w:val="28"/>
                <w:szCs w:val="28"/>
              </w:rPr>
            </w:pPr>
            <w:r w:rsidRPr="00E333BA">
              <w:rPr>
                <w:rFonts w:ascii="Times New Roman" w:eastAsia="標楷體" w:hAnsi="Times New Roman" w:cs="Times New Roman"/>
                <w:sz w:val="28"/>
                <w:szCs w:val="28"/>
              </w:rPr>
              <w:t>第一年</w:t>
            </w:r>
          </w:p>
        </w:tc>
        <w:tc>
          <w:tcPr>
            <w:tcW w:w="590" w:type="pct"/>
            <w:tcBorders>
              <w:top w:val="single" w:sz="4" w:space="0" w:color="auto"/>
              <w:left w:val="single" w:sz="4" w:space="0" w:color="auto"/>
              <w:bottom w:val="single" w:sz="4" w:space="0" w:color="auto"/>
              <w:right w:val="single" w:sz="4" w:space="0" w:color="auto"/>
            </w:tcBorders>
            <w:vAlign w:val="center"/>
          </w:tcPr>
          <w:p w14:paraId="0602F835" w14:textId="77777777" w:rsidR="00BB3543" w:rsidRPr="00E333BA" w:rsidRDefault="00BB3543" w:rsidP="00716D02">
            <w:pPr>
              <w:adjustRightInd w:val="0"/>
              <w:snapToGrid w:val="0"/>
              <w:jc w:val="center"/>
              <w:rPr>
                <w:rFonts w:ascii="Times New Roman" w:eastAsia="標楷體" w:hAnsi="Times New Roman" w:cs="Times New Roman"/>
                <w:sz w:val="28"/>
                <w:szCs w:val="28"/>
              </w:rPr>
            </w:pPr>
            <w:r w:rsidRPr="00E333BA">
              <w:rPr>
                <w:rFonts w:ascii="Times New Roman" w:eastAsia="標楷體" w:hAnsi="Times New Roman" w:cs="Times New Roman"/>
                <w:sz w:val="28"/>
                <w:szCs w:val="28"/>
              </w:rPr>
              <w:t>第二年</w:t>
            </w:r>
          </w:p>
        </w:tc>
        <w:tc>
          <w:tcPr>
            <w:tcW w:w="940" w:type="pct"/>
            <w:tcBorders>
              <w:top w:val="single" w:sz="4" w:space="0" w:color="auto"/>
              <w:left w:val="single" w:sz="4" w:space="0" w:color="auto"/>
              <w:bottom w:val="single" w:sz="4" w:space="0" w:color="auto"/>
              <w:right w:val="single" w:sz="4" w:space="0" w:color="auto"/>
            </w:tcBorders>
            <w:vAlign w:val="center"/>
          </w:tcPr>
          <w:p w14:paraId="3AF8CE7D" w14:textId="77777777" w:rsidR="00BB3543" w:rsidRPr="00E333BA" w:rsidRDefault="00BB3543" w:rsidP="00716D02">
            <w:pPr>
              <w:adjustRightInd w:val="0"/>
              <w:snapToGrid w:val="0"/>
              <w:jc w:val="center"/>
              <w:rPr>
                <w:rFonts w:ascii="Times New Roman" w:eastAsia="標楷體" w:hAnsi="Times New Roman" w:cs="Times New Roman"/>
                <w:sz w:val="28"/>
                <w:szCs w:val="28"/>
              </w:rPr>
            </w:pPr>
            <w:r w:rsidRPr="00E333BA">
              <w:rPr>
                <w:rFonts w:ascii="Times New Roman" w:eastAsia="標楷體" w:hAnsi="Times New Roman" w:cs="Times New Roman"/>
                <w:sz w:val="28"/>
                <w:szCs w:val="28"/>
              </w:rPr>
              <w:t>第三年</w:t>
            </w:r>
          </w:p>
        </w:tc>
        <w:tc>
          <w:tcPr>
            <w:tcW w:w="793" w:type="pct"/>
            <w:tcBorders>
              <w:top w:val="single" w:sz="4" w:space="0" w:color="auto"/>
              <w:left w:val="single" w:sz="4" w:space="0" w:color="auto"/>
              <w:bottom w:val="single" w:sz="4" w:space="0" w:color="auto"/>
              <w:right w:val="single" w:sz="4" w:space="0" w:color="auto"/>
            </w:tcBorders>
            <w:vAlign w:val="center"/>
          </w:tcPr>
          <w:p w14:paraId="761664F4" w14:textId="77777777" w:rsidR="00BB3543" w:rsidRPr="00E333BA" w:rsidRDefault="00BB3543" w:rsidP="00716D02">
            <w:pPr>
              <w:adjustRightInd w:val="0"/>
              <w:snapToGrid w:val="0"/>
              <w:jc w:val="center"/>
              <w:rPr>
                <w:rFonts w:ascii="Times New Roman" w:eastAsia="標楷體" w:hAnsi="Times New Roman" w:cs="Times New Roman"/>
                <w:sz w:val="28"/>
                <w:szCs w:val="28"/>
              </w:rPr>
            </w:pPr>
            <w:r w:rsidRPr="00E333BA">
              <w:rPr>
                <w:rFonts w:ascii="Times New Roman" w:eastAsia="標楷體" w:hAnsi="Times New Roman" w:cs="Times New Roman"/>
                <w:sz w:val="28"/>
                <w:szCs w:val="28"/>
              </w:rPr>
              <w:t>第四年</w:t>
            </w:r>
          </w:p>
        </w:tc>
        <w:tc>
          <w:tcPr>
            <w:tcW w:w="796" w:type="pct"/>
            <w:tcBorders>
              <w:top w:val="single" w:sz="4" w:space="0" w:color="auto"/>
              <w:left w:val="single" w:sz="4" w:space="0" w:color="auto"/>
              <w:bottom w:val="single" w:sz="4" w:space="0" w:color="auto"/>
              <w:right w:val="single" w:sz="4" w:space="0" w:color="auto"/>
            </w:tcBorders>
            <w:vAlign w:val="center"/>
          </w:tcPr>
          <w:p w14:paraId="542BD2C9" w14:textId="77777777" w:rsidR="00BB3543" w:rsidRPr="00E333BA" w:rsidRDefault="00BB3543" w:rsidP="00716D02">
            <w:pPr>
              <w:adjustRightInd w:val="0"/>
              <w:snapToGrid w:val="0"/>
              <w:jc w:val="center"/>
              <w:rPr>
                <w:rFonts w:ascii="Times New Roman" w:eastAsia="標楷體" w:hAnsi="Times New Roman" w:cs="Times New Roman"/>
                <w:sz w:val="28"/>
                <w:szCs w:val="28"/>
              </w:rPr>
            </w:pPr>
            <w:r w:rsidRPr="00E333BA">
              <w:rPr>
                <w:rFonts w:ascii="Times New Roman" w:eastAsia="標楷體" w:hAnsi="Times New Roman" w:cs="Times New Roman"/>
                <w:sz w:val="28"/>
                <w:szCs w:val="28"/>
              </w:rPr>
              <w:t>總計</w:t>
            </w:r>
            <w:r w:rsidRPr="00E333BA">
              <w:rPr>
                <w:rFonts w:ascii="Times New Roman" w:eastAsia="標楷體" w:hAnsi="Times New Roman" w:cs="Times New Roman"/>
                <w:sz w:val="28"/>
                <w:szCs w:val="28"/>
              </w:rPr>
              <w:br/>
              <w:t>(</w:t>
            </w:r>
            <w:r w:rsidRPr="00E333BA">
              <w:rPr>
                <w:rFonts w:ascii="Times New Roman" w:eastAsia="標楷體" w:hAnsi="Times New Roman" w:cs="Times New Roman"/>
                <w:sz w:val="28"/>
                <w:szCs w:val="28"/>
              </w:rPr>
              <w:t>萬元</w:t>
            </w:r>
            <w:r w:rsidRPr="00E333BA">
              <w:rPr>
                <w:rFonts w:ascii="Times New Roman" w:eastAsia="標楷體" w:hAnsi="Times New Roman" w:cs="Times New Roman"/>
                <w:sz w:val="28"/>
                <w:szCs w:val="28"/>
              </w:rPr>
              <w:t>)</w:t>
            </w:r>
          </w:p>
        </w:tc>
      </w:tr>
      <w:tr w:rsidR="000F6E2B" w:rsidRPr="00E333BA" w14:paraId="4B1FCC35" w14:textId="77777777" w:rsidTr="00D274A4">
        <w:trPr>
          <w:cantSplit/>
          <w:trHeight w:val="651"/>
        </w:trPr>
        <w:tc>
          <w:tcPr>
            <w:tcW w:w="948" w:type="pct"/>
            <w:vMerge/>
            <w:tcBorders>
              <w:left w:val="single" w:sz="4" w:space="0" w:color="auto"/>
              <w:bottom w:val="single" w:sz="4" w:space="0" w:color="auto"/>
              <w:right w:val="single" w:sz="4" w:space="0" w:color="auto"/>
            </w:tcBorders>
            <w:vAlign w:val="center"/>
          </w:tcPr>
          <w:p w14:paraId="7922C28E" w14:textId="77777777" w:rsidR="00BB3543" w:rsidRPr="00E333BA" w:rsidRDefault="00BB3543" w:rsidP="00716D02">
            <w:pPr>
              <w:adjustRightInd w:val="0"/>
              <w:snapToGrid w:val="0"/>
              <w:spacing w:before="100" w:beforeAutospacing="1" w:after="100" w:afterAutospacing="1"/>
              <w:ind w:right="113"/>
              <w:jc w:val="center"/>
              <w:rPr>
                <w:rFonts w:ascii="Times New Roman" w:eastAsia="標楷體" w:hAnsi="Times New Roman" w:cs="Times New Roman"/>
                <w:sz w:val="28"/>
                <w:szCs w:val="28"/>
              </w:rPr>
            </w:pPr>
          </w:p>
        </w:tc>
        <w:tc>
          <w:tcPr>
            <w:tcW w:w="933" w:type="pct"/>
            <w:tcBorders>
              <w:top w:val="single" w:sz="4" w:space="0" w:color="auto"/>
              <w:left w:val="single" w:sz="4" w:space="0" w:color="auto"/>
              <w:bottom w:val="single" w:sz="4" w:space="0" w:color="auto"/>
              <w:right w:val="single" w:sz="4" w:space="0" w:color="auto"/>
            </w:tcBorders>
            <w:vAlign w:val="center"/>
          </w:tcPr>
          <w:p w14:paraId="458EC6BC" w14:textId="3895F5D1" w:rsidR="00BB3543" w:rsidRPr="00E333BA" w:rsidRDefault="00C67934" w:rsidP="001B6C79">
            <w:pPr>
              <w:adjustRightInd w:val="0"/>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9</w:t>
            </w:r>
            <w:r w:rsidR="001B6C79">
              <w:rPr>
                <w:rFonts w:ascii="Times New Roman" w:eastAsia="標楷體" w:hAnsi="Times New Roman" w:cs="Times New Roman" w:hint="eastAsia"/>
                <w:sz w:val="28"/>
                <w:szCs w:val="28"/>
              </w:rPr>
              <w:t>86</w:t>
            </w:r>
            <w:r>
              <w:rPr>
                <w:rFonts w:ascii="Times New Roman" w:eastAsia="標楷體" w:hAnsi="Times New Roman" w:cs="Times New Roman" w:hint="eastAsia"/>
                <w:sz w:val="28"/>
                <w:szCs w:val="28"/>
              </w:rPr>
              <w:t>萬</w:t>
            </w:r>
          </w:p>
        </w:tc>
        <w:tc>
          <w:tcPr>
            <w:tcW w:w="590" w:type="pct"/>
            <w:tcBorders>
              <w:top w:val="single" w:sz="4" w:space="0" w:color="auto"/>
              <w:left w:val="single" w:sz="4" w:space="0" w:color="auto"/>
              <w:bottom w:val="single" w:sz="4" w:space="0" w:color="auto"/>
              <w:right w:val="single" w:sz="4" w:space="0" w:color="auto"/>
            </w:tcBorders>
            <w:vAlign w:val="center"/>
          </w:tcPr>
          <w:p w14:paraId="116AEB99" w14:textId="4033BB12" w:rsidR="00BB3543" w:rsidRPr="00E333BA" w:rsidRDefault="001B6C79" w:rsidP="00152FF5">
            <w:pPr>
              <w:adjustRightInd w:val="0"/>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9</w:t>
            </w:r>
            <w:r w:rsidR="00152FF5">
              <w:rPr>
                <w:rFonts w:ascii="Times New Roman" w:eastAsia="標楷體" w:hAnsi="Times New Roman" w:cs="Times New Roman" w:hint="eastAsia"/>
                <w:sz w:val="28"/>
                <w:szCs w:val="28"/>
              </w:rPr>
              <w:t>28</w:t>
            </w:r>
            <w:r>
              <w:rPr>
                <w:rFonts w:ascii="Times New Roman" w:eastAsia="標楷體" w:hAnsi="Times New Roman" w:cs="Times New Roman" w:hint="eastAsia"/>
                <w:sz w:val="28"/>
                <w:szCs w:val="28"/>
              </w:rPr>
              <w:t>萬</w:t>
            </w:r>
          </w:p>
        </w:tc>
        <w:tc>
          <w:tcPr>
            <w:tcW w:w="940" w:type="pct"/>
            <w:tcBorders>
              <w:top w:val="single" w:sz="4" w:space="0" w:color="auto"/>
              <w:left w:val="single" w:sz="4" w:space="0" w:color="auto"/>
              <w:bottom w:val="single" w:sz="4" w:space="0" w:color="auto"/>
              <w:right w:val="single" w:sz="4" w:space="0" w:color="auto"/>
            </w:tcBorders>
            <w:vAlign w:val="center"/>
          </w:tcPr>
          <w:p w14:paraId="4DDD0321" w14:textId="5EBB48B4" w:rsidR="00BB3543" w:rsidRPr="00E333BA" w:rsidRDefault="00152FF5" w:rsidP="00152FF5">
            <w:pPr>
              <w:adjustRightInd w:val="0"/>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862</w:t>
            </w:r>
            <w:r w:rsidR="001B6C79">
              <w:rPr>
                <w:rFonts w:ascii="Times New Roman" w:eastAsia="標楷體" w:hAnsi="Times New Roman" w:cs="Times New Roman" w:hint="eastAsia"/>
                <w:sz w:val="28"/>
                <w:szCs w:val="28"/>
              </w:rPr>
              <w:t>萬</w:t>
            </w:r>
          </w:p>
        </w:tc>
        <w:tc>
          <w:tcPr>
            <w:tcW w:w="793" w:type="pct"/>
            <w:tcBorders>
              <w:top w:val="single" w:sz="4" w:space="0" w:color="auto"/>
              <w:left w:val="single" w:sz="4" w:space="0" w:color="auto"/>
              <w:bottom w:val="single" w:sz="4" w:space="0" w:color="auto"/>
              <w:right w:val="single" w:sz="4" w:space="0" w:color="auto"/>
            </w:tcBorders>
            <w:vAlign w:val="center"/>
          </w:tcPr>
          <w:p w14:paraId="32CDEBD2" w14:textId="17F8B798" w:rsidR="00BB3543" w:rsidRPr="00E333BA" w:rsidRDefault="001B6C79" w:rsidP="00716D02">
            <w:pPr>
              <w:adjustRightInd w:val="0"/>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856</w:t>
            </w:r>
            <w:r>
              <w:rPr>
                <w:rFonts w:ascii="Times New Roman" w:eastAsia="標楷體" w:hAnsi="Times New Roman" w:cs="Times New Roman" w:hint="eastAsia"/>
                <w:sz w:val="28"/>
                <w:szCs w:val="28"/>
              </w:rPr>
              <w:t>萬</w:t>
            </w:r>
          </w:p>
        </w:tc>
        <w:tc>
          <w:tcPr>
            <w:tcW w:w="796" w:type="pct"/>
            <w:tcBorders>
              <w:top w:val="single" w:sz="4" w:space="0" w:color="auto"/>
              <w:left w:val="single" w:sz="4" w:space="0" w:color="auto"/>
              <w:bottom w:val="single" w:sz="4" w:space="0" w:color="auto"/>
              <w:right w:val="single" w:sz="4" w:space="0" w:color="auto"/>
            </w:tcBorders>
            <w:vAlign w:val="center"/>
          </w:tcPr>
          <w:p w14:paraId="20DCA12C" w14:textId="408F25C1" w:rsidR="00BB3543" w:rsidRPr="00E333BA" w:rsidRDefault="00B3087C" w:rsidP="00716D02">
            <w:pPr>
              <w:adjustRightInd w:val="0"/>
              <w:snapToGrid w:val="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3632</w:t>
            </w:r>
            <w:r w:rsidR="001B6C79">
              <w:rPr>
                <w:rFonts w:ascii="Times New Roman" w:eastAsia="標楷體" w:hAnsi="Times New Roman" w:cs="Times New Roman" w:hint="eastAsia"/>
                <w:sz w:val="28"/>
                <w:szCs w:val="28"/>
              </w:rPr>
              <w:t>萬</w:t>
            </w:r>
          </w:p>
        </w:tc>
      </w:tr>
    </w:tbl>
    <w:p w14:paraId="1DE9E213" w14:textId="77777777" w:rsidR="00BB3543" w:rsidRPr="009512D1" w:rsidRDefault="00BB3543" w:rsidP="00BB3543">
      <w:pPr>
        <w:widowControl/>
        <w:spacing w:line="160" w:lineRule="exact"/>
        <w:rPr>
          <w:rFonts w:ascii="Times New Roman" w:eastAsia="標楷體" w:hAnsi="Times New Roman" w:cs="Times New Roman"/>
          <w:b/>
          <w:sz w:val="16"/>
          <w:szCs w:val="16"/>
        </w:rPr>
      </w:pPr>
    </w:p>
    <w:p w14:paraId="3092BE0F" w14:textId="77777777" w:rsidR="00BB3543" w:rsidRPr="009512D1" w:rsidRDefault="00BB3543" w:rsidP="00BB3543">
      <w:pPr>
        <w:numPr>
          <w:ilvl w:val="0"/>
          <w:numId w:val="33"/>
        </w:numPr>
        <w:spacing w:beforeLines="50" w:before="180" w:line="360" w:lineRule="exact"/>
        <w:ind w:left="482" w:hanging="482"/>
        <w:jc w:val="both"/>
        <w:rPr>
          <w:rFonts w:ascii="Times New Roman" w:eastAsia="標楷體" w:hAnsi="Times New Roman" w:cs="Times New Roman"/>
          <w:b/>
        </w:rPr>
        <w:sectPr w:rsidR="00BB3543" w:rsidRPr="009512D1" w:rsidSect="00484FF0">
          <w:footerReference w:type="default" r:id="rId8"/>
          <w:pgSz w:w="11906" w:h="16838" w:code="9"/>
          <w:pgMar w:top="1440" w:right="1797" w:bottom="1440" w:left="1797" w:header="851" w:footer="992" w:gutter="0"/>
          <w:pgNumType w:start="1"/>
          <w:cols w:space="425"/>
          <w:docGrid w:type="lines" w:linePitch="360"/>
        </w:sectPr>
      </w:pPr>
    </w:p>
    <w:p w14:paraId="0DAF9D4B" w14:textId="62707E2F" w:rsidR="00BB3543" w:rsidRPr="006D3D2D" w:rsidRDefault="00BB3543" w:rsidP="007A4EC0">
      <w:pPr>
        <w:spacing w:afterLines="50" w:after="211" w:line="288" w:lineRule="auto"/>
        <w:jc w:val="center"/>
        <w:rPr>
          <w:rFonts w:ascii="Times New Roman" w:hAnsi="Times New Roman" w:cs="Times New Roman"/>
          <w:spacing w:val="-6"/>
          <w:sz w:val="32"/>
          <w:szCs w:val="32"/>
        </w:rPr>
      </w:pPr>
      <w:r w:rsidRPr="006D3D2D">
        <w:rPr>
          <w:rFonts w:ascii="Times New Roman" w:eastAsia="標楷體" w:hAnsi="Times New Roman" w:cs="Times New Roman"/>
          <w:b/>
          <w:sz w:val="32"/>
          <w:szCs w:val="32"/>
        </w:rPr>
        <w:lastRenderedPageBreak/>
        <w:t>構想書內容</w:t>
      </w:r>
    </w:p>
    <w:p w14:paraId="570F97B9" w14:textId="7F3B99ED" w:rsidR="000C3983" w:rsidRPr="00FE1EB0" w:rsidRDefault="00D440E3" w:rsidP="00CA233C">
      <w:pPr>
        <w:pStyle w:val="a4"/>
        <w:numPr>
          <w:ilvl w:val="0"/>
          <w:numId w:val="22"/>
        </w:numPr>
        <w:tabs>
          <w:tab w:val="left" w:pos="567"/>
        </w:tabs>
        <w:snapToGrid w:val="0"/>
        <w:spacing w:beforeLines="50" w:before="211" w:after="211" w:line="240" w:lineRule="auto"/>
        <w:ind w:left="482" w:rightChars="66" w:right="158" w:firstLineChars="0" w:hanging="482"/>
        <w:jc w:val="center"/>
        <w:rPr>
          <w:rFonts w:ascii="PMingLiU" w:eastAsia="PMingLiU" w:hAnsi="PMingLiU" w:cs="PMingLiU"/>
          <w:b/>
          <w:szCs w:val="28"/>
        </w:rPr>
      </w:pPr>
      <w:r>
        <w:rPr>
          <w:rFonts w:ascii="PMingLiU" w:eastAsia="PMingLiU" w:hAnsi="PMingLiU" w:cs="PMingLiU" w:hint="eastAsia"/>
          <w:b/>
          <w:szCs w:val="28"/>
        </w:rPr>
        <w:t>計畫主題與定位之政策依據及重要性</w:t>
      </w:r>
    </w:p>
    <w:p w14:paraId="02BC46A3" w14:textId="5945F3BE" w:rsidR="00CE69AE" w:rsidRPr="00297962" w:rsidRDefault="00CE69AE" w:rsidP="00CA233C">
      <w:pPr>
        <w:widowControl/>
        <w:snapToGrid w:val="0"/>
        <w:spacing w:afterLines="50" w:after="211"/>
        <w:jc w:val="both"/>
        <w:rPr>
          <w:rFonts w:ascii="PMingLiU" w:eastAsia="PMingLiU" w:hAnsi="PMingLiU" w:cs="PMingLiU"/>
          <w:b/>
        </w:rPr>
      </w:pPr>
      <w:r w:rsidRPr="00297962">
        <w:rPr>
          <w:rFonts w:ascii="PMingLiU" w:eastAsia="PMingLiU" w:hAnsi="PMingLiU" w:cs="PMingLiU" w:hint="eastAsia"/>
          <w:b/>
        </w:rPr>
        <w:t>一、計畫主題</w:t>
      </w:r>
    </w:p>
    <w:p w14:paraId="5E19472C" w14:textId="3F633BB4" w:rsidR="009C1846" w:rsidRDefault="006D3A7F" w:rsidP="00552797">
      <w:pPr>
        <w:widowControl/>
        <w:snapToGrid w:val="0"/>
        <w:ind w:firstLine="480"/>
        <w:jc w:val="both"/>
        <w:rPr>
          <w:rFonts w:ascii="PMingLiU" w:eastAsia="PMingLiU" w:hAnsi="PMingLiU" w:cs="PMingLiU"/>
        </w:rPr>
      </w:pPr>
      <w:r w:rsidRPr="00EC2E16">
        <w:rPr>
          <w:rFonts w:ascii="PMingLiU" w:eastAsia="PMingLiU" w:hAnsi="PMingLiU" w:cs="PMingLiU" w:hint="eastAsia"/>
          <w:b/>
          <w:u w:val="single"/>
        </w:rPr>
        <w:t>本研究希望透過在逢甲大學設</w:t>
      </w:r>
      <w:r w:rsidR="005649FD" w:rsidRPr="00EC2E16">
        <w:rPr>
          <w:rFonts w:ascii="PMingLiU" w:eastAsia="PMingLiU" w:hAnsi="PMingLiU" w:cs="PMingLiU" w:hint="eastAsia"/>
          <w:b/>
          <w:u w:val="single"/>
        </w:rPr>
        <w:t>立</w:t>
      </w:r>
      <w:r w:rsidR="00C803A7" w:rsidRPr="00EC2E16">
        <w:rPr>
          <w:rFonts w:ascii="PMingLiU" w:eastAsia="PMingLiU" w:hAnsi="PMingLiU" w:cs="PMingLiU" w:hint="eastAsia"/>
          <w:b/>
          <w:u w:val="single"/>
        </w:rPr>
        <w:t>「</w:t>
      </w:r>
      <w:r w:rsidR="00F36672" w:rsidRPr="00EC2E16">
        <w:rPr>
          <w:rFonts w:ascii="PMingLiU" w:eastAsia="PMingLiU" w:hAnsi="PMingLiU" w:cs="PMingLiU" w:hint="eastAsia"/>
          <w:b/>
          <w:u w:val="single"/>
        </w:rPr>
        <w:t>共善</w:t>
      </w:r>
      <w:r w:rsidRPr="00EC2E16">
        <w:rPr>
          <w:rFonts w:ascii="PMingLiU" w:eastAsia="PMingLiU" w:hAnsi="PMingLiU" w:cs="PMingLiU" w:hint="eastAsia"/>
          <w:b/>
          <w:u w:val="single"/>
        </w:rPr>
        <w:t>創新研究中心</w:t>
      </w:r>
      <w:r w:rsidR="00C803A7" w:rsidRPr="00EC2E16">
        <w:rPr>
          <w:rFonts w:ascii="PMingLiU" w:eastAsia="PMingLiU" w:hAnsi="PMingLiU" w:cs="PMingLiU" w:hint="eastAsia"/>
          <w:b/>
          <w:u w:val="single"/>
        </w:rPr>
        <w:t>」</w:t>
      </w:r>
      <w:r w:rsidRPr="00EC2E16">
        <w:rPr>
          <w:rFonts w:ascii="PMingLiU" w:eastAsia="PMingLiU" w:hAnsi="PMingLiU" w:cs="PMingLiU" w:hint="eastAsia"/>
          <w:b/>
          <w:u w:val="single"/>
        </w:rPr>
        <w:t>，</w:t>
      </w:r>
      <w:r w:rsidR="00DC2135" w:rsidRPr="00EC2E16">
        <w:rPr>
          <w:rFonts w:ascii="PMingLiU" w:eastAsia="PMingLiU" w:hAnsi="PMingLiU" w:cs="PMingLiU" w:hint="eastAsia"/>
          <w:b/>
          <w:u w:val="single"/>
        </w:rPr>
        <w:t>結合逢甲大學在服務創新與</w:t>
      </w:r>
      <w:r w:rsidR="007A6E8A" w:rsidRPr="00EC2E16">
        <w:rPr>
          <w:rFonts w:ascii="PMingLiU" w:eastAsia="PMingLiU" w:hAnsi="PMingLiU" w:cs="PMingLiU" w:hint="eastAsia"/>
          <w:b/>
          <w:u w:val="single"/>
        </w:rPr>
        <w:t>車載資通訊</w:t>
      </w:r>
      <w:r w:rsidR="00666861" w:rsidRPr="00EC2E16">
        <w:rPr>
          <w:rFonts w:ascii="PMingLiU" w:eastAsia="PMingLiU" w:hAnsi="PMingLiU" w:cs="PMingLiU" w:hint="eastAsia"/>
          <w:b/>
          <w:u w:val="single"/>
        </w:rPr>
        <w:t>的</w:t>
      </w:r>
      <w:r w:rsidR="007A6E8A" w:rsidRPr="00EC2E16">
        <w:rPr>
          <w:rFonts w:ascii="PMingLiU" w:eastAsia="PMingLiU" w:hAnsi="PMingLiU" w:cs="PMingLiU" w:hint="eastAsia"/>
          <w:b/>
          <w:u w:val="single"/>
        </w:rPr>
        <w:t>研發能量</w:t>
      </w:r>
      <w:r w:rsidR="00666861" w:rsidRPr="00EC2E16">
        <w:rPr>
          <w:rFonts w:ascii="PMingLiU" w:eastAsia="PMingLiU" w:hAnsi="PMingLiU" w:cs="PMingLiU" w:hint="eastAsia"/>
          <w:b/>
          <w:u w:val="single"/>
        </w:rPr>
        <w:t>，</w:t>
      </w:r>
      <w:r w:rsidR="007A6E8A" w:rsidRPr="00EC2E16">
        <w:rPr>
          <w:rFonts w:ascii="PMingLiU" w:eastAsia="PMingLiU" w:hAnsi="PMingLiU" w:cs="PMingLiU" w:hint="eastAsia"/>
          <w:b/>
          <w:u w:val="single"/>
        </w:rPr>
        <w:t>與台中市政府</w:t>
      </w:r>
      <w:r w:rsidR="00DD51B3" w:rsidRPr="00EC2E16">
        <w:rPr>
          <w:rFonts w:ascii="PMingLiU" w:eastAsia="PMingLiU" w:hAnsi="PMingLiU" w:cs="PMingLiU" w:hint="eastAsia"/>
          <w:b/>
          <w:u w:val="single"/>
        </w:rPr>
        <w:t>、台灣大車隊與</w:t>
      </w:r>
      <w:r w:rsidR="004B5C0A" w:rsidRPr="00EC2E16">
        <w:rPr>
          <w:rFonts w:ascii="PMingLiU" w:eastAsia="PMingLiU" w:hAnsi="PMingLiU" w:cs="PMingLiU" w:hint="eastAsia"/>
          <w:b/>
          <w:u w:val="single"/>
        </w:rPr>
        <w:t>施振榮先生的智榮基金會</w:t>
      </w:r>
      <w:r w:rsidR="007A6E8A" w:rsidRPr="00EC2E16">
        <w:rPr>
          <w:rFonts w:ascii="PMingLiU" w:eastAsia="PMingLiU" w:hAnsi="PMingLiU" w:cs="PMingLiU" w:hint="eastAsia"/>
          <w:b/>
          <w:u w:val="single"/>
        </w:rPr>
        <w:t>共同合作，</w:t>
      </w:r>
      <w:r w:rsidR="00B33625" w:rsidRPr="00EC2E16">
        <w:rPr>
          <w:rFonts w:ascii="PMingLiU" w:eastAsia="PMingLiU" w:hAnsi="PMingLiU" w:cs="PMingLiU" w:hint="eastAsia"/>
          <w:b/>
          <w:u w:val="single"/>
        </w:rPr>
        <w:t>研發</w:t>
      </w:r>
      <w:r w:rsidR="0079557D" w:rsidRPr="00EC2E16">
        <w:rPr>
          <w:rFonts w:ascii="PMingLiU" w:eastAsia="PMingLiU" w:hAnsi="PMingLiU" w:cs="PMingLiU" w:hint="eastAsia"/>
          <w:b/>
          <w:u w:val="single"/>
        </w:rPr>
        <w:t>富</w:t>
      </w:r>
      <w:r w:rsidR="00AA774C" w:rsidRPr="00EC2E16">
        <w:rPr>
          <w:rFonts w:ascii="PMingLiU" w:eastAsia="PMingLiU" w:hAnsi="PMingLiU" w:cs="PMingLiU" w:hint="eastAsia"/>
          <w:b/>
          <w:u w:val="single"/>
        </w:rPr>
        <w:t>人文關懷的</w:t>
      </w:r>
      <w:r w:rsidRPr="00EC2E16">
        <w:rPr>
          <w:rFonts w:ascii="PMingLiU" w:eastAsia="PMingLiU" w:hAnsi="PMingLiU" w:cs="PMingLiU" w:hint="eastAsia"/>
          <w:b/>
          <w:u w:val="single"/>
        </w:rPr>
        <w:t>智慧交通</w:t>
      </w:r>
      <w:r w:rsidR="003D70F9" w:rsidRPr="00EC2E16">
        <w:rPr>
          <w:rFonts w:ascii="PMingLiU" w:eastAsia="PMingLiU" w:hAnsi="PMingLiU" w:cs="PMingLiU" w:hint="eastAsia"/>
          <w:b/>
          <w:u w:val="single"/>
        </w:rPr>
        <w:t>服務</w:t>
      </w:r>
      <w:r w:rsidR="00F26E00" w:rsidRPr="00EC2E16">
        <w:rPr>
          <w:rFonts w:ascii="PMingLiU" w:eastAsia="PMingLiU" w:hAnsi="PMingLiU" w:cs="PMingLiU" w:hint="eastAsia"/>
          <w:b/>
          <w:u w:val="single"/>
        </w:rPr>
        <w:t>車聯網</w:t>
      </w:r>
      <w:r w:rsidRPr="00EC2E16">
        <w:rPr>
          <w:rFonts w:ascii="PMingLiU" w:eastAsia="PMingLiU" w:hAnsi="PMingLiU" w:cs="PMingLiU" w:hint="eastAsia"/>
          <w:b/>
          <w:u w:val="single"/>
        </w:rPr>
        <w:t>系統</w:t>
      </w:r>
      <w:r w:rsidR="007A6E8A" w:rsidRPr="00EC2E16">
        <w:rPr>
          <w:rFonts w:ascii="PMingLiU" w:eastAsia="PMingLiU" w:hAnsi="PMingLiU" w:cs="PMingLiU" w:hint="eastAsia"/>
          <w:b/>
          <w:u w:val="single"/>
        </w:rPr>
        <w:t>，</w:t>
      </w:r>
      <w:r w:rsidRPr="00EC2E16">
        <w:rPr>
          <w:rFonts w:ascii="PMingLiU" w:eastAsia="PMingLiU" w:hAnsi="PMingLiU" w:cs="PMingLiU" w:hint="eastAsia"/>
          <w:b/>
          <w:u w:val="single"/>
        </w:rPr>
        <w:t>整合大台中的復康巴士、計程車、白牌車與各式多元</w:t>
      </w:r>
      <w:r w:rsidR="008E767E" w:rsidRPr="00EC2E16">
        <w:rPr>
          <w:rFonts w:ascii="PMingLiU" w:eastAsia="PMingLiU" w:hAnsi="PMingLiU" w:cs="PMingLiU" w:hint="eastAsia"/>
          <w:b/>
          <w:u w:val="single"/>
        </w:rPr>
        <w:t>到府接送</w:t>
      </w:r>
      <w:r w:rsidRPr="00EC2E16">
        <w:rPr>
          <w:rFonts w:ascii="PMingLiU" w:eastAsia="PMingLiU" w:hAnsi="PMingLiU" w:cs="PMingLiU" w:hint="eastAsia"/>
          <w:b/>
          <w:u w:val="single"/>
        </w:rPr>
        <w:t>載具，</w:t>
      </w:r>
      <w:r w:rsidR="00AF0672" w:rsidRPr="00EC2E16">
        <w:rPr>
          <w:rFonts w:ascii="PMingLiU" w:eastAsia="PMingLiU" w:hAnsi="PMingLiU" w:cs="PMingLiU" w:hint="eastAsia"/>
          <w:b/>
          <w:u w:val="single"/>
        </w:rPr>
        <w:t>並創立</w:t>
      </w:r>
      <w:r w:rsidR="007D09F3" w:rsidRPr="00EC2E16">
        <w:rPr>
          <w:rFonts w:ascii="PMingLiU" w:eastAsia="PMingLiU" w:hAnsi="PMingLiU" w:cs="PMingLiU" w:hint="eastAsia"/>
          <w:b/>
          <w:u w:val="single"/>
        </w:rPr>
        <w:t>一家</w:t>
      </w:r>
      <w:r w:rsidR="003B73D2" w:rsidRPr="00EC2E16">
        <w:rPr>
          <w:rFonts w:ascii="PMingLiU" w:eastAsia="PMingLiU" w:hAnsi="PMingLiU" w:cs="PMingLiU" w:hint="eastAsia"/>
          <w:b/>
          <w:u w:val="single"/>
        </w:rPr>
        <w:t>具備</w:t>
      </w:r>
      <w:r w:rsidR="00D37276" w:rsidRPr="00EC2E16">
        <w:rPr>
          <w:rFonts w:ascii="PMingLiU" w:eastAsia="PMingLiU" w:hAnsi="PMingLiU" w:cs="PMingLiU" w:hint="eastAsia"/>
          <w:b/>
          <w:u w:val="single"/>
        </w:rPr>
        <w:t>王道</w:t>
      </w:r>
      <w:r w:rsidR="003B73D2" w:rsidRPr="00EC2E16">
        <w:rPr>
          <w:rFonts w:ascii="PMingLiU" w:eastAsia="PMingLiU" w:hAnsi="PMingLiU" w:cs="PMingLiU" w:hint="eastAsia"/>
          <w:b/>
          <w:u w:val="single"/>
        </w:rPr>
        <w:t>精神的社會</w:t>
      </w:r>
      <w:r w:rsidR="00D37276" w:rsidRPr="00EC2E16">
        <w:rPr>
          <w:rFonts w:ascii="PMingLiU" w:eastAsia="PMingLiU" w:hAnsi="PMingLiU" w:cs="PMingLiU" w:hint="eastAsia"/>
          <w:b/>
          <w:u w:val="single"/>
        </w:rPr>
        <w:t>企業</w:t>
      </w:r>
      <w:r w:rsidR="000D3E68" w:rsidRPr="00EC2E16">
        <w:rPr>
          <w:rFonts w:ascii="PMingLiU" w:eastAsia="PMingLiU" w:hAnsi="PMingLiU" w:cs="PMingLiU" w:hint="eastAsia"/>
          <w:b/>
          <w:u w:val="single"/>
        </w:rPr>
        <w:t>負責日常服務與營運</w:t>
      </w:r>
      <w:r w:rsidR="0040294A" w:rsidRPr="00EC2E16">
        <w:rPr>
          <w:rFonts w:ascii="PMingLiU" w:eastAsia="PMingLiU" w:hAnsi="PMingLiU" w:cs="PMingLiU" w:hint="eastAsia"/>
          <w:b/>
          <w:u w:val="single"/>
        </w:rPr>
        <w:t>。</w:t>
      </w:r>
      <w:r w:rsidR="0040294A">
        <w:rPr>
          <w:rFonts w:ascii="PMingLiU" w:eastAsia="PMingLiU" w:hAnsi="PMingLiU" w:cs="PMingLiU" w:hint="eastAsia"/>
        </w:rPr>
        <w:t>以永續經營模式</w:t>
      </w:r>
      <w:r>
        <w:rPr>
          <w:rFonts w:ascii="PMingLiU" w:eastAsia="PMingLiU" w:hAnsi="PMingLiU" w:cs="PMingLiU" w:hint="eastAsia"/>
        </w:rPr>
        <w:t>來</w:t>
      </w:r>
      <w:r w:rsidR="00AC2165">
        <w:rPr>
          <w:rFonts w:ascii="PMingLiU" w:eastAsia="PMingLiU" w:hAnsi="PMingLiU" w:cs="PMingLiU" w:hint="eastAsia"/>
        </w:rPr>
        <w:t>填補銀髮長者的長照交通接送</w:t>
      </w:r>
      <w:r w:rsidR="00ED12D6">
        <w:rPr>
          <w:rFonts w:ascii="PMingLiU" w:eastAsia="PMingLiU" w:hAnsi="PMingLiU" w:cs="PMingLiU" w:hint="eastAsia"/>
        </w:rPr>
        <w:t>，解決</w:t>
      </w:r>
      <w:r w:rsidR="00C00F4B">
        <w:rPr>
          <w:rFonts w:ascii="PMingLiU" w:eastAsia="PMingLiU" w:hAnsi="PMingLiU" w:cs="PMingLiU" w:hint="eastAsia"/>
        </w:rPr>
        <w:t>中台灣</w:t>
      </w:r>
      <w:r w:rsidR="00AC2165">
        <w:rPr>
          <w:rFonts w:ascii="PMingLiU" w:eastAsia="PMingLiU" w:hAnsi="PMingLiU" w:cs="PMingLiU" w:hint="eastAsia"/>
        </w:rPr>
        <w:t>偏鄉民眾的行動不便需求</w:t>
      </w:r>
      <w:r w:rsidR="000E448A">
        <w:rPr>
          <w:rFonts w:ascii="PMingLiU" w:eastAsia="PMingLiU" w:hAnsi="PMingLiU" w:cs="PMingLiU" w:hint="eastAsia"/>
        </w:rPr>
        <w:t>，建構台中成為台灣亞洲矽谷的</w:t>
      </w:r>
      <w:r w:rsidR="00EF4B0B">
        <w:rPr>
          <w:rFonts w:ascii="PMingLiU" w:eastAsia="PMingLiU" w:hAnsi="PMingLiU" w:cs="PMingLiU" w:hint="eastAsia"/>
        </w:rPr>
        <w:t>智慧</w:t>
      </w:r>
      <w:r w:rsidR="000E448A">
        <w:rPr>
          <w:rFonts w:ascii="PMingLiU" w:eastAsia="PMingLiU" w:hAnsi="PMingLiU" w:cs="PMingLiU" w:hint="eastAsia"/>
        </w:rPr>
        <w:t>交通</w:t>
      </w:r>
      <w:r w:rsidR="00BB69F1">
        <w:rPr>
          <w:rFonts w:ascii="PMingLiU" w:eastAsia="PMingLiU" w:hAnsi="PMingLiU" w:cs="PMingLiU" w:hint="eastAsia"/>
        </w:rPr>
        <w:t>與智慧照顧</w:t>
      </w:r>
      <w:r w:rsidR="000E448A">
        <w:rPr>
          <w:rFonts w:ascii="PMingLiU" w:eastAsia="PMingLiU" w:hAnsi="PMingLiU" w:cs="PMingLiU" w:hint="eastAsia"/>
        </w:rPr>
        <w:t>示範</w:t>
      </w:r>
      <w:r w:rsidR="007D2B24">
        <w:rPr>
          <w:rFonts w:ascii="PMingLiU" w:eastAsia="PMingLiU" w:hAnsi="PMingLiU" w:cs="PMingLiU" w:hint="eastAsia"/>
        </w:rPr>
        <w:t>城市</w:t>
      </w:r>
      <w:r w:rsidR="00AC2165">
        <w:rPr>
          <w:rFonts w:ascii="PMingLiU" w:eastAsia="PMingLiU" w:hAnsi="PMingLiU" w:cs="PMingLiU" w:hint="eastAsia"/>
        </w:rPr>
        <w:t>。</w:t>
      </w:r>
    </w:p>
    <w:p w14:paraId="0EB777D9" w14:textId="1C7B03D8" w:rsidR="00AF15C0" w:rsidRPr="004225B8" w:rsidRDefault="00F845A2" w:rsidP="00552797">
      <w:pPr>
        <w:widowControl/>
        <w:snapToGrid w:val="0"/>
        <w:ind w:firstLine="480"/>
        <w:jc w:val="both"/>
        <w:rPr>
          <w:rFonts w:ascii="Times New Roman" w:hAnsi="Times New Roman" w:cs="Times New Roman"/>
          <w:b/>
          <w:u w:val="single"/>
        </w:rPr>
      </w:pPr>
      <w:r w:rsidRPr="00F845A2">
        <w:rPr>
          <w:rFonts w:ascii="PMingLiU" w:eastAsia="PMingLiU" w:hAnsi="PMingLiU" w:cs="PMingLiU" w:hint="eastAsia"/>
        </w:rPr>
        <w:t>因應亞洲矽谷計畫優先發展</w:t>
      </w:r>
      <w:r w:rsidR="004C07F8">
        <w:rPr>
          <w:rFonts w:ascii="PMingLiU" w:eastAsia="PMingLiU" w:hAnsi="PMingLiU" w:cs="PMingLiU" w:hint="eastAsia"/>
        </w:rPr>
        <w:t>智慧交通、健康照護與</w:t>
      </w:r>
      <w:r w:rsidRPr="00F845A2">
        <w:rPr>
          <w:rFonts w:ascii="PMingLiU" w:eastAsia="PMingLiU" w:hAnsi="PMingLiU" w:cs="PMingLiU" w:hint="eastAsia"/>
        </w:rPr>
        <w:t>智慧城市等相關領域，交通部刻</w:t>
      </w:r>
      <w:r w:rsidR="00172D8B">
        <w:rPr>
          <w:rFonts w:ascii="PMingLiU" w:eastAsia="PMingLiU" w:hAnsi="PMingLiU" w:cs="PMingLiU" w:hint="eastAsia"/>
        </w:rPr>
        <w:t>也</w:t>
      </w:r>
      <w:r w:rsidRPr="00F845A2">
        <w:rPr>
          <w:rFonts w:ascii="PMingLiU" w:eastAsia="PMingLiU" w:hAnsi="PMingLiU" w:cs="PMingLiU" w:hint="eastAsia"/>
        </w:rPr>
        <w:t>正執行</w:t>
      </w:r>
      <w:r w:rsidRPr="00F845A2">
        <w:rPr>
          <w:rFonts w:ascii="PMingLiU" w:eastAsia="PMingLiU" w:hAnsi="PMingLiU" w:cs="PMingLiU"/>
        </w:rPr>
        <w:t>「智慧運輸系統發展建設計畫」</w:t>
      </w:r>
      <w:r w:rsidR="00B84CBA">
        <w:rPr>
          <w:rFonts w:ascii="PMingLiU" w:eastAsia="PMingLiU" w:hAnsi="PMingLiU" w:cs="PMingLiU" w:hint="eastAsia"/>
        </w:rPr>
        <w:t>，著重在融合科技發展與未來環境預測</w:t>
      </w:r>
      <w:r w:rsidR="00EE4326">
        <w:rPr>
          <w:rFonts w:ascii="PMingLiU" w:eastAsia="PMingLiU" w:hAnsi="PMingLiU" w:cs="PMingLiU" w:hint="eastAsia"/>
        </w:rPr>
        <w:t>，</w:t>
      </w:r>
      <w:r w:rsidRPr="00F845A2">
        <w:rPr>
          <w:rFonts w:ascii="PMingLiU" w:eastAsia="PMingLiU" w:hAnsi="PMingLiU" w:cs="PMingLiU" w:hint="eastAsia"/>
        </w:rPr>
        <w:t>建立人本及永續的智慧交通生活環境。</w:t>
      </w:r>
      <w:r w:rsidR="005460E8">
        <w:rPr>
          <w:rFonts w:ascii="Times New Roman" w:hAnsi="Times New Roman" w:cs="Times New Roman" w:hint="eastAsia"/>
        </w:rPr>
        <w:t>近年來計程車導入雲端派遣系統，為處於都會區的司</w:t>
      </w:r>
      <w:r w:rsidR="005460E8">
        <w:rPr>
          <w:rFonts w:ascii="PMingLiU" w:eastAsia="PMingLiU" w:hAnsi="PMingLiU" w:cs="PMingLiU" w:hint="eastAsia"/>
        </w:rPr>
        <w:t>機</w:t>
      </w:r>
      <w:r w:rsidR="00CA1AD8" w:rsidRPr="00AD7353">
        <w:rPr>
          <w:rFonts w:ascii="Times New Roman" w:hAnsi="Times New Roman" w:cs="Times New Roman" w:hint="eastAsia"/>
        </w:rPr>
        <w:t>創造</w:t>
      </w:r>
      <w:r w:rsidR="00EB752E">
        <w:rPr>
          <w:rFonts w:ascii="Times New Roman" w:hAnsi="Times New Roman" w:cs="Times New Roman" w:hint="eastAsia"/>
        </w:rPr>
        <w:t>不錯的營收。然而，在城鄉發展不均的臺灣，偏鄉地區</w:t>
      </w:r>
      <w:r w:rsidR="004B4BB3">
        <w:rPr>
          <w:rFonts w:ascii="Times New Roman" w:hAnsi="Times New Roman" w:cs="Times New Roman" w:hint="eastAsia"/>
        </w:rPr>
        <w:t>司</w:t>
      </w:r>
      <w:r w:rsidR="004B4BB3">
        <w:rPr>
          <w:rFonts w:ascii="PMingLiU" w:eastAsia="PMingLiU" w:hAnsi="PMingLiU" w:cs="PMingLiU" w:hint="eastAsia"/>
        </w:rPr>
        <w:t>機</w:t>
      </w:r>
      <w:r w:rsidR="00EB752E">
        <w:rPr>
          <w:rFonts w:ascii="Times New Roman" w:hAnsi="Times New Roman" w:cs="Times New Roman" w:hint="eastAsia"/>
        </w:rPr>
        <w:t>仍</w:t>
      </w:r>
      <w:r w:rsidR="00CA1AD8" w:rsidRPr="00AD7353">
        <w:rPr>
          <w:rFonts w:ascii="Times New Roman" w:hAnsi="Times New Roman" w:cs="Times New Roman" w:hint="eastAsia"/>
        </w:rPr>
        <w:t>維持</w:t>
      </w:r>
      <w:r w:rsidR="00EB752E">
        <w:rPr>
          <w:rFonts w:ascii="Times New Roman" w:hAnsi="Times New Roman" w:cs="Times New Roman" w:hint="eastAsia"/>
        </w:rPr>
        <w:t>傳</w:t>
      </w:r>
      <w:r w:rsidR="00EB752E">
        <w:rPr>
          <w:rFonts w:ascii="PMingLiU" w:eastAsia="PMingLiU" w:hAnsi="PMingLiU" w:cs="PMingLiU" w:hint="eastAsia"/>
        </w:rPr>
        <w:t>統</w:t>
      </w:r>
      <w:r w:rsidR="00CA1AD8" w:rsidRPr="00AD7353">
        <w:rPr>
          <w:rFonts w:ascii="Times New Roman" w:hAnsi="Times New Roman" w:cs="Times New Roman" w:hint="eastAsia"/>
        </w:rPr>
        <w:t>經營模式，高達</w:t>
      </w:r>
      <w:r w:rsidR="00CA1AD8" w:rsidRPr="00AD7353">
        <w:rPr>
          <w:rFonts w:ascii="Times New Roman" w:hAnsi="Times New Roman" w:cs="Times New Roman" w:hint="eastAsia"/>
        </w:rPr>
        <w:t>80%</w:t>
      </w:r>
      <w:r w:rsidR="00EB752E">
        <w:rPr>
          <w:rFonts w:ascii="PMingLiU" w:eastAsia="PMingLiU" w:hAnsi="PMingLiU" w:cs="PMingLiU" w:hint="eastAsia"/>
        </w:rPr>
        <w:t>以上</w:t>
      </w:r>
      <w:r w:rsidR="00EB752E">
        <w:rPr>
          <w:rFonts w:ascii="Times New Roman" w:hAnsi="Times New Roman" w:cs="Times New Roman" w:hint="eastAsia"/>
        </w:rPr>
        <w:t>的空車率</w:t>
      </w:r>
      <w:r w:rsidR="00CA1AD8" w:rsidRPr="00AD7353">
        <w:rPr>
          <w:rFonts w:ascii="Times New Roman" w:hAnsi="Times New Roman" w:cs="Times New Roman" w:hint="eastAsia"/>
        </w:rPr>
        <w:t>依然存在。</w:t>
      </w:r>
      <w:r w:rsidR="00EB752E">
        <w:rPr>
          <w:rFonts w:ascii="Times New Roman" w:hAnsi="Times New Roman" w:cs="Times New Roman" w:hint="eastAsia"/>
        </w:rPr>
        <w:t>交通一直以來是鏈結社會各種民生必需服務的重要</w:t>
      </w:r>
      <w:r w:rsidR="00CE7CAB">
        <w:rPr>
          <w:rFonts w:ascii="Times New Roman" w:hAnsi="Times New Roman" w:cs="Times New Roman" w:hint="eastAsia"/>
        </w:rPr>
        <w:t>活動</w:t>
      </w:r>
      <w:r w:rsidR="00CE7CAB">
        <w:rPr>
          <w:rFonts w:ascii="PMingLiU" w:eastAsia="PMingLiU" w:hAnsi="PMingLiU" w:cs="PMingLiU" w:hint="eastAsia"/>
        </w:rPr>
        <w:t>。</w:t>
      </w:r>
      <w:r w:rsidR="00AF15C0" w:rsidRPr="004F2C1A">
        <w:rPr>
          <w:rFonts w:ascii="Times New Roman" w:hAnsi="Times New Roman" w:cs="Times New Roman" w:hint="eastAsia"/>
        </w:rPr>
        <w:t>在長照服務中，「交通接送」更是長照服務之關鍵媒介。</w:t>
      </w:r>
      <w:r w:rsidR="00AF15C0" w:rsidRPr="00AD4F37">
        <w:rPr>
          <w:rFonts w:ascii="Times New Roman" w:hAnsi="Times New Roman" w:cs="Times New Roman" w:hint="eastAsia"/>
          <w:b/>
          <w:u w:val="single"/>
        </w:rPr>
        <w:t>以《長期照顧十年計畫</w:t>
      </w:r>
      <w:r w:rsidR="00AF15C0" w:rsidRPr="00AD4F37">
        <w:rPr>
          <w:rFonts w:ascii="Times New Roman" w:hAnsi="Times New Roman" w:cs="Times New Roman" w:hint="eastAsia"/>
          <w:b/>
          <w:u w:val="single"/>
        </w:rPr>
        <w:t>2.0</w:t>
      </w:r>
      <w:r w:rsidR="00AF15C0" w:rsidRPr="00AD4F37">
        <w:rPr>
          <w:rFonts w:ascii="Times New Roman" w:hAnsi="Times New Roman" w:cs="Times New Roman" w:hint="eastAsia"/>
          <w:b/>
          <w:u w:val="single"/>
        </w:rPr>
        <w:t>政策白皮書》中指出：「使用交通接送服務之老人迅速增加，惟民眾屢反映現行交通接送服務較為制式化，缺乏使用彈性，偏鄉之交通服務資源亦較缺乏，且補助額度未能回應物價水準。為因應民眾使用之多元需求，政府應積極推動各項創新服務，強化交通接送與服務體系之輸送連結，並改善偏鄉資源不足之困境，達成在地化、社區化之整合性照顧服務目標。」</w:t>
      </w:r>
      <w:r w:rsidR="00AF15C0" w:rsidRPr="004225B8">
        <w:rPr>
          <w:rFonts w:ascii="Times New Roman" w:hAnsi="Times New Roman" w:cs="Times New Roman" w:hint="eastAsia"/>
          <w:b/>
          <w:u w:val="single"/>
        </w:rPr>
        <w:t>(p. 44-</w:t>
      </w:r>
      <w:proofErr w:type="gramStart"/>
      <w:r w:rsidR="00AF15C0" w:rsidRPr="004225B8">
        <w:rPr>
          <w:rFonts w:ascii="Times New Roman" w:hAnsi="Times New Roman" w:cs="Times New Roman" w:hint="eastAsia"/>
          <w:b/>
          <w:u w:val="single"/>
        </w:rPr>
        <w:t>45)</w:t>
      </w:r>
      <w:r w:rsidR="00AF15C0" w:rsidRPr="004225B8">
        <w:rPr>
          <w:rFonts w:ascii="Times New Roman" w:hAnsi="Times New Roman" w:cs="Times New Roman" w:hint="eastAsia"/>
          <w:b/>
          <w:u w:val="single"/>
        </w:rPr>
        <w:t>。</w:t>
      </w:r>
      <w:proofErr w:type="gramEnd"/>
      <w:r w:rsidR="00EB752E">
        <w:rPr>
          <w:rFonts w:ascii="PMingLiU" w:eastAsia="PMingLiU" w:hAnsi="PMingLiU" w:cs="PMingLiU" w:hint="eastAsia"/>
          <w:b/>
          <w:u w:val="single"/>
        </w:rPr>
        <w:t>本計畫將配合</w:t>
      </w:r>
      <w:r w:rsidRPr="004225B8">
        <w:rPr>
          <w:rFonts w:ascii="PMingLiU" w:eastAsia="PMingLiU" w:hAnsi="PMingLiU" w:cs="PMingLiU" w:hint="eastAsia"/>
          <w:b/>
          <w:u w:val="single"/>
        </w:rPr>
        <w:t>亞洲矽谷政策方向，</w:t>
      </w:r>
      <w:r w:rsidR="00B84CBA" w:rsidRPr="004225B8">
        <w:rPr>
          <w:rFonts w:ascii="PMingLiU" w:eastAsia="PMingLiU" w:hAnsi="PMingLiU" w:cs="PMingLiU" w:hint="eastAsia"/>
          <w:b/>
          <w:u w:val="single"/>
        </w:rPr>
        <w:t>同時呼應</w:t>
      </w:r>
      <w:r w:rsidRPr="004225B8">
        <w:rPr>
          <w:rFonts w:ascii="PMingLiU" w:eastAsia="PMingLiU" w:hAnsi="PMingLiU" w:cs="PMingLiU" w:hint="eastAsia"/>
          <w:b/>
          <w:u w:val="single"/>
        </w:rPr>
        <w:t>交通部</w:t>
      </w:r>
      <w:r w:rsidR="007666C5" w:rsidRPr="007666C5">
        <w:rPr>
          <w:rFonts w:ascii="PMingLiU" w:eastAsia="PMingLiU" w:hAnsi="PMingLiU" w:cs="PMingLiU" w:hint="eastAsia"/>
          <w:b/>
          <w:u w:val="single"/>
        </w:rPr>
        <w:t>智慧交通</w:t>
      </w:r>
      <w:r w:rsidRPr="004225B8">
        <w:rPr>
          <w:rFonts w:ascii="PMingLiU" w:eastAsia="PMingLiU" w:hAnsi="PMingLiU" w:cs="PMingLiU" w:hint="eastAsia"/>
          <w:b/>
          <w:u w:val="single"/>
        </w:rPr>
        <w:t>和</w:t>
      </w:r>
      <w:r w:rsidR="00314F79" w:rsidRPr="004225B8">
        <w:rPr>
          <w:rFonts w:ascii="PMingLiU" w:eastAsia="PMingLiU" w:hAnsi="PMingLiU" w:cs="PMingLiU" w:hint="eastAsia"/>
          <w:b/>
          <w:u w:val="single"/>
        </w:rPr>
        <w:t>衛福</w:t>
      </w:r>
      <w:r w:rsidR="00B84CBA" w:rsidRPr="004225B8">
        <w:rPr>
          <w:rFonts w:ascii="PMingLiU" w:eastAsia="PMingLiU" w:hAnsi="PMingLiU" w:cs="PMingLiU" w:hint="eastAsia"/>
          <w:b/>
          <w:u w:val="single"/>
        </w:rPr>
        <w:t>部</w:t>
      </w:r>
      <w:r w:rsidRPr="004225B8">
        <w:rPr>
          <w:rFonts w:ascii="PMingLiU" w:eastAsia="PMingLiU" w:hAnsi="PMingLiU" w:cs="PMingLiU" w:hint="eastAsia"/>
          <w:b/>
          <w:u w:val="single"/>
        </w:rPr>
        <w:t>長照</w:t>
      </w:r>
      <w:r w:rsidRPr="004225B8">
        <w:rPr>
          <w:rFonts w:ascii="PMingLiU" w:eastAsia="PMingLiU" w:hAnsi="PMingLiU" w:cs="PMingLiU"/>
          <w:b/>
          <w:u w:val="single"/>
        </w:rPr>
        <w:t>2.0</w:t>
      </w:r>
      <w:r w:rsidRPr="004225B8">
        <w:rPr>
          <w:rFonts w:ascii="PMingLiU" w:eastAsia="PMingLiU" w:hAnsi="PMingLiU" w:cs="PMingLiU" w:hint="eastAsia"/>
          <w:b/>
          <w:u w:val="single"/>
        </w:rPr>
        <w:t>政策</w:t>
      </w:r>
      <w:r w:rsidR="00296F2B" w:rsidRPr="004225B8">
        <w:rPr>
          <w:rFonts w:ascii="PMingLiU" w:eastAsia="PMingLiU" w:hAnsi="PMingLiU" w:cs="PMingLiU" w:hint="eastAsia"/>
          <w:b/>
          <w:u w:val="single"/>
        </w:rPr>
        <w:t>發展方向，</w:t>
      </w:r>
      <w:r w:rsidR="007666C5">
        <w:rPr>
          <w:rFonts w:ascii="PMingLiU" w:eastAsia="PMingLiU" w:hAnsi="PMingLiU" w:cs="PMingLiU" w:hint="eastAsia"/>
          <w:b/>
          <w:u w:val="single"/>
        </w:rPr>
        <w:t>提出</w:t>
      </w:r>
      <w:r w:rsidR="00E7563F" w:rsidRPr="004225B8">
        <w:rPr>
          <w:rFonts w:ascii="PMingLiU" w:eastAsia="PMingLiU" w:hAnsi="PMingLiU" w:cs="PMingLiU" w:hint="eastAsia"/>
          <w:b/>
          <w:u w:val="single"/>
        </w:rPr>
        <w:t>新興科技與商業模式創新中心的建構</w:t>
      </w:r>
      <w:r w:rsidRPr="004225B8">
        <w:rPr>
          <w:rFonts w:ascii="PMingLiU" w:eastAsia="PMingLiU" w:hAnsi="PMingLiU" w:cs="PMingLiU" w:hint="eastAsia"/>
          <w:b/>
          <w:u w:val="single"/>
        </w:rPr>
        <w:t>。</w:t>
      </w:r>
    </w:p>
    <w:p w14:paraId="5845CBD8" w14:textId="191D8389" w:rsidR="00D25B72" w:rsidRDefault="00A8124E" w:rsidP="00552797">
      <w:pPr>
        <w:widowControl/>
        <w:snapToGrid w:val="0"/>
        <w:ind w:firstLine="480"/>
        <w:jc w:val="both"/>
        <w:rPr>
          <w:rFonts w:ascii="PMingLiU" w:eastAsia="PMingLiU" w:hAnsi="PMingLiU" w:cs="PMingLiU" w:hint="eastAsia"/>
        </w:rPr>
      </w:pPr>
      <w:r>
        <w:rPr>
          <w:rFonts w:ascii="Times New Roman" w:hAnsi="Times New Roman" w:cs="Times New Roman" w:hint="eastAsia"/>
        </w:rPr>
        <w:t>台灣</w:t>
      </w:r>
      <w:r>
        <w:rPr>
          <w:rFonts w:ascii="PMingLiU" w:eastAsia="PMingLiU" w:hAnsi="PMingLiU" w:cs="PMingLiU" w:hint="eastAsia"/>
        </w:rPr>
        <w:t>過去</w:t>
      </w:r>
      <w:r w:rsidR="00BF34F3">
        <w:rPr>
          <w:rFonts w:ascii="PMingLiU" w:eastAsia="PMingLiU" w:hAnsi="PMingLiU" w:cs="PMingLiU" w:hint="eastAsia"/>
        </w:rPr>
        <w:t>著重於</w:t>
      </w:r>
      <w:r>
        <w:rPr>
          <w:rFonts w:ascii="Times New Roman" w:hAnsi="Times New Roman" w:cs="Times New Roman" w:hint="eastAsia"/>
        </w:rPr>
        <w:t>高科技產業</w:t>
      </w:r>
      <w:r w:rsidR="00152CE7">
        <w:rPr>
          <w:rFonts w:ascii="Times New Roman" w:hAnsi="Times New Roman" w:cs="Times New Roman" w:hint="eastAsia"/>
        </w:rPr>
        <w:t>的</w:t>
      </w:r>
      <w:r w:rsidR="00467247" w:rsidRPr="00581E7D">
        <w:rPr>
          <w:rFonts w:ascii="Times New Roman" w:hAnsi="Times New Roman" w:cs="Times New Roman" w:hint="eastAsia"/>
        </w:rPr>
        <w:t>製造發展，雖獲致經濟成長的有形價值，但也造成城鄉差距，並使部份弱勢族群的社會需求長期受到忽視。然而，隨著移動式上網裝置、雲端運算技術的成熟，分享經濟</w:t>
      </w:r>
      <w:r w:rsidR="00BB0E64">
        <w:rPr>
          <w:rFonts w:ascii="Times New Roman" w:hAnsi="Times New Roman" w:cs="Times New Roman" w:hint="eastAsia"/>
        </w:rPr>
        <w:t>時代己</w:t>
      </w:r>
      <w:r w:rsidR="00BB0E64">
        <w:rPr>
          <w:rFonts w:ascii="PMingLiU" w:eastAsia="PMingLiU" w:hAnsi="PMingLiU" w:cs="PMingLiU" w:hint="eastAsia"/>
        </w:rPr>
        <w:t>經</w:t>
      </w:r>
      <w:r w:rsidR="00467247" w:rsidRPr="00581E7D">
        <w:rPr>
          <w:rFonts w:ascii="Times New Roman" w:hAnsi="Times New Roman" w:cs="Times New Roman" w:hint="eastAsia"/>
        </w:rPr>
        <w:t>來臨。過去許多無法有效利用的剩餘服務，紛紛藉由物聯網的聯結，產生了創新的媒合方式與較佳的分配效率，為偏鄉地區的經濟提升與弱</w:t>
      </w:r>
      <w:r w:rsidR="00B15039">
        <w:rPr>
          <w:rFonts w:ascii="Times New Roman" w:hAnsi="Times New Roman" w:cs="Times New Roman" w:hint="eastAsia"/>
        </w:rPr>
        <w:t>勢族群的社會需求帶來可能的創新想像。</w:t>
      </w:r>
      <w:r w:rsidR="00705358">
        <w:rPr>
          <w:rFonts w:ascii="Times New Roman" w:hAnsi="Times New Roman" w:cs="Times New Roman" w:hint="eastAsia"/>
        </w:rPr>
        <w:t>但</w:t>
      </w:r>
      <w:r w:rsidR="00705358">
        <w:rPr>
          <w:rFonts w:ascii="PMingLiU" w:eastAsia="PMingLiU" w:hAnsi="PMingLiU" w:cs="PMingLiU" w:hint="eastAsia"/>
        </w:rPr>
        <w:t>是共享經濟的興起，同時也威脅著傳統產業的生存與工作者的生計</w:t>
      </w:r>
      <w:r w:rsidR="00A62C70">
        <w:rPr>
          <w:rFonts w:ascii="PMingLiU" w:eastAsia="PMingLiU" w:hAnsi="PMingLiU" w:cs="PMingLiU" w:hint="eastAsia"/>
        </w:rPr>
        <w:t>，需</w:t>
      </w:r>
      <w:r w:rsidR="007B2561">
        <w:rPr>
          <w:rFonts w:ascii="PMingLiU" w:eastAsia="PMingLiU" w:hAnsi="PMingLiU" w:cs="PMingLiU" w:hint="eastAsia"/>
        </w:rPr>
        <w:t>要</w:t>
      </w:r>
      <w:r w:rsidR="00A62C70">
        <w:rPr>
          <w:rFonts w:ascii="PMingLiU" w:eastAsia="PMingLiU" w:hAnsi="PMingLiU" w:cs="PMingLiU" w:hint="eastAsia"/>
        </w:rPr>
        <w:t>有相對應的制</w:t>
      </w:r>
      <w:r w:rsidR="00A62C70">
        <w:rPr>
          <w:rFonts w:ascii="MS Mincho" w:eastAsia="MS Mincho" w:hAnsi="MS Mincho" w:cs="MS Mincho"/>
        </w:rPr>
        <w:t>度創新</w:t>
      </w:r>
      <w:r w:rsidR="00AF758B">
        <w:rPr>
          <w:rFonts w:ascii="MS Mincho" w:eastAsia="MS Mincho" w:hAnsi="MS Mincho" w:cs="MS Mincho" w:hint="eastAsia"/>
        </w:rPr>
        <w:t>與配套</w:t>
      </w:r>
      <w:r w:rsidR="007B5A83">
        <w:rPr>
          <w:rFonts w:ascii="MS Mincho" w:eastAsia="MS Mincho" w:hAnsi="MS Mincho" w:cs="MS Mincho" w:hint="eastAsia"/>
        </w:rPr>
        <w:t>政策</w:t>
      </w:r>
      <w:r w:rsidR="00705358">
        <w:rPr>
          <w:rFonts w:ascii="PMingLiU" w:eastAsia="PMingLiU" w:hAnsi="PMingLiU" w:cs="PMingLiU" w:hint="eastAsia"/>
        </w:rPr>
        <w:t>。例如</w:t>
      </w:r>
      <w:r w:rsidR="00705358">
        <w:rPr>
          <w:rFonts w:ascii="PMingLiU" w:eastAsia="PMingLiU" w:hAnsi="PMingLiU" w:cs="PMingLiU"/>
        </w:rPr>
        <w:t>Uber</w:t>
      </w:r>
      <w:r w:rsidR="00705358">
        <w:rPr>
          <w:rFonts w:ascii="PMingLiU" w:eastAsia="PMingLiU" w:hAnsi="PMingLiU" w:cs="PMingLiU" w:hint="eastAsia"/>
        </w:rPr>
        <w:t>的破壞式</w:t>
      </w:r>
      <w:r w:rsidR="00F93476">
        <w:rPr>
          <w:rFonts w:ascii="PMingLiU" w:eastAsia="PMingLiU" w:hAnsi="PMingLiU" w:cs="PMingLiU" w:hint="eastAsia"/>
        </w:rPr>
        <w:t>創新與去中間化</w:t>
      </w:r>
      <w:r w:rsidR="00EE4931">
        <w:rPr>
          <w:rFonts w:ascii="PMingLiU" w:eastAsia="PMingLiU" w:hAnsi="PMingLiU" w:cs="PMingLiU" w:hint="eastAsia"/>
        </w:rPr>
        <w:t>平台</w:t>
      </w:r>
      <w:r w:rsidR="00F93476">
        <w:rPr>
          <w:rFonts w:ascii="PMingLiU" w:eastAsia="PMingLiU" w:hAnsi="PMingLiU" w:cs="PMingLiU" w:hint="eastAsia"/>
        </w:rPr>
        <w:t>科技</w:t>
      </w:r>
      <w:r w:rsidR="00914E82">
        <w:rPr>
          <w:rFonts w:ascii="PMingLiU" w:eastAsia="PMingLiU" w:hAnsi="PMingLiU" w:cs="PMingLiU" w:hint="eastAsia"/>
        </w:rPr>
        <w:t>所</w:t>
      </w:r>
      <w:r w:rsidR="000126E4">
        <w:rPr>
          <w:rFonts w:ascii="PMingLiU" w:eastAsia="PMingLiU" w:hAnsi="PMingLiU" w:cs="PMingLiU" w:hint="eastAsia"/>
        </w:rPr>
        <w:t>引起與</w:t>
      </w:r>
      <w:r w:rsidR="00952C94">
        <w:rPr>
          <w:rFonts w:ascii="PMingLiU" w:eastAsia="PMingLiU" w:hAnsi="PMingLiU" w:cs="PMingLiU" w:hint="eastAsia"/>
        </w:rPr>
        <w:t>計程車產業間</w:t>
      </w:r>
      <w:r>
        <w:rPr>
          <w:rFonts w:ascii="PMingLiU" w:eastAsia="PMingLiU" w:hAnsi="PMingLiU" w:cs="PMingLiU" w:hint="eastAsia"/>
        </w:rPr>
        <w:t>的</w:t>
      </w:r>
      <w:r w:rsidR="00952C94">
        <w:rPr>
          <w:rFonts w:ascii="PMingLiU" w:eastAsia="PMingLiU" w:hAnsi="PMingLiU" w:cs="PMingLiU" w:hint="eastAsia"/>
        </w:rPr>
        <w:t>衝突</w:t>
      </w:r>
      <w:r w:rsidR="00705358">
        <w:rPr>
          <w:rFonts w:ascii="PMingLiU" w:eastAsia="PMingLiU" w:hAnsi="PMingLiU" w:cs="PMingLiU" w:hint="eastAsia"/>
        </w:rPr>
        <w:t>，</w:t>
      </w:r>
      <w:r w:rsidR="007F18E9">
        <w:rPr>
          <w:rFonts w:ascii="PMingLiU" w:eastAsia="PMingLiU" w:hAnsi="PMingLiU" w:cs="PMingLiU" w:hint="eastAsia"/>
        </w:rPr>
        <w:t>除了危及傳統司機的生計，其</w:t>
      </w:r>
      <w:r w:rsidR="00950DA3">
        <w:rPr>
          <w:rFonts w:ascii="PMingLiU" w:eastAsia="PMingLiU" w:hAnsi="PMingLiU" w:cs="PMingLiU" w:hint="eastAsia"/>
        </w:rPr>
        <w:t>共享經濟的背後，</w:t>
      </w:r>
      <w:r w:rsidR="00B06103">
        <w:rPr>
          <w:rFonts w:ascii="PMingLiU" w:eastAsia="PMingLiU" w:hAnsi="PMingLiU" w:cs="PMingLiU" w:hint="eastAsia"/>
        </w:rPr>
        <w:t>隱含著財產權、工作權</w:t>
      </w:r>
      <w:r w:rsidR="003234A2">
        <w:rPr>
          <w:rFonts w:ascii="PMingLiU" w:eastAsia="PMingLiU" w:hAnsi="PMingLiU" w:cs="PMingLiU" w:hint="eastAsia"/>
        </w:rPr>
        <w:t>、</w:t>
      </w:r>
      <w:r w:rsidR="004A25F4">
        <w:rPr>
          <w:rFonts w:ascii="PMingLiU" w:eastAsia="PMingLiU" w:hAnsi="PMingLiU" w:cs="PMingLiU" w:hint="eastAsia"/>
        </w:rPr>
        <w:t>金融科技</w:t>
      </w:r>
      <w:r w:rsidR="003234A2">
        <w:rPr>
          <w:rFonts w:ascii="PMingLiU" w:eastAsia="PMingLiU" w:hAnsi="PMingLiU" w:cs="PMingLiU" w:hint="eastAsia"/>
        </w:rPr>
        <w:t>與</w:t>
      </w:r>
      <w:r w:rsidR="004A25F4">
        <w:rPr>
          <w:rFonts w:ascii="PMingLiU" w:eastAsia="PMingLiU" w:hAnsi="PMingLiU" w:cs="PMingLiU" w:hint="eastAsia"/>
        </w:rPr>
        <w:t>安全監理</w:t>
      </w:r>
      <w:r w:rsidR="00012D0D">
        <w:rPr>
          <w:rFonts w:ascii="PMingLiU" w:eastAsia="PMingLiU" w:hAnsi="PMingLiU" w:cs="PMingLiU" w:hint="eastAsia"/>
        </w:rPr>
        <w:t>等</w:t>
      </w:r>
      <w:r w:rsidR="00DB08D1">
        <w:rPr>
          <w:rFonts w:ascii="PMingLiU" w:eastAsia="PMingLiU" w:hAnsi="PMingLiU" w:cs="PMingLiU" w:hint="eastAsia"/>
        </w:rPr>
        <w:t>社會面與法治面議題</w:t>
      </w:r>
      <w:r w:rsidR="00517A2F">
        <w:rPr>
          <w:rFonts w:ascii="PMingLiU" w:eastAsia="PMingLiU" w:hAnsi="PMingLiU" w:cs="PMingLiU" w:hint="eastAsia"/>
        </w:rPr>
        <w:t>，</w:t>
      </w:r>
      <w:r w:rsidR="000126E4">
        <w:rPr>
          <w:rFonts w:ascii="PMingLiU" w:eastAsia="PMingLiU" w:hAnsi="PMingLiU" w:cs="PMingLiU" w:hint="eastAsia"/>
        </w:rPr>
        <w:t>制度創新與</w:t>
      </w:r>
      <w:r w:rsidR="00B06103">
        <w:rPr>
          <w:rFonts w:ascii="PMingLiU" w:eastAsia="PMingLiU" w:hAnsi="PMingLiU" w:cs="PMingLiU" w:hint="eastAsia"/>
        </w:rPr>
        <w:t>交易模式</w:t>
      </w:r>
      <w:r w:rsidR="000126E4">
        <w:rPr>
          <w:rFonts w:ascii="PMingLiU" w:eastAsia="PMingLiU" w:hAnsi="PMingLiU" w:cs="PMingLiU" w:hint="eastAsia"/>
        </w:rPr>
        <w:t>如何重新設計</w:t>
      </w:r>
      <w:r w:rsidR="00B751B7">
        <w:rPr>
          <w:rFonts w:ascii="PMingLiU" w:eastAsia="PMingLiU" w:hAnsi="PMingLiU" w:cs="PMingLiU" w:hint="eastAsia"/>
        </w:rPr>
        <w:t>更</w:t>
      </w:r>
      <w:r w:rsidR="00DB08D1">
        <w:rPr>
          <w:rFonts w:ascii="PMingLiU" w:eastAsia="PMingLiU" w:hAnsi="PMingLiU" w:cs="PMingLiU" w:hint="eastAsia"/>
        </w:rPr>
        <w:t>顯重要</w:t>
      </w:r>
      <w:r w:rsidR="0095370B">
        <w:rPr>
          <w:rFonts w:ascii="PMingLiU" w:eastAsia="PMingLiU" w:hAnsi="PMingLiU" w:cs="PMingLiU" w:hint="eastAsia"/>
        </w:rPr>
        <w:t>。</w:t>
      </w:r>
      <w:r w:rsidR="00607D66">
        <w:rPr>
          <w:rStyle w:val="af0"/>
          <w:rFonts w:ascii="PMingLiU" w:eastAsia="PMingLiU" w:hAnsi="PMingLiU" w:cs="PMingLiU"/>
        </w:rPr>
        <w:footnoteReference w:id="1"/>
      </w:r>
    </w:p>
    <w:p w14:paraId="6FF68B30" w14:textId="262FBF06" w:rsidR="004247CE" w:rsidRPr="00DF65A0" w:rsidRDefault="004247CE" w:rsidP="00552797">
      <w:pPr>
        <w:widowControl/>
        <w:snapToGrid w:val="0"/>
        <w:ind w:firstLine="480"/>
        <w:jc w:val="both"/>
        <w:rPr>
          <w:rFonts w:ascii="Times New Roman" w:hAnsi="Times New Roman" w:cs="Times New Roman"/>
        </w:rPr>
      </w:pPr>
      <w:r w:rsidRPr="00EC2E16">
        <w:rPr>
          <w:rFonts w:ascii="Times New Roman" w:hAnsi="Times New Roman" w:cs="Times New Roman" w:hint="eastAsia"/>
          <w:b/>
          <w:u w:val="single"/>
        </w:rPr>
        <w:t>本計畫係</w:t>
      </w:r>
      <w:r w:rsidR="00520093" w:rsidRPr="00EC2E16">
        <w:rPr>
          <w:rFonts w:ascii="PMingLiU" w:eastAsia="PMingLiU" w:hAnsi="PMingLiU" w:cs="PMingLiU" w:hint="eastAsia"/>
          <w:b/>
          <w:u w:val="single"/>
        </w:rPr>
        <w:t>以宏碁創辦人施振榮董事長與旅美策</w:t>
      </w:r>
      <w:r w:rsidR="00FE68AE" w:rsidRPr="00EC2E16">
        <w:rPr>
          <w:rFonts w:ascii="PMingLiU" w:eastAsia="PMingLiU" w:hAnsi="PMingLiU" w:cs="PMingLiU" w:hint="eastAsia"/>
          <w:b/>
          <w:u w:val="single"/>
        </w:rPr>
        <w:t>略</w:t>
      </w:r>
      <w:r w:rsidR="00520093" w:rsidRPr="00EC2E16">
        <w:rPr>
          <w:rFonts w:ascii="PMingLiU" w:eastAsia="PMingLiU" w:hAnsi="PMingLiU" w:cs="PMingLiU" w:hint="eastAsia"/>
          <w:b/>
          <w:u w:val="single"/>
        </w:rPr>
        <w:t>大師陳明哲教授所</w:t>
      </w:r>
      <w:r w:rsidR="00A279E8" w:rsidRPr="00EC2E16">
        <w:rPr>
          <w:rFonts w:ascii="PMingLiU" w:eastAsia="PMingLiU" w:hAnsi="PMingLiU" w:cs="PMingLiU" w:hint="eastAsia"/>
          <w:b/>
          <w:u w:val="single"/>
        </w:rPr>
        <w:t>共同倡議的</w:t>
      </w:r>
      <w:r w:rsidR="00520093" w:rsidRPr="00EC2E16">
        <w:rPr>
          <w:rFonts w:ascii="PMingLiU" w:eastAsia="PMingLiU" w:hAnsi="PMingLiU" w:cs="PMingLiU" w:hint="eastAsia"/>
          <w:b/>
          <w:u w:val="single"/>
        </w:rPr>
        <w:t>王道精神</w:t>
      </w:r>
      <w:r w:rsidR="00DE19AC" w:rsidRPr="00EC2E16">
        <w:rPr>
          <w:rFonts w:ascii="PMingLiU" w:eastAsia="PMingLiU" w:hAnsi="PMingLiU" w:cs="PMingLiU" w:hint="eastAsia"/>
          <w:b/>
          <w:u w:val="single"/>
        </w:rPr>
        <w:t>為出發</w:t>
      </w:r>
      <w:r w:rsidR="00520093" w:rsidRPr="00EC2E16">
        <w:rPr>
          <w:rFonts w:ascii="PMingLiU" w:eastAsia="PMingLiU" w:hAnsi="PMingLiU" w:cs="PMingLiU" w:hint="eastAsia"/>
          <w:b/>
          <w:u w:val="single"/>
        </w:rPr>
        <w:t>，</w:t>
      </w:r>
      <w:r w:rsidR="009A26BB" w:rsidRPr="00EC2E16">
        <w:rPr>
          <w:rFonts w:ascii="Times New Roman" w:hAnsi="Times New Roman" w:cs="Times New Roman" w:hint="eastAsia"/>
          <w:b/>
          <w:u w:val="single"/>
        </w:rPr>
        <w:t>採取跨領域的公私協</w:t>
      </w:r>
      <w:r w:rsidR="009A26BB" w:rsidRPr="00EC2E16">
        <w:rPr>
          <w:rFonts w:ascii="PMingLiU" w:eastAsia="PMingLiU" w:hAnsi="PMingLiU" w:cs="PMingLiU" w:hint="eastAsia"/>
          <w:b/>
          <w:u w:val="single"/>
        </w:rPr>
        <w:t>力共創模式</w:t>
      </w:r>
      <w:r w:rsidR="009A26BB" w:rsidRPr="00EC2E16">
        <w:rPr>
          <w:rFonts w:ascii="Times New Roman" w:hAnsi="Times New Roman" w:cs="Times New Roman" w:hint="eastAsia"/>
          <w:b/>
          <w:u w:val="single"/>
        </w:rPr>
        <w:t>，</w:t>
      </w:r>
      <w:r w:rsidR="00D246B9" w:rsidRPr="00EC2E16">
        <w:rPr>
          <w:rFonts w:ascii="Times New Roman" w:hAnsi="Times New Roman" w:cs="Times New Roman" w:hint="eastAsia"/>
          <w:b/>
          <w:u w:val="single"/>
        </w:rPr>
        <w:t>藉</w:t>
      </w:r>
      <w:r w:rsidR="00D246B9" w:rsidRPr="00EC2E16">
        <w:rPr>
          <w:rFonts w:ascii="PMingLiU" w:eastAsia="PMingLiU" w:hAnsi="PMingLiU" w:cs="PMingLiU" w:hint="eastAsia"/>
          <w:b/>
          <w:u w:val="single"/>
        </w:rPr>
        <w:t>由在大學設立「共善創新研究中心」為平台，</w:t>
      </w:r>
      <w:r w:rsidRPr="00EC2E16">
        <w:rPr>
          <w:rFonts w:ascii="Times New Roman" w:hAnsi="Times New Roman" w:cs="Times New Roman" w:hint="eastAsia"/>
          <w:b/>
          <w:u w:val="single"/>
        </w:rPr>
        <w:t>邀請大學研究者、地方政府、民間企業</w:t>
      </w:r>
      <w:r w:rsidRPr="00EC2E16">
        <w:rPr>
          <w:rFonts w:ascii="PMingLiU" w:eastAsia="PMingLiU" w:hAnsi="PMingLiU" w:cs="PMingLiU" w:hint="eastAsia"/>
          <w:b/>
          <w:u w:val="single"/>
        </w:rPr>
        <w:t>、</w:t>
      </w:r>
      <w:r w:rsidR="00EF65B2" w:rsidRPr="00EC2E16">
        <w:rPr>
          <w:rFonts w:ascii="Times New Roman" w:hAnsi="Times New Roman" w:cs="Times New Roman" w:hint="eastAsia"/>
          <w:b/>
          <w:u w:val="single"/>
        </w:rPr>
        <w:t>地方社區協會等不同利害關係人進行多方合作，打造</w:t>
      </w:r>
      <w:r w:rsidR="009A26BB" w:rsidRPr="00EC2E16">
        <w:rPr>
          <w:rFonts w:ascii="Times New Roman" w:hAnsi="Times New Roman" w:cs="Times New Roman" w:hint="eastAsia"/>
          <w:b/>
          <w:u w:val="single"/>
        </w:rPr>
        <w:t>符</w:t>
      </w:r>
      <w:r w:rsidR="009A26BB" w:rsidRPr="00EC2E16">
        <w:rPr>
          <w:rFonts w:ascii="PMingLiU" w:eastAsia="PMingLiU" w:hAnsi="PMingLiU" w:cs="PMingLiU" w:hint="eastAsia"/>
          <w:b/>
          <w:u w:val="single"/>
        </w:rPr>
        <w:t>合</w:t>
      </w:r>
      <w:r w:rsidR="00146D17" w:rsidRPr="00EC2E16">
        <w:rPr>
          <w:rFonts w:ascii="PMingLiU" w:eastAsia="PMingLiU" w:hAnsi="PMingLiU" w:cs="PMingLiU" w:hint="eastAsia"/>
          <w:b/>
          <w:u w:val="single"/>
        </w:rPr>
        <w:t>華人</w:t>
      </w:r>
      <w:r w:rsidR="00EF65B2" w:rsidRPr="00EC2E16">
        <w:rPr>
          <w:rFonts w:ascii="Times New Roman" w:hAnsi="Times New Roman" w:cs="Times New Roman" w:hint="eastAsia"/>
          <w:b/>
          <w:u w:val="single"/>
        </w:rPr>
        <w:t>王</w:t>
      </w:r>
      <w:r w:rsidR="00EF65B2" w:rsidRPr="00EC2E16">
        <w:rPr>
          <w:rFonts w:ascii="PMingLiU" w:eastAsia="PMingLiU" w:hAnsi="PMingLiU" w:cs="PMingLiU" w:hint="eastAsia"/>
          <w:b/>
          <w:u w:val="single"/>
        </w:rPr>
        <w:t>道</w:t>
      </w:r>
      <w:r w:rsidR="00146D17" w:rsidRPr="00EC2E16">
        <w:rPr>
          <w:rFonts w:ascii="PMingLiU" w:eastAsia="PMingLiU" w:hAnsi="PMingLiU" w:cs="PMingLiU" w:hint="eastAsia"/>
          <w:b/>
          <w:u w:val="single"/>
        </w:rPr>
        <w:t>精神</w:t>
      </w:r>
      <w:r w:rsidR="003377B1" w:rsidRPr="00EC2E16">
        <w:rPr>
          <w:rFonts w:ascii="Times New Roman" w:hAnsi="Times New Roman" w:cs="Times New Roman" w:hint="eastAsia"/>
          <w:b/>
          <w:u w:val="single"/>
        </w:rPr>
        <w:t>的</w:t>
      </w:r>
      <w:r w:rsidRPr="00EC2E16">
        <w:rPr>
          <w:rFonts w:ascii="Times New Roman" w:hAnsi="Times New Roman" w:cs="Times New Roman" w:hint="eastAsia"/>
          <w:b/>
          <w:u w:val="single"/>
        </w:rPr>
        <w:t>共善創新系統</w:t>
      </w:r>
      <w:r w:rsidRPr="00EC2E16">
        <w:rPr>
          <w:rFonts w:ascii="Times New Roman" w:hAnsi="Times New Roman" w:cs="Times New Roman"/>
          <w:b/>
          <w:u w:val="single"/>
        </w:rPr>
        <w:t>(Common Good Innovation System)</w:t>
      </w:r>
      <w:r w:rsidRPr="00EC2E16">
        <w:rPr>
          <w:rFonts w:ascii="Times New Roman" w:hAnsi="Times New Roman" w:cs="Times New Roman" w:hint="eastAsia"/>
          <w:b/>
          <w:u w:val="single"/>
        </w:rPr>
        <w:t>。</w:t>
      </w:r>
      <w:r w:rsidR="0026296E">
        <w:rPr>
          <w:rFonts w:ascii="PMingLiU" w:eastAsia="PMingLiU" w:hAnsi="PMingLiU" w:cs="PMingLiU" w:hint="eastAsia"/>
        </w:rPr>
        <w:t>本計畫</w:t>
      </w:r>
      <w:r w:rsidR="000E042B">
        <w:rPr>
          <w:rFonts w:ascii="PMingLiU" w:eastAsia="PMingLiU" w:hAnsi="PMingLiU" w:cs="PMingLiU" w:hint="eastAsia"/>
        </w:rPr>
        <w:t>將結合逢甲大學過往在車載資通訊與計程車產業創新研究的研發成果，</w:t>
      </w:r>
      <w:r>
        <w:rPr>
          <w:rFonts w:ascii="Times New Roman" w:hAnsi="Times New Roman" w:cs="Times New Roman" w:hint="eastAsia"/>
        </w:rPr>
        <w:t>利用</w:t>
      </w:r>
      <w:r w:rsidR="005B2E1A">
        <w:rPr>
          <w:rFonts w:ascii="PMingLiU" w:eastAsia="PMingLiU" w:hAnsi="PMingLiU" w:cs="PMingLiU" w:hint="eastAsia"/>
        </w:rPr>
        <w:t>雲端</w:t>
      </w:r>
      <w:r w:rsidR="00882D8C">
        <w:rPr>
          <w:rFonts w:ascii="PMingLiU" w:eastAsia="PMingLiU" w:hAnsi="PMingLiU" w:cs="PMingLiU" w:hint="eastAsia"/>
        </w:rPr>
        <w:t>科技與巨量資料的科學化方法</w:t>
      </w:r>
      <w:r>
        <w:rPr>
          <w:rFonts w:ascii="PMingLiU" w:eastAsia="PMingLiU" w:hAnsi="PMingLiU" w:cs="PMingLiU" w:hint="eastAsia"/>
        </w:rPr>
        <w:t>，</w:t>
      </w:r>
      <w:r w:rsidR="00077EB6">
        <w:rPr>
          <w:rFonts w:ascii="PMingLiU" w:eastAsia="PMingLiU" w:hAnsi="PMingLiU" w:cs="PMingLiU" w:hint="eastAsia"/>
        </w:rPr>
        <w:t>與台中市政府合作</w:t>
      </w:r>
      <w:r w:rsidR="009A6133">
        <w:rPr>
          <w:rFonts w:ascii="PMingLiU" w:eastAsia="PMingLiU" w:hAnsi="PMingLiU" w:cs="PMingLiU" w:hint="eastAsia"/>
        </w:rPr>
        <w:t>來</w:t>
      </w:r>
      <w:r>
        <w:rPr>
          <w:rFonts w:ascii="Times New Roman" w:hAnsi="Times New Roman" w:cs="Times New Roman" w:hint="eastAsia"/>
        </w:rPr>
        <w:t>改</w:t>
      </w:r>
      <w:r>
        <w:rPr>
          <w:rFonts w:ascii="PMingLiU" w:eastAsia="PMingLiU" w:hAnsi="PMingLiU" w:cs="PMingLiU" w:hint="eastAsia"/>
        </w:rPr>
        <w:t>善復康巴士的使用效率，同時善</w:t>
      </w:r>
      <w:r>
        <w:rPr>
          <w:rFonts w:ascii="Times New Roman" w:hAnsi="Times New Roman" w:cs="Times New Roman" w:hint="eastAsia"/>
        </w:rPr>
        <w:t>用</w:t>
      </w:r>
      <w:r w:rsidR="00FB1100">
        <w:rPr>
          <w:rFonts w:ascii="PMingLiU" w:eastAsia="PMingLiU" w:hAnsi="PMingLiU" w:cs="PMingLiU" w:hint="eastAsia"/>
        </w:rPr>
        <w:t>社會</w:t>
      </w:r>
      <w:r w:rsidR="0020073D">
        <w:rPr>
          <w:rFonts w:ascii="PMingLiU" w:eastAsia="PMingLiU" w:hAnsi="PMingLiU" w:cs="PMingLiU" w:hint="eastAsia"/>
        </w:rPr>
        <w:t>中</w:t>
      </w:r>
      <w:r w:rsidR="00443259">
        <w:rPr>
          <w:rFonts w:ascii="PMingLiU" w:eastAsia="PMingLiU" w:hAnsi="PMingLiU" w:cs="PMingLiU" w:hint="eastAsia"/>
        </w:rPr>
        <w:t>行動載具(例如計程車</w:t>
      </w:r>
      <w:r w:rsidR="006D5702">
        <w:rPr>
          <w:rFonts w:ascii="PMingLiU" w:eastAsia="PMingLiU" w:hAnsi="PMingLiU" w:cs="PMingLiU" w:hint="eastAsia"/>
        </w:rPr>
        <w:t>或白牌車</w:t>
      </w:r>
      <w:r w:rsidR="00443259">
        <w:rPr>
          <w:rFonts w:ascii="PMingLiU" w:eastAsia="PMingLiU" w:hAnsi="PMingLiU" w:cs="PMingLiU" w:hint="eastAsia"/>
        </w:rPr>
        <w:t>)</w:t>
      </w:r>
      <w:r w:rsidR="00FB1100">
        <w:rPr>
          <w:rFonts w:ascii="PMingLiU" w:eastAsia="PMingLiU" w:hAnsi="PMingLiU" w:cs="PMingLiU" w:hint="eastAsia"/>
        </w:rPr>
        <w:t>的</w:t>
      </w:r>
      <w:r w:rsidRPr="00581E7D">
        <w:rPr>
          <w:rFonts w:ascii="Times New Roman" w:hAnsi="Times New Roman" w:cs="Times New Roman" w:hint="eastAsia"/>
        </w:rPr>
        <w:t>過剩</w:t>
      </w:r>
      <w:r w:rsidR="00443259" w:rsidRPr="00581E7D">
        <w:rPr>
          <w:rFonts w:ascii="Times New Roman" w:hAnsi="Times New Roman" w:cs="Times New Roman" w:hint="eastAsia"/>
        </w:rPr>
        <w:t>產能</w:t>
      </w:r>
      <w:r>
        <w:rPr>
          <w:rFonts w:ascii="PMingLiU" w:eastAsia="PMingLiU" w:hAnsi="PMingLiU" w:cs="PMingLiU" w:hint="eastAsia"/>
        </w:rPr>
        <w:t>，</w:t>
      </w:r>
      <w:r w:rsidR="00642530">
        <w:rPr>
          <w:rFonts w:ascii="Times New Roman" w:hAnsi="Times New Roman" w:cs="Times New Roman" w:hint="eastAsia"/>
        </w:rPr>
        <w:t>作為分享經濟之移</w:t>
      </w:r>
      <w:r w:rsidR="00642530">
        <w:rPr>
          <w:rFonts w:ascii="PMingLiU" w:eastAsia="PMingLiU" w:hAnsi="PMingLiU" w:cs="PMingLiU" w:hint="eastAsia"/>
        </w:rPr>
        <w:t>動接送與</w:t>
      </w:r>
      <w:r w:rsidR="001A747E">
        <w:rPr>
          <w:rFonts w:ascii="Times New Roman" w:hAnsi="Times New Roman" w:cs="Times New Roman" w:hint="eastAsia"/>
        </w:rPr>
        <w:t>照顧</w:t>
      </w:r>
      <w:r w:rsidR="003731C3">
        <w:rPr>
          <w:rFonts w:ascii="Times New Roman" w:hAnsi="Times New Roman" w:cs="Times New Roman" w:hint="eastAsia"/>
        </w:rPr>
        <w:t>服務</w:t>
      </w:r>
      <w:r>
        <w:rPr>
          <w:rFonts w:ascii="Times New Roman" w:hAnsi="Times New Roman" w:cs="Times New Roman" w:hint="eastAsia"/>
        </w:rPr>
        <w:t>。</w:t>
      </w:r>
      <w:r w:rsidR="001A498E" w:rsidRPr="00DF65A0">
        <w:rPr>
          <w:rFonts w:ascii="PMingLiU" w:eastAsia="PMingLiU" w:hAnsi="PMingLiU" w:cs="PMingLiU" w:hint="eastAsia"/>
          <w:b/>
          <w:u w:val="single"/>
        </w:rPr>
        <w:t>本計畫</w:t>
      </w:r>
      <w:r w:rsidR="00E63766" w:rsidRPr="00DF65A0">
        <w:rPr>
          <w:rFonts w:ascii="PMingLiU" w:eastAsia="PMingLiU" w:hAnsi="PMingLiU" w:cs="PMingLiU" w:hint="eastAsia"/>
          <w:b/>
          <w:u w:val="single"/>
        </w:rPr>
        <w:t>預計</w:t>
      </w:r>
      <w:r w:rsidR="00DF65A0">
        <w:rPr>
          <w:rFonts w:ascii="PMingLiU" w:eastAsia="PMingLiU" w:hAnsi="PMingLiU" w:cs="PMingLiU" w:hint="eastAsia"/>
          <w:b/>
          <w:u w:val="single"/>
        </w:rPr>
        <w:t>至少</w:t>
      </w:r>
      <w:r w:rsidR="001A498E" w:rsidRPr="00DF65A0">
        <w:rPr>
          <w:rFonts w:ascii="PMingLiU" w:eastAsia="PMingLiU" w:hAnsi="PMingLiU" w:cs="PMingLiU" w:hint="eastAsia"/>
          <w:b/>
          <w:u w:val="single"/>
        </w:rPr>
        <w:t>創造</w:t>
      </w:r>
      <w:r w:rsidR="00DF65A0">
        <w:rPr>
          <w:rFonts w:ascii="PMingLiU" w:eastAsia="PMingLiU" w:hAnsi="PMingLiU" w:cs="PMingLiU" w:hint="eastAsia"/>
          <w:b/>
          <w:u w:val="single"/>
        </w:rPr>
        <w:t>以下</w:t>
      </w:r>
      <w:r w:rsidR="006058A5">
        <w:rPr>
          <w:rFonts w:ascii="PMingLiU" w:eastAsia="PMingLiU" w:hAnsi="PMingLiU" w:cs="PMingLiU" w:hint="eastAsia"/>
          <w:b/>
          <w:u w:val="single"/>
        </w:rPr>
        <w:t>的</w:t>
      </w:r>
      <w:r w:rsidR="001A498E" w:rsidRPr="00DF65A0">
        <w:rPr>
          <w:rFonts w:ascii="PMingLiU" w:eastAsia="PMingLiU" w:hAnsi="PMingLiU" w:cs="PMingLiU" w:hint="eastAsia"/>
          <w:b/>
          <w:u w:val="single"/>
        </w:rPr>
        <w:t>二大</w:t>
      </w:r>
      <w:r w:rsidR="00B5766E" w:rsidRPr="00DF65A0">
        <w:rPr>
          <w:rFonts w:ascii="PMingLiU" w:eastAsia="PMingLiU" w:hAnsi="PMingLiU" w:cs="PMingLiU" w:hint="eastAsia"/>
          <w:b/>
          <w:u w:val="single"/>
        </w:rPr>
        <w:t>社會與經濟價值：(1)社會價值：</w:t>
      </w:r>
      <w:r w:rsidR="00D26E91" w:rsidRPr="00DF65A0">
        <w:rPr>
          <w:rFonts w:ascii="PMingLiU" w:eastAsia="PMingLiU" w:hAnsi="PMingLiU" w:cs="PMingLiU" w:hint="eastAsia"/>
          <w:b/>
          <w:u w:val="single"/>
        </w:rPr>
        <w:t>結合地方政府的力量，</w:t>
      </w:r>
      <w:r w:rsidR="003D42C4" w:rsidRPr="00DF65A0">
        <w:rPr>
          <w:rFonts w:ascii="PMingLiU" w:eastAsia="PMingLiU" w:hAnsi="PMingLiU" w:cs="PMingLiU" w:hint="eastAsia"/>
          <w:b/>
          <w:u w:val="single"/>
        </w:rPr>
        <w:t>對</w:t>
      </w:r>
      <w:r w:rsidRPr="00DF65A0">
        <w:rPr>
          <w:rFonts w:ascii="Times New Roman" w:hAnsi="Times New Roman" w:cs="Times New Roman" w:hint="eastAsia"/>
          <w:b/>
          <w:u w:val="single"/>
        </w:rPr>
        <w:t>偏鄉的社會弱勢族群建構「弱勢扶持弱勢」的行動照顧服務系統，輔助</w:t>
      </w:r>
      <w:r w:rsidR="00560E2B" w:rsidRPr="00DF65A0">
        <w:rPr>
          <w:rFonts w:ascii="PMingLiU" w:eastAsia="PMingLiU" w:hAnsi="PMingLiU" w:cs="PMingLiU" w:hint="eastAsia"/>
          <w:b/>
          <w:u w:val="single"/>
        </w:rPr>
        <w:t>銀髮長</w:t>
      </w:r>
      <w:r w:rsidR="00560E2B" w:rsidRPr="00DF65A0">
        <w:rPr>
          <w:rFonts w:ascii="PMingLiU" w:eastAsia="PMingLiU" w:hAnsi="PMingLiU" w:cs="PMingLiU" w:hint="eastAsia"/>
          <w:b/>
          <w:u w:val="single"/>
        </w:rPr>
        <w:lastRenderedPageBreak/>
        <w:t>照與</w:t>
      </w:r>
      <w:r w:rsidRPr="00DF65A0">
        <w:rPr>
          <w:rFonts w:ascii="Times New Roman" w:hAnsi="Times New Roman" w:cs="Times New Roman" w:hint="eastAsia"/>
          <w:b/>
          <w:u w:val="single"/>
        </w:rPr>
        <w:t>身心</w:t>
      </w:r>
      <w:r w:rsidR="009C2A28" w:rsidRPr="00DF65A0">
        <w:rPr>
          <w:rFonts w:ascii="Times New Roman" w:hAnsi="Times New Roman" w:cs="Times New Roman" w:hint="eastAsia"/>
          <w:b/>
          <w:u w:val="single"/>
        </w:rPr>
        <w:t>障礙族群未</w:t>
      </w:r>
      <w:r w:rsidR="009C2A28" w:rsidRPr="00DF65A0">
        <w:rPr>
          <w:rFonts w:ascii="PMingLiU" w:eastAsia="PMingLiU" w:hAnsi="PMingLiU" w:cs="PMingLiU" w:hint="eastAsia"/>
          <w:b/>
          <w:u w:val="single"/>
        </w:rPr>
        <w:t>被滿足的</w:t>
      </w:r>
      <w:r w:rsidRPr="00DF65A0">
        <w:rPr>
          <w:rFonts w:ascii="Times New Roman" w:hAnsi="Times New Roman" w:cs="Times New Roman" w:hint="eastAsia"/>
          <w:b/>
          <w:u w:val="single"/>
        </w:rPr>
        <w:t>社會需求。</w:t>
      </w:r>
      <w:r w:rsidR="00B5766E" w:rsidRPr="00DF65A0">
        <w:rPr>
          <w:rFonts w:ascii="Times New Roman" w:hAnsi="Times New Roman" w:cs="Times New Roman" w:hint="eastAsia"/>
          <w:b/>
          <w:u w:val="single"/>
        </w:rPr>
        <w:t>(2)</w:t>
      </w:r>
      <w:r w:rsidR="00B5766E" w:rsidRPr="00DF65A0">
        <w:rPr>
          <w:rFonts w:ascii="PMingLiU" w:eastAsia="PMingLiU" w:hAnsi="PMingLiU" w:cs="PMingLiU" w:hint="eastAsia"/>
          <w:b/>
          <w:u w:val="single"/>
        </w:rPr>
        <w:t>經濟價值：</w:t>
      </w:r>
      <w:r w:rsidRPr="00DF65A0">
        <w:rPr>
          <w:rFonts w:ascii="Times New Roman" w:hAnsi="Times New Roman" w:cs="Times New Roman" w:hint="eastAsia"/>
          <w:b/>
          <w:u w:val="single"/>
        </w:rPr>
        <w:t>對海外來台自由行遊客建構「</w:t>
      </w:r>
      <w:r w:rsidRPr="00DF65A0">
        <w:rPr>
          <w:rFonts w:ascii="PMingLiU" w:eastAsia="PMingLiU" w:hAnsi="PMingLiU" w:cs="PMingLiU" w:hint="eastAsia"/>
          <w:b/>
          <w:u w:val="single"/>
        </w:rPr>
        <w:t>深度體驗</w:t>
      </w:r>
      <w:r w:rsidRPr="00DF65A0">
        <w:rPr>
          <w:rFonts w:ascii="Times New Roman" w:hAnsi="Times New Roman" w:cs="Times New Roman" w:hint="eastAsia"/>
          <w:b/>
          <w:u w:val="single"/>
        </w:rPr>
        <w:t>」的自由行</w:t>
      </w:r>
      <w:r w:rsidR="00E718A1">
        <w:rPr>
          <w:rFonts w:ascii="Times New Roman" w:hAnsi="Times New Roman" w:cs="Times New Roman"/>
          <w:b/>
          <w:u w:val="single"/>
        </w:rPr>
        <w:t>O2O</w:t>
      </w:r>
      <w:r w:rsidRPr="00DF65A0">
        <w:rPr>
          <w:rFonts w:ascii="Times New Roman" w:hAnsi="Times New Roman" w:cs="Times New Roman" w:hint="eastAsia"/>
          <w:b/>
          <w:u w:val="single"/>
        </w:rPr>
        <w:t>包車服務系統，鏈結在地觀光與人文景點，創新觀光產業網絡，活化地方經濟。</w:t>
      </w:r>
      <w:r w:rsidR="00DC1B19" w:rsidRPr="00DF65A0">
        <w:rPr>
          <w:rFonts w:ascii="Times New Roman" w:hAnsi="Times New Roman" w:cs="Times New Roman" w:hint="eastAsia"/>
        </w:rPr>
        <w:t>本計畫將</w:t>
      </w:r>
      <w:r w:rsidR="00DC1B19" w:rsidRPr="00DF65A0">
        <w:rPr>
          <w:rFonts w:ascii="PMingLiU" w:eastAsia="PMingLiU" w:hAnsi="PMingLiU" w:cs="PMingLiU" w:hint="eastAsia"/>
        </w:rPr>
        <w:t>以台中市</w:t>
      </w:r>
      <w:r w:rsidR="003C6217" w:rsidRPr="00DF65A0">
        <w:rPr>
          <w:rFonts w:ascii="PMingLiU" w:eastAsia="PMingLiU" w:hAnsi="PMingLiU" w:cs="PMingLiU" w:hint="eastAsia"/>
        </w:rPr>
        <w:t>地區</w:t>
      </w:r>
      <w:r w:rsidRPr="00DF65A0">
        <w:rPr>
          <w:rFonts w:ascii="Times New Roman" w:hAnsi="Times New Roman" w:cs="Times New Roman" w:hint="eastAsia"/>
        </w:rPr>
        <w:t>為</w:t>
      </w:r>
      <w:r w:rsidR="0027496C" w:rsidRPr="00DF65A0">
        <w:rPr>
          <w:rFonts w:ascii="PMingLiU" w:eastAsia="PMingLiU" w:hAnsi="PMingLiU" w:cs="PMingLiU" w:hint="eastAsia"/>
        </w:rPr>
        <w:t>驗證</w:t>
      </w:r>
      <w:r w:rsidRPr="00DF65A0">
        <w:rPr>
          <w:rFonts w:ascii="Times New Roman" w:hAnsi="Times New Roman" w:cs="Times New Roman" w:hint="eastAsia"/>
        </w:rPr>
        <w:t>場域，進行分年、分期的</w:t>
      </w:r>
      <w:r w:rsidRPr="00DF65A0">
        <w:rPr>
          <w:rFonts w:ascii="PMingLiU" w:eastAsia="PMingLiU" w:hAnsi="PMingLiU" w:cs="PMingLiU" w:hint="eastAsia"/>
        </w:rPr>
        <w:t>概念驗證(</w:t>
      </w:r>
      <w:r w:rsidR="004D5F4E" w:rsidRPr="00DF65A0">
        <w:rPr>
          <w:rFonts w:ascii="PMingLiU" w:eastAsia="PMingLiU" w:hAnsi="PMingLiU" w:cs="PMingLiU"/>
        </w:rPr>
        <w:t>Prove of C</w:t>
      </w:r>
      <w:r w:rsidRPr="00DF65A0">
        <w:rPr>
          <w:rFonts w:ascii="PMingLiU" w:eastAsia="PMingLiU" w:hAnsi="PMingLiU" w:cs="PMingLiU"/>
        </w:rPr>
        <w:t>oncept</w:t>
      </w:r>
      <w:r w:rsidRPr="00DF65A0">
        <w:rPr>
          <w:rFonts w:ascii="PMingLiU" w:eastAsia="PMingLiU" w:hAnsi="PMingLiU" w:cs="PMingLiU" w:hint="eastAsia"/>
        </w:rPr>
        <w:t>)、系統驗證(</w:t>
      </w:r>
      <w:r w:rsidR="004D5F4E" w:rsidRPr="00DF65A0">
        <w:rPr>
          <w:rFonts w:ascii="PMingLiU" w:eastAsia="PMingLiU" w:hAnsi="PMingLiU" w:cs="PMingLiU"/>
        </w:rPr>
        <w:t>Prove of S</w:t>
      </w:r>
      <w:r w:rsidRPr="00DF65A0">
        <w:rPr>
          <w:rFonts w:ascii="PMingLiU" w:eastAsia="PMingLiU" w:hAnsi="PMingLiU" w:cs="PMingLiU"/>
        </w:rPr>
        <w:t>ystem</w:t>
      </w:r>
      <w:r w:rsidRPr="00DF65A0">
        <w:rPr>
          <w:rFonts w:ascii="PMingLiU" w:eastAsia="PMingLiU" w:hAnsi="PMingLiU" w:cs="PMingLiU" w:hint="eastAsia"/>
        </w:rPr>
        <w:t>)與商業模式驗證(</w:t>
      </w:r>
      <w:r w:rsidR="004D5F4E" w:rsidRPr="00DF65A0">
        <w:rPr>
          <w:rFonts w:ascii="PMingLiU" w:eastAsia="PMingLiU" w:hAnsi="PMingLiU" w:cs="PMingLiU"/>
        </w:rPr>
        <w:t>Prove of Business M</w:t>
      </w:r>
      <w:r w:rsidRPr="00DF65A0">
        <w:rPr>
          <w:rFonts w:ascii="PMingLiU" w:eastAsia="PMingLiU" w:hAnsi="PMingLiU" w:cs="PMingLiU"/>
        </w:rPr>
        <w:t>odel</w:t>
      </w:r>
      <w:r w:rsidRPr="00DF65A0">
        <w:rPr>
          <w:rFonts w:ascii="PMingLiU" w:eastAsia="PMingLiU" w:hAnsi="PMingLiU" w:cs="PMingLiU" w:hint="eastAsia"/>
        </w:rPr>
        <w:t>)。藉由本計畫的執行，</w:t>
      </w:r>
      <w:r w:rsidRPr="00DF65A0">
        <w:rPr>
          <w:rFonts w:ascii="Times New Roman" w:hAnsi="Times New Roman" w:cs="Times New Roman" w:hint="eastAsia"/>
        </w:rPr>
        <w:t>除了</w:t>
      </w:r>
      <w:r w:rsidRPr="00DF65A0">
        <w:rPr>
          <w:rFonts w:ascii="PMingLiU" w:eastAsia="PMingLiU" w:hAnsi="PMingLiU" w:cs="PMingLiU" w:hint="eastAsia"/>
        </w:rPr>
        <w:t>可以</w:t>
      </w:r>
      <w:r w:rsidR="00B932D4" w:rsidRPr="00DF65A0">
        <w:rPr>
          <w:rFonts w:ascii="PMingLiU" w:eastAsia="PMingLiU" w:hAnsi="PMingLiU" w:cs="PMingLiU" w:hint="eastAsia"/>
        </w:rPr>
        <w:t>參與國家亞洲矽谷的政策發展之外，預期</w:t>
      </w:r>
      <w:r w:rsidRPr="00DF65A0">
        <w:rPr>
          <w:rFonts w:ascii="PMingLiU" w:eastAsia="PMingLiU" w:hAnsi="PMingLiU" w:cs="PMingLiU" w:hint="eastAsia"/>
        </w:rPr>
        <w:t>能提出富人文精神與區域</w:t>
      </w:r>
      <w:r w:rsidR="00996611" w:rsidRPr="00DF65A0">
        <w:rPr>
          <w:rFonts w:ascii="PMingLiU" w:eastAsia="PMingLiU" w:hAnsi="PMingLiU" w:cs="PMingLiU" w:hint="eastAsia"/>
        </w:rPr>
        <w:t>經濟</w:t>
      </w:r>
      <w:r w:rsidRPr="00DF65A0">
        <w:rPr>
          <w:rFonts w:ascii="PMingLiU" w:eastAsia="PMingLiU" w:hAnsi="PMingLiU" w:cs="PMingLiU" w:hint="eastAsia"/>
        </w:rPr>
        <w:t>發展內涵的新興科技創新營運模式</w:t>
      </w:r>
      <w:r w:rsidRPr="00DF65A0">
        <w:rPr>
          <w:rFonts w:ascii="Times New Roman" w:hAnsi="Times New Roman" w:cs="Times New Roman" w:hint="eastAsia"/>
        </w:rPr>
        <w:t>。</w:t>
      </w:r>
    </w:p>
    <w:p w14:paraId="488181AA" w14:textId="0B5FD148" w:rsidR="007936EA" w:rsidRDefault="007936EA" w:rsidP="00552797">
      <w:pPr>
        <w:pStyle w:val="a4"/>
        <w:tabs>
          <w:tab w:val="left" w:pos="567"/>
        </w:tabs>
        <w:snapToGrid w:val="0"/>
        <w:spacing w:afterLines="0" w:after="0" w:line="240" w:lineRule="auto"/>
        <w:ind w:leftChars="14" w:left="34" w:right="158" w:firstLineChars="0" w:firstLine="0"/>
        <w:jc w:val="both"/>
        <w:rPr>
          <w:rFonts w:ascii="PMingLiU" w:eastAsia="PMingLiU" w:hAnsi="PMingLiU" w:cs="PMingLiU"/>
          <w:sz w:val="24"/>
        </w:rPr>
      </w:pPr>
      <w:r w:rsidRPr="001D7EE0">
        <w:rPr>
          <w:rFonts w:ascii="PMingLiU" w:eastAsia="PMingLiU" w:hAnsi="PMingLiU" w:cs="PMingLiU" w:hint="eastAsia"/>
          <w:sz w:val="24"/>
        </w:rPr>
        <w:t xml:space="preserve">    </w:t>
      </w:r>
      <w:r w:rsidRPr="008631E2">
        <w:rPr>
          <w:rFonts w:ascii="PMingLiU" w:eastAsia="PMingLiU" w:hAnsi="PMingLiU" w:cs="PMingLiU" w:hint="eastAsia"/>
          <w:b/>
          <w:sz w:val="24"/>
          <w:u w:val="single"/>
        </w:rPr>
        <w:t>本計畫</w:t>
      </w:r>
      <w:r w:rsidR="00887813" w:rsidRPr="008631E2">
        <w:rPr>
          <w:rFonts w:ascii="PMingLiU" w:eastAsia="PMingLiU" w:hAnsi="PMingLiU" w:cs="PMingLiU" w:hint="eastAsia"/>
          <w:b/>
          <w:sz w:val="24"/>
          <w:u w:val="single"/>
        </w:rPr>
        <w:t>將以計</w:t>
      </w:r>
      <w:r w:rsidR="00887813" w:rsidRPr="008631E2">
        <w:rPr>
          <w:rFonts w:ascii="PMingLiU" w:eastAsia="PMingLiU" w:hAnsi="PMingLiU" w:cs="PMingLiU" w:hint="eastAsia"/>
          <w:b/>
          <w:sz w:val="24"/>
          <w:szCs w:val="24"/>
          <w:u w:val="single"/>
        </w:rPr>
        <w:t>畫主持人</w:t>
      </w:r>
      <w:r w:rsidR="00883BD0" w:rsidRPr="008631E2">
        <w:rPr>
          <w:rFonts w:ascii="PMingLiU" w:eastAsia="PMingLiU" w:hAnsi="PMingLiU" w:cs="PMingLiU" w:hint="eastAsia"/>
          <w:b/>
          <w:sz w:val="24"/>
          <w:szCs w:val="24"/>
          <w:u w:val="single"/>
        </w:rPr>
        <w:t>曾</w:t>
      </w:r>
      <w:r w:rsidR="000D070D" w:rsidRPr="008631E2">
        <w:rPr>
          <w:rFonts w:ascii="PMingLiU" w:eastAsia="PMingLiU" w:hAnsi="PMingLiU" w:cs="PMingLiU" w:hint="eastAsia"/>
          <w:b/>
          <w:sz w:val="24"/>
          <w:szCs w:val="24"/>
          <w:u w:val="single"/>
        </w:rPr>
        <w:t>參與</w:t>
      </w:r>
      <w:r w:rsidR="00883BD0" w:rsidRPr="008631E2">
        <w:rPr>
          <w:rFonts w:ascii="PMingLiU" w:eastAsia="PMingLiU" w:hAnsi="PMingLiU" w:cs="PMingLiU" w:hint="eastAsia"/>
          <w:b/>
          <w:sz w:val="24"/>
          <w:szCs w:val="24"/>
          <w:u w:val="single"/>
        </w:rPr>
        <w:t>施振榮董事長與陳明哲教授</w:t>
      </w:r>
      <w:r w:rsidR="000D070D" w:rsidRPr="008631E2">
        <w:rPr>
          <w:rFonts w:ascii="PMingLiU" w:eastAsia="PMingLiU" w:hAnsi="PMingLiU" w:cs="PMingLiU" w:hint="eastAsia"/>
          <w:b/>
          <w:sz w:val="24"/>
          <w:szCs w:val="24"/>
          <w:u w:val="single"/>
        </w:rPr>
        <w:t>王道薪傳班</w:t>
      </w:r>
      <w:r w:rsidR="002926F3">
        <w:rPr>
          <w:rFonts w:ascii="PMingLiU" w:eastAsia="PMingLiU" w:hAnsi="PMingLiU" w:cs="PMingLiU" w:hint="eastAsia"/>
          <w:b/>
          <w:sz w:val="24"/>
          <w:szCs w:val="24"/>
          <w:u w:val="single"/>
        </w:rPr>
        <w:t>授課</w:t>
      </w:r>
      <w:r w:rsidR="000D070D" w:rsidRPr="008631E2">
        <w:rPr>
          <w:rFonts w:ascii="PMingLiU" w:eastAsia="PMingLiU" w:hAnsi="PMingLiU" w:cs="PMingLiU" w:hint="eastAsia"/>
          <w:b/>
          <w:sz w:val="24"/>
          <w:szCs w:val="24"/>
          <w:u w:val="single"/>
        </w:rPr>
        <w:t>的多年</w:t>
      </w:r>
      <w:r w:rsidR="00483B6E" w:rsidRPr="008631E2">
        <w:rPr>
          <w:rFonts w:ascii="PMingLiU" w:eastAsia="PMingLiU" w:hAnsi="PMingLiU" w:cs="PMingLiU" w:hint="eastAsia"/>
          <w:b/>
          <w:sz w:val="24"/>
          <w:szCs w:val="24"/>
          <w:u w:val="single"/>
        </w:rPr>
        <w:t>心得</w:t>
      </w:r>
      <w:r w:rsidR="000D070D" w:rsidRPr="008631E2">
        <w:rPr>
          <w:rFonts w:ascii="PMingLiU" w:eastAsia="PMingLiU" w:hAnsi="PMingLiU" w:cs="PMingLiU" w:hint="eastAsia"/>
          <w:b/>
          <w:sz w:val="24"/>
          <w:szCs w:val="24"/>
          <w:u w:val="single"/>
        </w:rPr>
        <w:t>，與</w:t>
      </w:r>
      <w:r w:rsidR="00887813" w:rsidRPr="008631E2">
        <w:rPr>
          <w:rFonts w:ascii="PMingLiU" w:eastAsia="PMingLiU" w:hAnsi="PMingLiU" w:cs="PMingLiU" w:hint="eastAsia"/>
          <w:b/>
          <w:sz w:val="24"/>
          <w:szCs w:val="24"/>
          <w:u w:val="single"/>
        </w:rPr>
        <w:t>在計程車產業創新中長達14</w:t>
      </w:r>
      <w:r w:rsidR="0093313D" w:rsidRPr="008631E2">
        <w:rPr>
          <w:rFonts w:ascii="PMingLiU" w:eastAsia="PMingLiU" w:hAnsi="PMingLiU" w:cs="PMingLiU" w:hint="eastAsia"/>
          <w:b/>
          <w:sz w:val="24"/>
          <w:szCs w:val="24"/>
          <w:u w:val="single"/>
        </w:rPr>
        <w:t>年的研究深耕，將</w:t>
      </w:r>
      <w:r w:rsidR="00887813" w:rsidRPr="008631E2">
        <w:rPr>
          <w:rFonts w:ascii="PMingLiU" w:eastAsia="PMingLiU" w:hAnsi="PMingLiU" w:cs="PMingLiU" w:hint="eastAsia"/>
          <w:b/>
          <w:sz w:val="24"/>
          <w:szCs w:val="24"/>
          <w:u w:val="single"/>
        </w:rPr>
        <w:t>系列</w:t>
      </w:r>
      <w:r w:rsidR="00C5788B" w:rsidRPr="008631E2">
        <w:rPr>
          <w:rFonts w:ascii="PMingLiU" w:eastAsia="PMingLiU" w:hAnsi="PMingLiU" w:cs="PMingLiU" w:hint="eastAsia"/>
          <w:b/>
          <w:sz w:val="24"/>
          <w:szCs w:val="24"/>
          <w:u w:val="single"/>
        </w:rPr>
        <w:t>的學術</w:t>
      </w:r>
      <w:r w:rsidR="00887813" w:rsidRPr="008631E2">
        <w:rPr>
          <w:rFonts w:ascii="PMingLiU" w:eastAsia="PMingLiU" w:hAnsi="PMingLiU" w:cs="PMingLiU" w:hint="eastAsia"/>
          <w:b/>
          <w:sz w:val="24"/>
          <w:szCs w:val="24"/>
          <w:u w:val="single"/>
        </w:rPr>
        <w:t>研發專利(</w:t>
      </w:r>
      <w:r w:rsidR="00052D01" w:rsidRPr="008631E2">
        <w:rPr>
          <w:rFonts w:ascii="PMingLiU" w:eastAsia="PMingLiU" w:hAnsi="PMingLiU" w:cs="PMingLiU" w:hint="eastAsia"/>
          <w:b/>
          <w:sz w:val="24"/>
          <w:szCs w:val="24"/>
          <w:u w:val="single"/>
        </w:rPr>
        <w:t>包含：</w:t>
      </w:r>
      <w:r w:rsidR="00A07EC9" w:rsidRPr="008631E2">
        <w:rPr>
          <w:rFonts w:ascii="PMingLiU" w:eastAsia="PMingLiU" w:hAnsi="PMingLiU" w:cs="PMingLiU" w:hint="eastAsia"/>
          <w:b/>
          <w:sz w:val="24"/>
          <w:szCs w:val="24"/>
          <w:u w:val="single"/>
        </w:rPr>
        <w:t>智慧動態廣告服務方法與系統</w:t>
      </w:r>
      <w:r w:rsidR="001D7EE0" w:rsidRPr="008631E2">
        <w:rPr>
          <w:rFonts w:ascii="PMingLiU" w:eastAsia="PMingLiU" w:hAnsi="PMingLiU" w:cs="PMingLiU" w:hint="eastAsia"/>
          <w:b/>
          <w:sz w:val="24"/>
          <w:szCs w:val="24"/>
          <w:u w:val="single"/>
        </w:rPr>
        <w:t>；</w:t>
      </w:r>
      <w:r w:rsidR="00A07EC9" w:rsidRPr="008631E2">
        <w:rPr>
          <w:rFonts w:ascii="PMingLiU" w:eastAsia="PMingLiU" w:hAnsi="PMingLiU" w:cs="PMingLiU" w:hint="eastAsia"/>
          <w:b/>
          <w:sz w:val="24"/>
          <w:szCs w:val="24"/>
          <w:u w:val="single"/>
        </w:rPr>
        <w:t>運具營運指引系統、裝置及方法</w:t>
      </w:r>
      <w:r w:rsidR="001D7EE0" w:rsidRPr="008631E2">
        <w:rPr>
          <w:rFonts w:ascii="PMingLiU" w:eastAsia="PMingLiU" w:hAnsi="PMingLiU" w:cs="PMingLiU" w:hint="eastAsia"/>
          <w:b/>
          <w:sz w:val="24"/>
          <w:szCs w:val="24"/>
          <w:u w:val="single"/>
        </w:rPr>
        <w:t>；</w:t>
      </w:r>
      <w:r w:rsidR="00A07EC9" w:rsidRPr="008631E2">
        <w:rPr>
          <w:rFonts w:ascii="PMingLiU" w:eastAsia="PMingLiU" w:hAnsi="PMingLiU" w:cs="PMingLiU" w:hint="eastAsia"/>
          <w:b/>
          <w:sz w:val="24"/>
          <w:szCs w:val="24"/>
          <w:u w:val="single"/>
        </w:rPr>
        <w:t>具信任機制之多樣服務之系統與方法</w:t>
      </w:r>
      <w:r w:rsidR="001D7EE0" w:rsidRPr="008631E2">
        <w:rPr>
          <w:rFonts w:ascii="PMingLiU" w:eastAsia="PMingLiU" w:hAnsi="PMingLiU" w:cs="PMingLiU" w:hint="eastAsia"/>
          <w:b/>
          <w:sz w:val="24"/>
          <w:szCs w:val="24"/>
          <w:u w:val="single"/>
        </w:rPr>
        <w:t>；</w:t>
      </w:r>
      <w:r w:rsidR="00A07EC9" w:rsidRPr="008631E2">
        <w:rPr>
          <w:rFonts w:ascii="PMingLiU" w:eastAsia="PMingLiU" w:hAnsi="PMingLiU" w:cs="PMingLiU" w:hint="eastAsia"/>
          <w:b/>
          <w:sz w:val="24"/>
          <w:szCs w:val="24"/>
          <w:u w:val="single"/>
        </w:rPr>
        <w:t>基於駕駛繞行路徑之動態資訊方法與系統</w:t>
      </w:r>
      <w:r w:rsidR="001D7EE0" w:rsidRPr="008631E2">
        <w:rPr>
          <w:rFonts w:ascii="PMingLiU" w:eastAsia="PMingLiU" w:hAnsi="PMingLiU" w:cs="PMingLiU" w:hint="eastAsia"/>
          <w:b/>
          <w:sz w:val="24"/>
          <w:szCs w:val="24"/>
          <w:u w:val="single"/>
        </w:rPr>
        <w:t>；</w:t>
      </w:r>
      <w:r w:rsidR="00A07EC9" w:rsidRPr="008631E2">
        <w:rPr>
          <w:rFonts w:ascii="PMingLiU" w:eastAsia="PMingLiU" w:hAnsi="PMingLiU" w:cs="PMingLiU" w:hint="eastAsia"/>
          <w:b/>
          <w:sz w:val="24"/>
          <w:szCs w:val="24"/>
          <w:u w:val="single"/>
        </w:rPr>
        <w:t>區域智慧資本之管理系統及其方法</w:t>
      </w:r>
      <w:r w:rsidR="001D7EE0" w:rsidRPr="008631E2">
        <w:rPr>
          <w:rFonts w:ascii="PMingLiU" w:eastAsia="PMingLiU" w:hAnsi="PMingLiU" w:cs="PMingLiU" w:hint="eastAsia"/>
          <w:b/>
          <w:sz w:val="24"/>
          <w:szCs w:val="24"/>
          <w:u w:val="single"/>
        </w:rPr>
        <w:t>)</w:t>
      </w:r>
      <w:r w:rsidR="00C3326C" w:rsidRPr="008631E2">
        <w:rPr>
          <w:rFonts w:ascii="PMingLiU" w:eastAsia="PMingLiU" w:hAnsi="PMingLiU" w:cs="PMingLiU" w:hint="eastAsia"/>
          <w:b/>
          <w:sz w:val="24"/>
          <w:szCs w:val="24"/>
          <w:u w:val="single"/>
        </w:rPr>
        <w:t>，進行商品化研發與創新營運模式</w:t>
      </w:r>
      <w:r w:rsidR="009D2186" w:rsidRPr="008631E2">
        <w:rPr>
          <w:rFonts w:ascii="PMingLiU" w:eastAsia="PMingLiU" w:hAnsi="PMingLiU" w:cs="PMingLiU" w:hint="eastAsia"/>
          <w:b/>
          <w:sz w:val="24"/>
          <w:szCs w:val="24"/>
          <w:u w:val="single"/>
        </w:rPr>
        <w:t>的推動。</w:t>
      </w:r>
      <w:r w:rsidRPr="008631E2">
        <w:rPr>
          <w:rFonts w:ascii="PMingLiU" w:eastAsia="PMingLiU" w:hAnsi="PMingLiU" w:cs="PMingLiU" w:hint="eastAsia"/>
          <w:b/>
          <w:sz w:val="24"/>
          <w:u w:val="single"/>
        </w:rPr>
        <w:t>預期</w:t>
      </w:r>
      <w:r w:rsidR="00535D59" w:rsidRPr="008631E2">
        <w:rPr>
          <w:rFonts w:ascii="PMingLiU" w:eastAsia="PMingLiU" w:hAnsi="PMingLiU" w:cs="PMingLiU" w:hint="eastAsia"/>
          <w:b/>
          <w:sz w:val="24"/>
          <w:u w:val="single"/>
        </w:rPr>
        <w:t>可以</w:t>
      </w:r>
      <w:r w:rsidRPr="008631E2">
        <w:rPr>
          <w:rFonts w:ascii="PMingLiU" w:eastAsia="PMingLiU" w:hAnsi="PMingLiU" w:cs="PMingLiU" w:hint="eastAsia"/>
          <w:b/>
          <w:sz w:val="24"/>
          <w:u w:val="single"/>
        </w:rPr>
        <w:t>產出「</w:t>
      </w:r>
      <w:r w:rsidR="00292BEC" w:rsidRPr="008631E2">
        <w:rPr>
          <w:rFonts w:ascii="PMingLiU" w:eastAsia="PMingLiU" w:hAnsi="PMingLiU" w:cs="PMingLiU" w:hint="eastAsia"/>
          <w:b/>
          <w:sz w:val="24"/>
          <w:u w:val="single"/>
        </w:rPr>
        <w:t>共</w:t>
      </w:r>
      <w:r w:rsidR="00635A0F" w:rsidRPr="008631E2">
        <w:rPr>
          <w:rFonts w:ascii="PMingLiU" w:eastAsia="PMingLiU" w:hAnsi="PMingLiU" w:cs="PMingLiU" w:hint="eastAsia"/>
          <w:b/>
          <w:sz w:val="24"/>
          <w:u w:val="single"/>
        </w:rPr>
        <w:t>善</w:t>
      </w:r>
      <w:r w:rsidR="00292BEC" w:rsidRPr="008631E2">
        <w:rPr>
          <w:rFonts w:ascii="PMingLiU" w:eastAsia="PMingLiU" w:hAnsi="PMingLiU" w:cs="PMingLiU" w:hint="eastAsia"/>
          <w:b/>
          <w:sz w:val="24"/>
          <w:u w:val="single"/>
        </w:rPr>
        <w:t>服務</w:t>
      </w:r>
      <w:r w:rsidR="007C3E78" w:rsidRPr="008631E2">
        <w:rPr>
          <w:rFonts w:ascii="PMingLiU" w:eastAsia="PMingLiU" w:hAnsi="PMingLiU" w:cs="PMingLiU" w:hint="eastAsia"/>
          <w:b/>
          <w:sz w:val="24"/>
          <w:u w:val="single"/>
        </w:rPr>
        <w:t>媒合平台」的創新技術研發</w:t>
      </w:r>
      <w:r w:rsidR="009B4064" w:rsidRPr="008631E2">
        <w:rPr>
          <w:rFonts w:ascii="PMingLiU" w:eastAsia="PMingLiU" w:hAnsi="PMingLiU" w:cs="PMingLiU" w:hint="eastAsia"/>
          <w:b/>
          <w:sz w:val="24"/>
          <w:u w:val="single"/>
        </w:rPr>
        <w:t>。</w:t>
      </w:r>
      <w:r w:rsidR="00496419">
        <w:rPr>
          <w:rFonts w:ascii="PMingLiU" w:eastAsia="PMingLiU" w:hAnsi="PMingLiU" w:cs="PMingLiU" w:hint="eastAsia"/>
          <w:sz w:val="24"/>
        </w:rPr>
        <w:t>此平台</w:t>
      </w:r>
      <w:r w:rsidR="003E46F8">
        <w:rPr>
          <w:rFonts w:ascii="PMingLiU" w:eastAsia="PMingLiU" w:hAnsi="PMingLiU" w:cs="PMingLiU" w:hint="eastAsia"/>
          <w:sz w:val="24"/>
        </w:rPr>
        <w:t>整合了以</w:t>
      </w:r>
      <w:r w:rsidRPr="00937508">
        <w:rPr>
          <w:rFonts w:ascii="PMingLiU" w:eastAsia="PMingLiU" w:hAnsi="PMingLiU" w:cs="PMingLiU" w:hint="eastAsia"/>
          <w:sz w:val="24"/>
        </w:rPr>
        <w:t>GPS與定位技術</w:t>
      </w:r>
      <w:r w:rsidR="005417AB">
        <w:rPr>
          <w:rFonts w:ascii="PMingLiU" w:eastAsia="PMingLiU" w:hAnsi="PMingLiU" w:cs="PMingLiU" w:hint="eastAsia"/>
          <w:sz w:val="24"/>
        </w:rPr>
        <w:t>所驅動的</w:t>
      </w:r>
      <w:r w:rsidR="003E46F8">
        <w:rPr>
          <w:rFonts w:ascii="PMingLiU" w:eastAsia="PMingLiU" w:hAnsi="PMingLiU" w:cs="PMingLiU" w:hint="eastAsia"/>
          <w:sz w:val="24"/>
        </w:rPr>
        <w:t>服務創新</w:t>
      </w:r>
      <w:r w:rsidRPr="00937508">
        <w:rPr>
          <w:rFonts w:ascii="PMingLiU" w:eastAsia="PMingLiU" w:hAnsi="PMingLiU" w:cs="PMingLiU" w:hint="eastAsia"/>
          <w:sz w:val="24"/>
        </w:rPr>
        <w:t>，</w:t>
      </w:r>
      <w:r w:rsidR="002A1D3A">
        <w:rPr>
          <w:rFonts w:ascii="PMingLiU" w:eastAsia="PMingLiU" w:hAnsi="PMingLiU" w:cs="PMingLiU" w:hint="eastAsia"/>
          <w:sz w:val="24"/>
        </w:rPr>
        <w:t>包</w:t>
      </w:r>
      <w:r w:rsidR="005417AB">
        <w:rPr>
          <w:rFonts w:ascii="PMingLiU" w:eastAsia="PMingLiU" w:hAnsi="PMingLiU" w:cs="PMingLiU" w:hint="eastAsia"/>
          <w:sz w:val="24"/>
        </w:rPr>
        <w:t>括司機認證平台</w:t>
      </w:r>
      <w:r w:rsidR="00017B1F">
        <w:rPr>
          <w:rFonts w:ascii="PMingLiU" w:eastAsia="PMingLiU" w:hAnsi="PMingLiU" w:cs="PMingLiU" w:hint="eastAsia"/>
          <w:sz w:val="24"/>
        </w:rPr>
        <w:t>、</w:t>
      </w:r>
      <w:r w:rsidR="005417AB">
        <w:rPr>
          <w:rFonts w:ascii="PMingLiU" w:eastAsia="PMingLiU" w:hAnsi="PMingLiU" w:cs="PMingLiU" w:hint="eastAsia"/>
          <w:sz w:val="24"/>
        </w:rPr>
        <w:t>司機服務評價系統</w:t>
      </w:r>
      <w:r w:rsidR="00017B1F">
        <w:rPr>
          <w:rFonts w:ascii="PMingLiU" w:eastAsia="PMingLiU" w:hAnsi="PMingLiU" w:cs="PMingLiU" w:hint="eastAsia"/>
          <w:sz w:val="24"/>
        </w:rPr>
        <w:t>、</w:t>
      </w:r>
      <w:r w:rsidR="00CA1850">
        <w:rPr>
          <w:rFonts w:ascii="PMingLiU" w:eastAsia="PMingLiU" w:hAnsi="PMingLiU" w:cs="PMingLiU" w:hint="eastAsia"/>
          <w:sz w:val="24"/>
        </w:rPr>
        <w:t>共乘</w:t>
      </w:r>
      <w:r w:rsidR="00A4226C">
        <w:rPr>
          <w:rFonts w:ascii="PMingLiU" w:eastAsia="PMingLiU" w:hAnsi="PMingLiU" w:cs="PMingLiU" w:hint="eastAsia"/>
          <w:sz w:val="24"/>
        </w:rPr>
        <w:t>接送</w:t>
      </w:r>
      <w:r w:rsidR="004C6651">
        <w:rPr>
          <w:rFonts w:ascii="PMingLiU" w:eastAsia="PMingLiU" w:hAnsi="PMingLiU" w:cs="PMingLiU" w:hint="eastAsia"/>
          <w:sz w:val="24"/>
        </w:rPr>
        <w:t>媒合</w:t>
      </w:r>
      <w:r w:rsidR="00017B1F">
        <w:rPr>
          <w:rFonts w:ascii="PMingLiU" w:eastAsia="PMingLiU" w:hAnsi="PMingLiU" w:cs="PMingLiU" w:hint="eastAsia"/>
          <w:sz w:val="24"/>
        </w:rPr>
        <w:t>、</w:t>
      </w:r>
      <w:r w:rsidR="005417AB">
        <w:rPr>
          <w:rFonts w:ascii="PMingLiU" w:eastAsia="PMingLiU" w:hAnsi="PMingLiU" w:cs="PMingLiU" w:hint="eastAsia"/>
          <w:sz w:val="24"/>
        </w:rPr>
        <w:t>復康巴士與小黃載送媒合</w:t>
      </w:r>
      <w:r w:rsidR="006F0DF5">
        <w:rPr>
          <w:rFonts w:ascii="PMingLiU" w:eastAsia="PMingLiU" w:hAnsi="PMingLiU" w:cs="PMingLiU" w:hint="eastAsia"/>
          <w:sz w:val="24"/>
        </w:rPr>
        <w:t>、</w:t>
      </w:r>
      <w:r w:rsidR="008222BE">
        <w:rPr>
          <w:rFonts w:ascii="PMingLiU" w:eastAsia="PMingLiU" w:hAnsi="PMingLiU" w:cs="PMingLiU" w:hint="eastAsia"/>
          <w:sz w:val="24"/>
        </w:rPr>
        <w:t>偏鄉</w:t>
      </w:r>
      <w:r w:rsidR="00977D22">
        <w:rPr>
          <w:rFonts w:ascii="PMingLiU" w:eastAsia="PMingLiU" w:hAnsi="PMingLiU" w:cs="PMingLiU" w:hint="eastAsia"/>
          <w:sz w:val="24"/>
        </w:rPr>
        <w:t>觀光導覽旅遊</w:t>
      </w:r>
      <w:r w:rsidR="00A4226C">
        <w:rPr>
          <w:rFonts w:ascii="PMingLiU" w:eastAsia="PMingLiU" w:hAnsi="PMingLiU" w:cs="PMingLiU" w:hint="eastAsia"/>
          <w:sz w:val="24"/>
        </w:rPr>
        <w:t>媒合</w:t>
      </w:r>
      <w:r w:rsidR="005417AB">
        <w:rPr>
          <w:rFonts w:ascii="PMingLiU" w:eastAsia="PMingLiU" w:hAnsi="PMingLiU" w:cs="PMingLiU" w:hint="eastAsia"/>
          <w:sz w:val="24"/>
        </w:rPr>
        <w:t>及行動小黃巨量資料蒐集站</w:t>
      </w:r>
      <w:r w:rsidR="00770C82">
        <w:rPr>
          <w:rFonts w:ascii="PMingLiU" w:eastAsia="PMingLiU" w:hAnsi="PMingLiU" w:cs="PMingLiU" w:hint="eastAsia"/>
          <w:sz w:val="24"/>
        </w:rPr>
        <w:t>等共享</w:t>
      </w:r>
      <w:r w:rsidR="00231976">
        <w:rPr>
          <w:rFonts w:ascii="PMingLiU" w:eastAsia="PMingLiU" w:hAnsi="PMingLiU" w:cs="PMingLiU" w:hint="eastAsia"/>
          <w:sz w:val="24"/>
        </w:rPr>
        <w:t>媒合</w:t>
      </w:r>
      <w:r w:rsidR="00635A0F">
        <w:rPr>
          <w:rFonts w:ascii="PMingLiU" w:eastAsia="PMingLiU" w:hAnsi="PMingLiU" w:cs="PMingLiU" w:hint="eastAsia"/>
          <w:sz w:val="24"/>
        </w:rPr>
        <w:t>服務</w:t>
      </w:r>
      <w:r w:rsidRPr="00937508">
        <w:rPr>
          <w:rFonts w:ascii="PMingLiU" w:eastAsia="PMingLiU" w:hAnsi="PMingLiU" w:cs="PMingLiU" w:hint="eastAsia"/>
          <w:sz w:val="24"/>
        </w:rPr>
        <w:t>。其中本計畫最期待達成的學術貢獻為：藉由</w:t>
      </w:r>
      <w:r w:rsidR="00D6512C">
        <w:rPr>
          <w:rFonts w:ascii="PMingLiU" w:eastAsia="PMingLiU" w:hAnsi="PMingLiU" w:cs="PMingLiU" w:hint="eastAsia"/>
          <w:sz w:val="24"/>
        </w:rPr>
        <w:t>跨校與</w:t>
      </w:r>
      <w:r w:rsidR="00293B4C">
        <w:rPr>
          <w:rFonts w:ascii="PMingLiU" w:eastAsia="PMingLiU" w:hAnsi="PMingLiU" w:cs="PMingLiU" w:hint="eastAsia"/>
          <w:sz w:val="24"/>
        </w:rPr>
        <w:t>跨領域的研究中心</w:t>
      </w:r>
      <w:r w:rsidRPr="00937508">
        <w:rPr>
          <w:rFonts w:ascii="PMingLiU" w:eastAsia="PMingLiU" w:hAnsi="PMingLiU" w:cs="PMingLiU" w:hint="eastAsia"/>
          <w:sz w:val="24"/>
        </w:rPr>
        <w:t>，整合過往的學術研究成果，採用公私協力的由下而上之合作模式，帶領團隊師生投入於</w:t>
      </w:r>
      <w:r>
        <w:rPr>
          <w:rFonts w:ascii="PMingLiU" w:eastAsia="PMingLiU" w:hAnsi="PMingLiU" w:cs="PMingLiU" w:hint="eastAsia"/>
          <w:sz w:val="24"/>
        </w:rPr>
        <w:t>智慧交通的創新科技研發與</w:t>
      </w:r>
      <w:r w:rsidR="00863C2C">
        <w:rPr>
          <w:rFonts w:ascii="PMingLiU" w:eastAsia="PMingLiU" w:hAnsi="PMingLiU" w:cs="PMingLiU"/>
          <w:sz w:val="24"/>
        </w:rPr>
        <w:t>O2O</w:t>
      </w:r>
      <w:r>
        <w:rPr>
          <w:rFonts w:ascii="PMingLiU" w:eastAsia="PMingLiU" w:hAnsi="PMingLiU" w:cs="PMingLiU" w:hint="eastAsia"/>
          <w:sz w:val="24"/>
        </w:rPr>
        <w:t>共善系統的商業模式設計</w:t>
      </w:r>
      <w:r w:rsidR="00474F59">
        <w:rPr>
          <w:rFonts w:ascii="PMingLiU" w:eastAsia="PMingLiU" w:hAnsi="PMingLiU" w:cs="PMingLiU" w:hint="eastAsia"/>
          <w:sz w:val="24"/>
        </w:rPr>
        <w:t>。致力於</w:t>
      </w:r>
      <w:r w:rsidR="00863C2C">
        <w:rPr>
          <w:rFonts w:ascii="PMingLiU" w:eastAsia="PMingLiU" w:hAnsi="PMingLiU" w:cs="PMingLiU" w:hint="eastAsia"/>
          <w:sz w:val="24"/>
        </w:rPr>
        <w:t>解決</w:t>
      </w:r>
      <w:r w:rsidR="00474F59">
        <w:rPr>
          <w:rFonts w:ascii="PMingLiU" w:eastAsia="PMingLiU" w:hAnsi="PMingLiU" w:cs="PMingLiU" w:hint="eastAsia"/>
          <w:sz w:val="24"/>
        </w:rPr>
        <w:t>銀髮長者的長照服務與</w:t>
      </w:r>
      <w:r w:rsidR="00863C2C">
        <w:rPr>
          <w:rFonts w:ascii="PMingLiU" w:eastAsia="PMingLiU" w:hAnsi="PMingLiU" w:cs="PMingLiU" w:hint="eastAsia"/>
          <w:sz w:val="24"/>
        </w:rPr>
        <w:t>身</w:t>
      </w:r>
      <w:r w:rsidR="00AE7B6C">
        <w:rPr>
          <w:rFonts w:ascii="PMingLiU" w:eastAsia="PMingLiU" w:hAnsi="PMingLiU" w:cs="PMingLiU" w:hint="eastAsia"/>
          <w:sz w:val="24"/>
        </w:rPr>
        <w:t>心</w:t>
      </w:r>
      <w:r w:rsidR="00863C2C">
        <w:rPr>
          <w:rFonts w:ascii="PMingLiU" w:eastAsia="PMingLiU" w:hAnsi="PMingLiU" w:cs="PMingLiU" w:hint="eastAsia"/>
          <w:sz w:val="24"/>
        </w:rPr>
        <w:t>障</w:t>
      </w:r>
      <w:r w:rsidR="00AE7B6C">
        <w:rPr>
          <w:rFonts w:ascii="PMingLiU" w:eastAsia="PMingLiU" w:hAnsi="PMingLiU" w:cs="PMingLiU" w:hint="eastAsia"/>
          <w:sz w:val="24"/>
        </w:rPr>
        <w:t>礙</w:t>
      </w:r>
      <w:r w:rsidR="00474F59">
        <w:rPr>
          <w:rFonts w:ascii="PMingLiU" w:eastAsia="PMingLiU" w:hAnsi="PMingLiU" w:cs="PMingLiU" w:hint="eastAsia"/>
          <w:sz w:val="24"/>
        </w:rPr>
        <w:t>者</w:t>
      </w:r>
      <w:r>
        <w:rPr>
          <w:rFonts w:ascii="PMingLiU" w:eastAsia="PMingLiU" w:hAnsi="PMingLiU" w:cs="PMingLiU" w:hint="eastAsia"/>
          <w:sz w:val="24"/>
        </w:rPr>
        <w:t>的行動接送問題</w:t>
      </w:r>
      <w:r w:rsidR="008267B7">
        <w:rPr>
          <w:rFonts w:ascii="PMingLiU" w:eastAsia="PMingLiU" w:hAnsi="PMingLiU" w:cs="PMingLiU" w:hint="eastAsia"/>
          <w:sz w:val="24"/>
        </w:rPr>
        <w:t>，打造</w:t>
      </w:r>
      <w:r w:rsidR="008D65D7">
        <w:rPr>
          <w:rFonts w:ascii="PMingLiU" w:eastAsia="PMingLiU" w:hAnsi="PMingLiU" w:cs="PMingLiU" w:hint="eastAsia"/>
          <w:sz w:val="24"/>
        </w:rPr>
        <w:t>可被複製且商業化</w:t>
      </w:r>
      <w:r w:rsidR="006E6589">
        <w:rPr>
          <w:rFonts w:ascii="PMingLiU" w:eastAsia="PMingLiU" w:hAnsi="PMingLiU" w:cs="PMingLiU" w:hint="eastAsia"/>
          <w:sz w:val="24"/>
        </w:rPr>
        <w:t>的弱勢扶持弱勢</w:t>
      </w:r>
      <w:r w:rsidRPr="00937508">
        <w:rPr>
          <w:rFonts w:ascii="PMingLiU" w:eastAsia="PMingLiU" w:hAnsi="PMingLiU" w:cs="PMingLiU" w:hint="eastAsia"/>
          <w:sz w:val="24"/>
        </w:rPr>
        <w:t>「共善創新系統」。</w:t>
      </w:r>
      <w:r w:rsidR="008C4615">
        <w:rPr>
          <w:rFonts w:ascii="PMingLiU" w:eastAsia="PMingLiU" w:hAnsi="PMingLiU" w:cs="PMingLiU" w:hint="eastAsia"/>
          <w:sz w:val="24"/>
        </w:rPr>
        <w:t xml:space="preserve">    </w:t>
      </w:r>
    </w:p>
    <w:p w14:paraId="39E19A02" w14:textId="1D9D775A" w:rsidR="002B241A" w:rsidRPr="004247CE" w:rsidRDefault="002B241A" w:rsidP="00CA233C">
      <w:pPr>
        <w:pStyle w:val="a4"/>
        <w:tabs>
          <w:tab w:val="left" w:pos="567"/>
        </w:tabs>
        <w:snapToGrid w:val="0"/>
        <w:spacing w:beforeLines="50" w:before="211" w:after="211" w:line="240" w:lineRule="auto"/>
        <w:ind w:left="0" w:right="159" w:firstLineChars="0" w:firstLine="34"/>
        <w:jc w:val="both"/>
        <w:rPr>
          <w:rFonts w:ascii="PMingLiU" w:eastAsia="PMingLiU" w:hAnsi="PMingLiU" w:cs="PMingLiU"/>
          <w:b/>
          <w:sz w:val="24"/>
        </w:rPr>
      </w:pPr>
      <w:r w:rsidRPr="004247CE">
        <w:rPr>
          <w:rFonts w:ascii="PMingLiU" w:eastAsia="PMingLiU" w:hAnsi="PMingLiU" w:cs="PMingLiU" w:hint="eastAsia"/>
          <w:b/>
          <w:sz w:val="24"/>
        </w:rPr>
        <w:t>二、政策依據與重要性</w:t>
      </w:r>
    </w:p>
    <w:p w14:paraId="6CEF68D7" w14:textId="3C5498F6" w:rsidR="00C66D82" w:rsidRDefault="004247CE" w:rsidP="00552797">
      <w:pPr>
        <w:pStyle w:val="a4"/>
        <w:tabs>
          <w:tab w:val="left" w:pos="567"/>
        </w:tabs>
        <w:snapToGrid w:val="0"/>
        <w:spacing w:afterLines="0" w:after="0"/>
        <w:ind w:left="0" w:right="158" w:firstLineChars="0" w:firstLine="0"/>
        <w:jc w:val="both"/>
        <w:rPr>
          <w:rFonts w:ascii="PMingLiU" w:eastAsia="PMingLiU" w:hAnsi="PMingLiU" w:cs="PMingLiU"/>
          <w:sz w:val="24"/>
        </w:rPr>
      </w:pPr>
      <w:r>
        <w:rPr>
          <w:rFonts w:ascii="PMingLiU" w:eastAsia="PMingLiU" w:hAnsi="PMingLiU" w:cs="PMingLiU" w:hint="eastAsia"/>
          <w:sz w:val="24"/>
        </w:rPr>
        <w:t xml:space="preserve">    </w:t>
      </w:r>
      <w:r w:rsidRPr="00937508">
        <w:rPr>
          <w:rFonts w:ascii="PMingLiU" w:eastAsia="PMingLiU" w:hAnsi="PMingLiU" w:cs="PMingLiU" w:hint="eastAsia"/>
          <w:sz w:val="24"/>
        </w:rPr>
        <w:t>台灣長期習於製造與代工生產營運模式，十分缺乏服務與商業創新</w:t>
      </w:r>
      <w:r w:rsidR="00F17E3E">
        <w:rPr>
          <w:rFonts w:ascii="PMingLiU" w:eastAsia="PMingLiU" w:hAnsi="PMingLiU" w:cs="PMingLiU" w:hint="eastAsia"/>
          <w:sz w:val="24"/>
        </w:rPr>
        <w:t>等軟實力</w:t>
      </w:r>
      <w:r w:rsidRPr="00937508">
        <w:rPr>
          <w:rFonts w:ascii="PMingLiU" w:eastAsia="PMingLiU" w:hAnsi="PMingLiU" w:cs="PMingLiU" w:hint="eastAsia"/>
          <w:sz w:val="24"/>
        </w:rPr>
        <w:t>的經營視野</w:t>
      </w:r>
      <w:r w:rsidR="007D7017">
        <w:rPr>
          <w:rFonts w:ascii="PMingLiU" w:eastAsia="PMingLiU" w:hAnsi="PMingLiU" w:cs="PMingLiU" w:hint="eastAsia"/>
          <w:sz w:val="24"/>
        </w:rPr>
        <w:t>與整合能力</w:t>
      </w:r>
      <w:r w:rsidR="00501952">
        <w:rPr>
          <w:rFonts w:ascii="PMingLiU" w:eastAsia="PMingLiU" w:hAnsi="PMingLiU" w:cs="PMingLiU" w:hint="eastAsia"/>
          <w:sz w:val="24"/>
        </w:rPr>
        <w:t>。在現今的產業轉型之際，台灣未來更應著重於</w:t>
      </w:r>
      <w:r w:rsidR="005307EA">
        <w:rPr>
          <w:rFonts w:ascii="PMingLiU" w:eastAsia="PMingLiU" w:hAnsi="PMingLiU" w:cs="PMingLiU" w:hint="eastAsia"/>
          <w:sz w:val="24"/>
        </w:rPr>
        <w:t>以人為中心的</w:t>
      </w:r>
      <w:r w:rsidR="00501952">
        <w:rPr>
          <w:rFonts w:ascii="PMingLiU" w:eastAsia="PMingLiU" w:hAnsi="PMingLiU" w:cs="PMingLiU" w:hint="eastAsia"/>
          <w:sz w:val="24"/>
        </w:rPr>
        <w:t>消費者體驗與經營模式創新</w:t>
      </w:r>
      <w:r w:rsidR="00BD66D5">
        <w:rPr>
          <w:rFonts w:ascii="PMingLiU" w:eastAsia="PMingLiU" w:hAnsi="PMingLiU" w:cs="PMingLiU" w:hint="eastAsia"/>
          <w:sz w:val="24"/>
        </w:rPr>
        <w:t>，以軟硬合力的方式，避免再度落入低毛利／成本競爭的</w:t>
      </w:r>
      <w:r w:rsidR="00F10ACA">
        <w:rPr>
          <w:rFonts w:ascii="PMingLiU" w:eastAsia="PMingLiU" w:hAnsi="PMingLiU" w:cs="PMingLiU" w:hint="eastAsia"/>
          <w:sz w:val="24"/>
        </w:rPr>
        <w:t>硬體</w:t>
      </w:r>
      <w:r w:rsidR="00BD66D5">
        <w:rPr>
          <w:rFonts w:ascii="PMingLiU" w:eastAsia="PMingLiU" w:hAnsi="PMingLiU" w:cs="PMingLiU" w:hint="eastAsia"/>
          <w:sz w:val="24"/>
        </w:rPr>
        <w:t>製造</w:t>
      </w:r>
      <w:r w:rsidR="00717685">
        <w:rPr>
          <w:rFonts w:ascii="PMingLiU" w:eastAsia="PMingLiU" w:hAnsi="PMingLiU" w:cs="PMingLiU" w:hint="eastAsia"/>
          <w:sz w:val="24"/>
        </w:rPr>
        <w:t>導向</w:t>
      </w:r>
      <w:r w:rsidR="00BD66D5">
        <w:rPr>
          <w:rFonts w:ascii="PMingLiU" w:eastAsia="PMingLiU" w:hAnsi="PMingLiU" w:cs="PMingLiU" w:hint="eastAsia"/>
          <w:sz w:val="24"/>
        </w:rPr>
        <w:t>思維</w:t>
      </w:r>
      <w:r w:rsidRPr="00937508">
        <w:rPr>
          <w:rFonts w:ascii="PMingLiU" w:eastAsia="PMingLiU" w:hAnsi="PMingLiU" w:cs="PMingLiU" w:hint="eastAsia"/>
          <w:sz w:val="24"/>
        </w:rPr>
        <w:t>。</w:t>
      </w:r>
      <w:r w:rsidR="009A2539">
        <w:rPr>
          <w:rFonts w:ascii="PMingLiU" w:eastAsia="PMingLiU" w:hAnsi="PMingLiU" w:cs="PMingLiU" w:hint="eastAsia"/>
          <w:sz w:val="24"/>
        </w:rPr>
        <w:t>近年來隨著物聯網的興起，正好是台灣可以努力</w:t>
      </w:r>
      <w:r w:rsidR="00853E0C">
        <w:rPr>
          <w:rFonts w:ascii="PMingLiU" w:eastAsia="PMingLiU" w:hAnsi="PMingLiU" w:cs="PMingLiU" w:hint="eastAsia"/>
          <w:sz w:val="24"/>
        </w:rPr>
        <w:t>與練兵</w:t>
      </w:r>
      <w:r w:rsidR="009A2539">
        <w:rPr>
          <w:rFonts w:ascii="PMingLiU" w:eastAsia="PMingLiU" w:hAnsi="PMingLiU" w:cs="PMingLiU" w:hint="eastAsia"/>
          <w:sz w:val="24"/>
        </w:rPr>
        <w:t>的新契機。</w:t>
      </w:r>
      <w:r w:rsidR="001F1893">
        <w:rPr>
          <w:rFonts w:ascii="PMingLiU" w:eastAsia="PMingLiU" w:hAnsi="PMingLiU" w:cs="PMingLiU" w:hint="eastAsia"/>
          <w:sz w:val="24"/>
        </w:rPr>
        <w:t>展望未來，物</w:t>
      </w:r>
      <w:r w:rsidR="001F1893" w:rsidRPr="001F1893">
        <w:rPr>
          <w:rFonts w:ascii="PMingLiU" w:eastAsia="PMingLiU" w:hAnsi="PMingLiU" w:cs="PMingLiU" w:hint="eastAsia"/>
          <w:sz w:val="24"/>
        </w:rPr>
        <w:t>聯網</w:t>
      </w:r>
      <w:r w:rsidR="001F1893">
        <w:rPr>
          <w:rFonts w:ascii="PMingLiU" w:eastAsia="PMingLiU" w:hAnsi="PMingLiU" w:cs="PMingLiU" w:hint="eastAsia"/>
          <w:sz w:val="24"/>
        </w:rPr>
        <w:t>未來的</w:t>
      </w:r>
      <w:r w:rsidR="001F1893" w:rsidRPr="001F1893">
        <w:rPr>
          <w:rFonts w:ascii="PMingLiU" w:eastAsia="PMingLiU" w:hAnsi="PMingLiU" w:cs="PMingLiU" w:hint="eastAsia"/>
          <w:sz w:val="24"/>
        </w:rPr>
        <w:t>發展重點將從硬體聯網轉成服務應用，並藉由智慧裝置、數據分析及推估預測等，將聯網資訊轉化為商業決策之輔助</w:t>
      </w:r>
      <w:r w:rsidR="001F1893">
        <w:rPr>
          <w:rFonts w:ascii="PMingLiU" w:eastAsia="PMingLiU" w:hAnsi="PMingLiU" w:cs="PMingLiU" w:hint="eastAsia"/>
          <w:sz w:val="24"/>
        </w:rPr>
        <w:t>。</w:t>
      </w:r>
      <w:r w:rsidR="006E2887">
        <w:rPr>
          <w:rFonts w:ascii="PMingLiU" w:eastAsia="PMingLiU" w:hAnsi="PMingLiU" w:cs="PMingLiU" w:hint="eastAsia"/>
          <w:sz w:val="24"/>
        </w:rPr>
        <w:t>而在推動亞洲矽谷願景、打造物聯網</w:t>
      </w:r>
      <w:r w:rsidR="000D211C">
        <w:rPr>
          <w:rFonts w:ascii="PMingLiU" w:eastAsia="PMingLiU" w:hAnsi="PMingLiU" w:cs="PMingLiU" w:hint="eastAsia"/>
          <w:sz w:val="24"/>
        </w:rPr>
        <w:t>的</w:t>
      </w:r>
      <w:r w:rsidR="006E2887">
        <w:rPr>
          <w:rFonts w:ascii="PMingLiU" w:eastAsia="PMingLiU" w:hAnsi="PMingLiU" w:cs="PMingLiU" w:hint="eastAsia"/>
          <w:sz w:val="24"/>
        </w:rPr>
        <w:t>產業</w:t>
      </w:r>
      <w:r w:rsidR="000D211C">
        <w:rPr>
          <w:rFonts w:ascii="PMingLiU" w:eastAsia="PMingLiU" w:hAnsi="PMingLiU" w:cs="PMingLiU" w:hint="eastAsia"/>
          <w:sz w:val="24"/>
        </w:rPr>
        <w:t>生態圈</w:t>
      </w:r>
      <w:r w:rsidR="006E2887">
        <w:rPr>
          <w:rFonts w:ascii="PMingLiU" w:eastAsia="PMingLiU" w:hAnsi="PMingLiU" w:cs="PMingLiU" w:hint="eastAsia"/>
          <w:sz w:val="24"/>
        </w:rPr>
        <w:t>中，有一個重要的價值活動</w:t>
      </w:r>
      <w:r w:rsidR="006E2887">
        <w:rPr>
          <w:rFonts w:ascii="PMingLiU" w:eastAsia="PMingLiU" w:hAnsi="PMingLiU" w:cs="PMingLiU"/>
          <w:sz w:val="24"/>
        </w:rPr>
        <w:t>—</w:t>
      </w:r>
      <w:r w:rsidR="008426D8">
        <w:rPr>
          <w:rFonts w:ascii="PMingLiU" w:eastAsia="PMingLiU" w:hAnsi="PMingLiU" w:cs="PMingLiU" w:hint="eastAsia"/>
          <w:sz w:val="24"/>
        </w:rPr>
        <w:t>技術導入真實生活中的</w:t>
      </w:r>
      <w:r w:rsidR="000D5604">
        <w:rPr>
          <w:rFonts w:ascii="PMingLiU" w:eastAsia="PMingLiU" w:hAnsi="PMingLiU" w:cs="PMingLiU" w:hint="eastAsia"/>
          <w:sz w:val="24"/>
        </w:rPr>
        <w:t>服務設計與</w:t>
      </w:r>
      <w:r w:rsidR="008426D8">
        <w:rPr>
          <w:rFonts w:ascii="PMingLiU" w:eastAsia="PMingLiU" w:hAnsi="PMingLiU" w:cs="PMingLiU" w:hint="eastAsia"/>
          <w:sz w:val="24"/>
        </w:rPr>
        <w:t>情境</w:t>
      </w:r>
      <w:r w:rsidR="006E2887">
        <w:rPr>
          <w:rFonts w:ascii="PMingLiU" w:eastAsia="PMingLiU" w:hAnsi="PMingLiU" w:cs="PMingLiU" w:hint="eastAsia"/>
          <w:sz w:val="24"/>
        </w:rPr>
        <w:t>驗證</w:t>
      </w:r>
      <w:r w:rsidR="00C66D82">
        <w:rPr>
          <w:rFonts w:ascii="PMingLiU" w:eastAsia="PMingLiU" w:hAnsi="PMingLiU" w:cs="PMingLiU" w:hint="eastAsia"/>
          <w:sz w:val="24"/>
        </w:rPr>
        <w:t>，而</w:t>
      </w:r>
      <w:r w:rsidR="00FD76BB" w:rsidRPr="002C6572">
        <w:rPr>
          <w:rFonts w:ascii="PMingLiU" w:eastAsia="PMingLiU" w:hAnsi="PMingLiU" w:cs="PMingLiU" w:hint="eastAsia"/>
          <w:sz w:val="24"/>
        </w:rPr>
        <w:t>智慧城市</w:t>
      </w:r>
      <w:r w:rsidR="0007394C">
        <w:rPr>
          <w:rFonts w:ascii="PMingLiU" w:eastAsia="PMingLiU" w:hAnsi="PMingLiU" w:cs="PMingLiU" w:hint="eastAsia"/>
          <w:sz w:val="24"/>
        </w:rPr>
        <w:t>(</w:t>
      </w:r>
      <w:r w:rsidR="00001406">
        <w:rPr>
          <w:rFonts w:ascii="PMingLiU" w:eastAsia="PMingLiU" w:hAnsi="PMingLiU" w:cs="PMingLiU"/>
          <w:sz w:val="24"/>
        </w:rPr>
        <w:t>S</w:t>
      </w:r>
      <w:r w:rsidR="00001406">
        <w:rPr>
          <w:rFonts w:ascii="PMingLiU" w:eastAsia="PMingLiU" w:hAnsi="PMingLiU" w:cs="PMingLiU" w:hint="eastAsia"/>
          <w:sz w:val="24"/>
        </w:rPr>
        <w:t>mart C</w:t>
      </w:r>
      <w:r w:rsidR="00FD76BB" w:rsidRPr="002C6572">
        <w:rPr>
          <w:rFonts w:ascii="PMingLiU" w:eastAsia="PMingLiU" w:hAnsi="PMingLiU" w:cs="PMingLiU" w:hint="eastAsia"/>
          <w:sz w:val="24"/>
        </w:rPr>
        <w:t>ity)</w:t>
      </w:r>
      <w:r w:rsidR="002C6305">
        <w:rPr>
          <w:rFonts w:ascii="PMingLiU" w:eastAsia="PMingLiU" w:hAnsi="PMingLiU" w:cs="PMingLiU" w:hint="eastAsia"/>
          <w:sz w:val="24"/>
        </w:rPr>
        <w:t>正</w:t>
      </w:r>
      <w:r w:rsidR="00FD76BB">
        <w:rPr>
          <w:rFonts w:ascii="PMingLiU" w:eastAsia="PMingLiU" w:hAnsi="PMingLiU" w:cs="PMingLiU" w:hint="eastAsia"/>
          <w:sz w:val="24"/>
        </w:rPr>
        <w:t>是</w:t>
      </w:r>
      <w:r w:rsidR="00FD3D2E">
        <w:rPr>
          <w:rFonts w:ascii="PMingLiU" w:eastAsia="PMingLiU" w:hAnsi="PMingLiU" w:cs="PMingLiU" w:hint="eastAsia"/>
          <w:sz w:val="24"/>
        </w:rPr>
        <w:t>推動物聯網過程中</w:t>
      </w:r>
      <w:r w:rsidR="00FD76BB">
        <w:rPr>
          <w:rFonts w:ascii="PMingLiU" w:eastAsia="PMingLiU" w:hAnsi="PMingLiU" w:cs="PMingLiU" w:hint="eastAsia"/>
          <w:sz w:val="24"/>
        </w:rPr>
        <w:t>一個重要的</w:t>
      </w:r>
      <w:r w:rsidR="00B862F3">
        <w:rPr>
          <w:rFonts w:ascii="PMingLiU" w:eastAsia="PMingLiU" w:hAnsi="PMingLiU" w:cs="PMingLiU" w:hint="eastAsia"/>
          <w:sz w:val="24"/>
        </w:rPr>
        <w:t>實</w:t>
      </w:r>
      <w:r w:rsidR="00FD3D2E">
        <w:rPr>
          <w:rFonts w:ascii="PMingLiU" w:eastAsia="PMingLiU" w:hAnsi="PMingLiU" w:cs="PMingLiU" w:hint="eastAsia"/>
          <w:sz w:val="24"/>
        </w:rPr>
        <w:t>證場域。</w:t>
      </w:r>
    </w:p>
    <w:p w14:paraId="1B6DB953" w14:textId="2C2390FE" w:rsidR="00EE4355" w:rsidRDefault="00C66D82" w:rsidP="00552797">
      <w:pPr>
        <w:pStyle w:val="a4"/>
        <w:tabs>
          <w:tab w:val="left" w:pos="567"/>
        </w:tabs>
        <w:snapToGrid w:val="0"/>
        <w:spacing w:afterLines="0" w:after="0"/>
        <w:ind w:left="0" w:right="158" w:firstLineChars="0" w:firstLine="0"/>
        <w:jc w:val="both"/>
        <w:rPr>
          <w:rFonts w:ascii="PMingLiU" w:eastAsia="PMingLiU" w:hAnsi="PMingLiU" w:cs="PMingLiU"/>
          <w:sz w:val="24"/>
        </w:rPr>
      </w:pPr>
      <w:r>
        <w:rPr>
          <w:rFonts w:ascii="PMingLiU" w:eastAsia="PMingLiU" w:hAnsi="PMingLiU" w:cs="PMingLiU" w:hint="eastAsia"/>
          <w:sz w:val="24"/>
        </w:rPr>
        <w:t xml:space="preserve">    </w:t>
      </w:r>
      <w:r w:rsidR="00FD3D2E">
        <w:rPr>
          <w:rFonts w:ascii="PMingLiU" w:eastAsia="PMingLiU" w:hAnsi="PMingLiU" w:cs="PMingLiU" w:hint="eastAsia"/>
          <w:sz w:val="24"/>
        </w:rPr>
        <w:t>智慧城市意</w:t>
      </w:r>
      <w:r w:rsidR="00FD76BB" w:rsidRPr="002C6572">
        <w:rPr>
          <w:rFonts w:ascii="PMingLiU" w:eastAsia="PMingLiU" w:hAnsi="PMingLiU" w:cs="PMingLiU" w:hint="eastAsia"/>
          <w:sz w:val="24"/>
        </w:rPr>
        <w:t>指一個城市嘗試以數位科技解決方案,處理城市公共議題,並且基於多利益關係人</w:t>
      </w:r>
      <w:r w:rsidR="00001406">
        <w:rPr>
          <w:rFonts w:ascii="PMingLiU" w:eastAsia="PMingLiU" w:hAnsi="PMingLiU" w:cs="PMingLiU" w:hint="eastAsia"/>
          <w:sz w:val="24"/>
        </w:rPr>
        <w:t>(M</w:t>
      </w:r>
      <w:r w:rsidR="00FD76BB" w:rsidRPr="002C6572">
        <w:rPr>
          <w:rFonts w:ascii="PMingLiU" w:eastAsia="PMingLiU" w:hAnsi="PMingLiU" w:cs="PMingLiU" w:hint="eastAsia"/>
          <w:sz w:val="24"/>
        </w:rPr>
        <w:t>ulti-stakeholder)與市政單位的夥伴關係,同時考量科技、制度及民眾等因素</w:t>
      </w:r>
      <w:r w:rsidR="00FD3D2E">
        <w:rPr>
          <w:rFonts w:ascii="PMingLiU" w:eastAsia="PMingLiU" w:hAnsi="PMingLiU" w:cs="PMingLiU" w:hint="eastAsia"/>
          <w:sz w:val="24"/>
        </w:rPr>
        <w:t>。「亞洲•矽谷</w:t>
      </w:r>
      <w:r w:rsidR="00FD3D2E" w:rsidRPr="009A2539">
        <w:rPr>
          <w:rFonts w:ascii="PMingLiU" w:eastAsia="PMingLiU" w:hAnsi="PMingLiU" w:cs="PMingLiU" w:hint="eastAsia"/>
          <w:sz w:val="24"/>
        </w:rPr>
        <w:t>」</w:t>
      </w:r>
      <w:r w:rsidR="00FD3D2E">
        <w:rPr>
          <w:rFonts w:ascii="PMingLiU" w:eastAsia="PMingLiU" w:hAnsi="PMingLiU" w:cs="PMingLiU" w:hint="eastAsia"/>
          <w:sz w:val="24"/>
        </w:rPr>
        <w:t>計畫中明確指出希望能</w:t>
      </w:r>
      <w:r w:rsidR="00FD3D2E" w:rsidRPr="00FD76BB">
        <w:rPr>
          <w:rFonts w:ascii="PMingLiU" w:eastAsia="PMingLiU" w:hAnsi="PMingLiU" w:cs="PMingLiU" w:hint="eastAsia"/>
          <w:sz w:val="24"/>
        </w:rPr>
        <w:t>鏈結中央、地方及國際企業進行場域實證，強化軟硬整合與系統布局能力</w:t>
      </w:r>
      <w:r w:rsidR="00FD3D2E">
        <w:rPr>
          <w:rFonts w:ascii="PMingLiU" w:eastAsia="PMingLiU" w:hAnsi="PMingLiU" w:cs="PMingLiU" w:hint="eastAsia"/>
          <w:sz w:val="24"/>
        </w:rPr>
        <w:t>，</w:t>
      </w:r>
      <w:r w:rsidR="00FD76BB" w:rsidRPr="00FD76BB">
        <w:rPr>
          <w:rFonts w:ascii="PMingLiU" w:eastAsia="PMingLiU" w:hAnsi="PMingLiU" w:cs="PMingLiU" w:hint="eastAsia"/>
          <w:sz w:val="24"/>
        </w:rPr>
        <w:t>構建亞太物聯網試驗中心，搶占全球物聯網商機</w:t>
      </w:r>
      <w:r w:rsidR="00FD3D2E">
        <w:rPr>
          <w:rFonts w:ascii="PMingLiU" w:eastAsia="PMingLiU" w:hAnsi="PMingLiU" w:cs="PMingLiU" w:hint="eastAsia"/>
          <w:sz w:val="24"/>
        </w:rPr>
        <w:t>。</w:t>
      </w:r>
      <w:r w:rsidR="002B1F9F">
        <w:rPr>
          <w:rFonts w:ascii="PMingLiU" w:eastAsia="PMingLiU" w:hAnsi="PMingLiU" w:cs="PMingLiU" w:hint="eastAsia"/>
          <w:sz w:val="24"/>
        </w:rPr>
        <w:t>在建構智慧化多元示範場域中，若能同時解決全球與在地問題</w:t>
      </w:r>
      <w:r w:rsidR="00EB6D6A">
        <w:rPr>
          <w:rFonts w:ascii="PMingLiU" w:eastAsia="PMingLiU" w:hAnsi="PMingLiU" w:cs="PMingLiU" w:hint="eastAsia"/>
          <w:sz w:val="24"/>
        </w:rPr>
        <w:t>，將是最適合發揮台灣優勢的在地利基。而</w:t>
      </w:r>
      <w:r w:rsidR="0061419C">
        <w:rPr>
          <w:rFonts w:ascii="PMingLiU" w:eastAsia="PMingLiU" w:hAnsi="PMingLiU" w:cs="PMingLiU" w:hint="eastAsia"/>
          <w:sz w:val="24"/>
        </w:rPr>
        <w:t>在眾多智慧城市的應用服務之中，本團</w:t>
      </w:r>
      <w:r w:rsidR="00125557">
        <w:rPr>
          <w:rFonts w:ascii="PMingLiU" w:eastAsia="PMingLiU" w:hAnsi="PMingLiU" w:cs="PMingLiU" w:hint="eastAsia"/>
          <w:sz w:val="24"/>
        </w:rPr>
        <w:t>隊</w:t>
      </w:r>
      <w:r w:rsidR="00416967">
        <w:rPr>
          <w:rFonts w:ascii="PMingLiU" w:eastAsia="PMingLiU" w:hAnsi="PMingLiU" w:cs="PMingLiU" w:hint="eastAsia"/>
          <w:sz w:val="24"/>
        </w:rPr>
        <w:t>提出以</w:t>
      </w:r>
      <w:r w:rsidR="007F3198">
        <w:rPr>
          <w:rFonts w:ascii="PMingLiU" w:eastAsia="PMingLiU" w:hAnsi="PMingLiU" w:cs="PMingLiU" w:hint="eastAsia"/>
          <w:sz w:val="24"/>
        </w:rPr>
        <w:t>「</w:t>
      </w:r>
      <w:r w:rsidR="00EB6D6A">
        <w:rPr>
          <w:rFonts w:ascii="PMingLiU" w:eastAsia="PMingLiU" w:hAnsi="PMingLiU" w:cs="PMingLiU" w:hint="eastAsia"/>
          <w:sz w:val="24"/>
        </w:rPr>
        <w:t>智慧交通</w:t>
      </w:r>
      <w:r w:rsidR="007F3198">
        <w:rPr>
          <w:rFonts w:ascii="PMingLiU" w:eastAsia="PMingLiU" w:hAnsi="PMingLiU" w:cs="PMingLiU" w:hint="eastAsia"/>
          <w:sz w:val="24"/>
        </w:rPr>
        <w:t>」</w:t>
      </w:r>
      <w:r w:rsidR="00F4383B">
        <w:rPr>
          <w:rFonts w:ascii="PMingLiU" w:eastAsia="PMingLiU" w:hAnsi="PMingLiU" w:cs="PMingLiU" w:hint="eastAsia"/>
          <w:sz w:val="24"/>
        </w:rPr>
        <w:t>來</w:t>
      </w:r>
      <w:r w:rsidR="00EB6D6A">
        <w:rPr>
          <w:rFonts w:ascii="PMingLiU" w:eastAsia="PMingLiU" w:hAnsi="PMingLiU" w:cs="PMingLiU" w:hint="eastAsia"/>
          <w:sz w:val="24"/>
        </w:rPr>
        <w:t>解決健康照顧與銀髮長者的接送</w:t>
      </w:r>
      <w:r w:rsidR="00416967">
        <w:rPr>
          <w:rFonts w:ascii="PMingLiU" w:eastAsia="PMingLiU" w:hAnsi="PMingLiU" w:cs="PMingLiU" w:hint="eastAsia"/>
          <w:sz w:val="24"/>
        </w:rPr>
        <w:t>與共乘</w:t>
      </w:r>
      <w:r w:rsidR="00EB6D6A">
        <w:rPr>
          <w:rFonts w:ascii="PMingLiU" w:eastAsia="PMingLiU" w:hAnsi="PMingLiU" w:cs="PMingLiU" w:hint="eastAsia"/>
          <w:sz w:val="24"/>
        </w:rPr>
        <w:t>，是值得開發的智慧領域。</w:t>
      </w:r>
      <w:r w:rsidR="002E0FB8">
        <w:rPr>
          <w:rFonts w:ascii="PMingLiU" w:eastAsia="PMingLiU" w:hAnsi="PMingLiU" w:cs="PMingLiU" w:hint="eastAsia"/>
          <w:sz w:val="24"/>
        </w:rPr>
        <w:t>因為</w:t>
      </w:r>
      <w:r w:rsidR="008A2305">
        <w:rPr>
          <w:rFonts w:ascii="PMingLiU" w:eastAsia="PMingLiU" w:hAnsi="PMingLiU" w:cs="PMingLiU" w:hint="eastAsia"/>
          <w:sz w:val="24"/>
        </w:rPr>
        <w:t>近年來爭議不斷的</w:t>
      </w:r>
      <w:r w:rsidR="008A2305">
        <w:rPr>
          <w:rFonts w:ascii="PMingLiU" w:eastAsia="PMingLiU" w:hAnsi="PMingLiU" w:cs="PMingLiU"/>
          <w:sz w:val="24"/>
        </w:rPr>
        <w:t>Uber</w:t>
      </w:r>
      <w:r w:rsidR="00071AED">
        <w:rPr>
          <w:rFonts w:ascii="PMingLiU" w:eastAsia="PMingLiU" w:hAnsi="PMingLiU" w:cs="PMingLiU" w:hint="eastAsia"/>
          <w:sz w:val="24"/>
        </w:rPr>
        <w:t>對計程車產業</w:t>
      </w:r>
      <w:r w:rsidR="00D6509A">
        <w:rPr>
          <w:rFonts w:ascii="PMingLiU" w:eastAsia="PMingLiU" w:hAnsi="PMingLiU" w:cs="PMingLiU" w:hint="eastAsia"/>
          <w:sz w:val="24"/>
        </w:rPr>
        <w:t>所引起的</w:t>
      </w:r>
      <w:r w:rsidR="00071AED">
        <w:rPr>
          <w:rFonts w:ascii="PMingLiU" w:eastAsia="PMingLiU" w:hAnsi="PMingLiU" w:cs="PMingLiU" w:hint="eastAsia"/>
          <w:sz w:val="24"/>
        </w:rPr>
        <w:t>破壞式創新</w:t>
      </w:r>
      <w:r w:rsidR="00F12759">
        <w:rPr>
          <w:rFonts w:ascii="PMingLiU" w:eastAsia="PMingLiU" w:hAnsi="PMingLiU" w:cs="PMingLiU" w:hint="eastAsia"/>
          <w:sz w:val="24"/>
        </w:rPr>
        <w:t>與即將興起的無人車自動駕駛</w:t>
      </w:r>
      <w:r w:rsidR="00D6509A">
        <w:rPr>
          <w:rFonts w:ascii="PMingLiU" w:eastAsia="PMingLiU" w:hAnsi="PMingLiU" w:cs="PMingLiU" w:hint="eastAsia"/>
          <w:sz w:val="24"/>
        </w:rPr>
        <w:t>，</w:t>
      </w:r>
      <w:r w:rsidR="000425FB">
        <w:rPr>
          <w:rFonts w:ascii="PMingLiU" w:eastAsia="PMingLiU" w:hAnsi="PMingLiU" w:cs="PMingLiU" w:hint="eastAsia"/>
          <w:sz w:val="24"/>
        </w:rPr>
        <w:t>正好代表著一種新興科技正在</w:t>
      </w:r>
      <w:r w:rsidR="00067AE1">
        <w:rPr>
          <w:rFonts w:ascii="PMingLiU" w:eastAsia="PMingLiU" w:hAnsi="PMingLiU" w:cs="PMingLiU" w:hint="eastAsia"/>
          <w:sz w:val="24"/>
        </w:rPr>
        <w:t>逐漸</w:t>
      </w:r>
      <w:r w:rsidR="000425FB">
        <w:rPr>
          <w:rFonts w:ascii="PMingLiU" w:eastAsia="PMingLiU" w:hAnsi="PMingLiU" w:cs="PMingLiU" w:hint="eastAsia"/>
          <w:sz w:val="24"/>
        </w:rPr>
        <w:t>取代傳統產業與工作機會</w:t>
      </w:r>
      <w:r w:rsidR="009E2FD7">
        <w:rPr>
          <w:rFonts w:ascii="PMingLiU" w:eastAsia="PMingLiU" w:hAnsi="PMingLiU" w:cs="PMingLiU" w:hint="eastAsia"/>
          <w:sz w:val="24"/>
        </w:rPr>
        <w:t>的</w:t>
      </w:r>
      <w:r w:rsidR="005B50E7">
        <w:rPr>
          <w:rFonts w:ascii="PMingLiU" w:eastAsia="PMingLiU" w:hAnsi="PMingLiU" w:cs="PMingLiU" w:hint="eastAsia"/>
          <w:sz w:val="24"/>
        </w:rPr>
        <w:t>典範移轉</w:t>
      </w:r>
      <w:r w:rsidR="00F772D4">
        <w:rPr>
          <w:rFonts w:ascii="PMingLiU" w:eastAsia="PMingLiU" w:hAnsi="PMingLiU" w:cs="PMingLiU" w:hint="eastAsia"/>
          <w:sz w:val="24"/>
        </w:rPr>
        <w:t>。</w:t>
      </w:r>
      <w:r w:rsidR="008D6A4C">
        <w:rPr>
          <w:rStyle w:val="af0"/>
          <w:rFonts w:ascii="PMingLiU" w:eastAsia="PMingLiU" w:hAnsi="PMingLiU" w:cs="PMingLiU"/>
          <w:sz w:val="24"/>
        </w:rPr>
        <w:footnoteReference w:id="2"/>
      </w:r>
    </w:p>
    <w:p w14:paraId="1ED89562" w14:textId="1DEDD7AB" w:rsidR="00F772D4" w:rsidRPr="003701FD" w:rsidRDefault="00EE4355" w:rsidP="00552797">
      <w:pPr>
        <w:pStyle w:val="a4"/>
        <w:tabs>
          <w:tab w:val="left" w:pos="567"/>
        </w:tabs>
        <w:snapToGrid w:val="0"/>
        <w:spacing w:afterLines="0" w:after="0"/>
        <w:ind w:left="0" w:right="158" w:firstLineChars="0" w:firstLine="0"/>
        <w:jc w:val="both"/>
        <w:rPr>
          <w:rFonts w:ascii="PMingLiU" w:eastAsia="PMingLiU" w:hAnsi="PMingLiU" w:cs="PMingLiU"/>
          <w:b/>
          <w:sz w:val="24"/>
          <w:u w:val="single"/>
        </w:rPr>
      </w:pPr>
      <w:r>
        <w:rPr>
          <w:rFonts w:ascii="PMingLiU" w:eastAsia="PMingLiU" w:hAnsi="PMingLiU" w:cs="PMingLiU" w:hint="eastAsia"/>
          <w:sz w:val="24"/>
        </w:rPr>
        <w:t xml:space="preserve">    </w:t>
      </w:r>
      <w:r w:rsidR="003B49DA">
        <w:rPr>
          <w:rFonts w:ascii="PMingLiU" w:eastAsia="PMingLiU" w:hAnsi="PMingLiU" w:cs="PMingLiU" w:hint="eastAsia"/>
          <w:sz w:val="24"/>
        </w:rPr>
        <w:t>計程車其實不只是一個交通載具，更是一個社會的服務載具。</w:t>
      </w:r>
      <w:r w:rsidR="00681985">
        <w:rPr>
          <w:rFonts w:ascii="PMingLiU" w:eastAsia="PMingLiU" w:hAnsi="PMingLiU" w:cs="PMingLiU" w:hint="eastAsia"/>
          <w:sz w:val="24"/>
        </w:rPr>
        <w:t>過往計程車</w:t>
      </w:r>
      <w:r w:rsidR="009511C5" w:rsidRPr="00937508">
        <w:rPr>
          <w:rFonts w:ascii="PMingLiU" w:eastAsia="PMingLiU" w:hAnsi="PMingLiU" w:cs="PMingLiU" w:hint="eastAsia"/>
          <w:sz w:val="24"/>
        </w:rPr>
        <w:t>相關的</w:t>
      </w:r>
      <w:r w:rsidR="009511C5" w:rsidRPr="00937508">
        <w:rPr>
          <w:rFonts w:ascii="PMingLiU" w:eastAsia="PMingLiU" w:hAnsi="PMingLiU" w:cs="PMingLiU" w:hint="eastAsia"/>
          <w:sz w:val="24"/>
        </w:rPr>
        <w:lastRenderedPageBreak/>
        <w:t>學術研究，鮮少針對計程車服務系統進行交通領域之外的社會創新層面探討。但是現今全台灣</w:t>
      </w:r>
      <w:r w:rsidR="00AE6644">
        <w:rPr>
          <w:rFonts w:ascii="PMingLiU" w:eastAsia="PMingLiU" w:hAnsi="PMingLiU" w:cs="PMingLiU" w:hint="eastAsia"/>
          <w:sz w:val="24"/>
        </w:rPr>
        <w:t>有近九萬台計程車，每天穿梭於城市鄉鎮中的大街小巷。理論上，每一位計程車</w:t>
      </w:r>
      <w:r w:rsidR="009511C5" w:rsidRPr="00937508">
        <w:rPr>
          <w:rFonts w:ascii="PMingLiU" w:eastAsia="PMingLiU" w:hAnsi="PMingLiU" w:cs="PMingLiU" w:hint="eastAsia"/>
          <w:sz w:val="24"/>
        </w:rPr>
        <w:t>司機應可以扮演即時的在地服務者與緊急協助者，成為地方政府便民與助民的好幫手。但，過去甚少</w:t>
      </w:r>
      <w:r w:rsidR="00A930EB">
        <w:rPr>
          <w:rFonts w:ascii="PMingLiU" w:eastAsia="PMingLiU" w:hAnsi="PMingLiU" w:cs="PMingLiU" w:hint="eastAsia"/>
          <w:sz w:val="24"/>
        </w:rPr>
        <w:t>有此種導入計程車從事社會服務的策略規劃與具體的社會創新討論。</w:t>
      </w:r>
      <w:r w:rsidR="009511C5" w:rsidRPr="003701FD">
        <w:rPr>
          <w:rFonts w:ascii="PMingLiU" w:eastAsia="PMingLiU" w:hAnsi="PMingLiU" w:cs="PMingLiU" w:hint="eastAsia"/>
          <w:b/>
          <w:sz w:val="24"/>
          <w:u w:val="single"/>
        </w:rPr>
        <w:t>本計畫</w:t>
      </w:r>
      <w:r w:rsidR="00F772D4" w:rsidRPr="003701FD">
        <w:rPr>
          <w:rFonts w:ascii="PMingLiU" w:eastAsia="PMingLiU" w:hAnsi="PMingLiU" w:cs="PMingLiU" w:hint="eastAsia"/>
          <w:b/>
          <w:sz w:val="24"/>
          <w:u w:val="single"/>
        </w:rPr>
        <w:t>即在</w:t>
      </w:r>
      <w:r w:rsidR="00C56F45" w:rsidRPr="003701FD">
        <w:rPr>
          <w:rFonts w:ascii="PMingLiU" w:eastAsia="PMingLiU" w:hAnsi="PMingLiU" w:cs="PMingLiU" w:hint="eastAsia"/>
          <w:b/>
          <w:sz w:val="24"/>
          <w:u w:val="single"/>
        </w:rPr>
        <w:t>打造</w:t>
      </w:r>
      <w:r w:rsidR="00F772D4" w:rsidRPr="003701FD">
        <w:rPr>
          <w:rFonts w:ascii="PMingLiU" w:eastAsia="PMingLiU" w:hAnsi="PMingLiU" w:cs="PMingLiU" w:hint="eastAsia"/>
          <w:b/>
          <w:sz w:val="24"/>
          <w:u w:val="single"/>
        </w:rPr>
        <w:t>共善</w:t>
      </w:r>
      <w:r w:rsidR="00C56F45" w:rsidRPr="003701FD">
        <w:rPr>
          <w:rFonts w:ascii="PMingLiU" w:eastAsia="PMingLiU" w:hAnsi="PMingLiU" w:cs="PMingLiU" w:hint="eastAsia"/>
          <w:b/>
          <w:sz w:val="24"/>
          <w:u w:val="single"/>
        </w:rPr>
        <w:t>社會的</w:t>
      </w:r>
      <w:r w:rsidR="00F772D4" w:rsidRPr="003701FD">
        <w:rPr>
          <w:rFonts w:ascii="PMingLiU" w:eastAsia="PMingLiU" w:hAnsi="PMingLiU" w:cs="PMingLiU" w:hint="eastAsia"/>
          <w:b/>
          <w:sz w:val="24"/>
          <w:u w:val="single"/>
        </w:rPr>
        <w:t>創新脈絡下，</w:t>
      </w:r>
      <w:r w:rsidR="0039196B">
        <w:rPr>
          <w:rFonts w:ascii="PMingLiU" w:eastAsia="PMingLiU" w:hAnsi="PMingLiU" w:cs="PMingLiU" w:hint="eastAsia"/>
          <w:b/>
          <w:sz w:val="24"/>
          <w:u w:val="single"/>
        </w:rPr>
        <w:t>結合不同利害關係人與組織進行多方合作，</w:t>
      </w:r>
      <w:r w:rsidR="009970CC">
        <w:rPr>
          <w:rFonts w:ascii="PMingLiU" w:eastAsia="PMingLiU" w:hAnsi="PMingLiU" w:cs="PMingLiU" w:hint="eastAsia"/>
          <w:b/>
          <w:sz w:val="24"/>
          <w:u w:val="single"/>
        </w:rPr>
        <w:t>推動</w:t>
      </w:r>
      <w:r w:rsidR="009511C5" w:rsidRPr="003701FD">
        <w:rPr>
          <w:rFonts w:ascii="PMingLiU" w:eastAsia="PMingLiU" w:hAnsi="PMingLiU" w:cs="PMingLiU" w:hint="eastAsia"/>
          <w:b/>
          <w:sz w:val="24"/>
          <w:u w:val="single"/>
        </w:rPr>
        <w:t>計程車成為共享經濟下區域共善創新系統的服務平台。藉由採取</w:t>
      </w:r>
      <w:r w:rsidR="00A57F2B" w:rsidRPr="003701FD">
        <w:rPr>
          <w:rFonts w:ascii="PMingLiU" w:eastAsia="PMingLiU" w:hAnsi="PMingLiU" w:cs="PMingLiU" w:hint="eastAsia"/>
          <w:b/>
          <w:sz w:val="24"/>
          <w:u w:val="single"/>
        </w:rPr>
        <w:t>「</w:t>
      </w:r>
      <w:r w:rsidR="00035CF9" w:rsidRPr="003701FD">
        <w:rPr>
          <w:rFonts w:ascii="PMingLiU" w:eastAsia="PMingLiU" w:hAnsi="PMingLiU" w:cs="PMingLiU" w:hint="eastAsia"/>
          <w:b/>
          <w:sz w:val="24"/>
          <w:u w:val="single"/>
        </w:rPr>
        <w:t>以</w:t>
      </w:r>
      <w:r w:rsidR="00A57F2B" w:rsidRPr="003701FD">
        <w:rPr>
          <w:rFonts w:ascii="PMingLiU" w:eastAsia="PMingLiU" w:hAnsi="PMingLiU" w:cs="PMingLiU" w:hint="eastAsia"/>
          <w:b/>
          <w:sz w:val="24"/>
          <w:u w:val="single"/>
        </w:rPr>
        <w:t>人</w:t>
      </w:r>
      <w:r w:rsidR="00035CF9" w:rsidRPr="003701FD">
        <w:rPr>
          <w:rFonts w:ascii="PMingLiU" w:eastAsia="PMingLiU" w:hAnsi="PMingLiU" w:cs="PMingLiU" w:hint="eastAsia"/>
          <w:b/>
          <w:sz w:val="24"/>
          <w:u w:val="single"/>
        </w:rPr>
        <w:t>為</w:t>
      </w:r>
      <w:r w:rsidR="00A57F2B" w:rsidRPr="003701FD">
        <w:rPr>
          <w:rFonts w:ascii="PMingLiU" w:eastAsia="PMingLiU" w:hAnsi="PMingLiU" w:cs="PMingLiU" w:hint="eastAsia"/>
          <w:b/>
          <w:sz w:val="24"/>
          <w:u w:val="single"/>
        </w:rPr>
        <w:t>本」</w:t>
      </w:r>
      <w:r w:rsidR="009511C5" w:rsidRPr="003701FD">
        <w:rPr>
          <w:rFonts w:ascii="PMingLiU" w:eastAsia="PMingLiU" w:hAnsi="PMingLiU" w:cs="PMingLiU" w:hint="eastAsia"/>
          <w:b/>
          <w:sz w:val="24"/>
          <w:u w:val="single"/>
        </w:rPr>
        <w:t>的需求導向行動研究，進行共善創新之服務設計與媒合機制，提</w:t>
      </w:r>
      <w:r w:rsidR="00E31E0B" w:rsidRPr="003701FD">
        <w:rPr>
          <w:rFonts w:ascii="PMingLiU" w:eastAsia="PMingLiU" w:hAnsi="PMingLiU" w:cs="PMingLiU" w:hint="eastAsia"/>
          <w:b/>
          <w:sz w:val="24"/>
          <w:u w:val="single"/>
        </w:rPr>
        <w:t>供適人、適地、適時的資訊，</w:t>
      </w:r>
      <w:r w:rsidR="003921B0" w:rsidRPr="003701FD">
        <w:rPr>
          <w:rFonts w:ascii="PMingLiU" w:eastAsia="PMingLiU" w:hAnsi="PMingLiU" w:cs="PMingLiU" w:hint="eastAsia"/>
          <w:b/>
          <w:sz w:val="24"/>
          <w:u w:val="single"/>
        </w:rPr>
        <w:t>一方面除了改善復康巴士的使用無效率</w:t>
      </w:r>
      <w:r w:rsidR="00406C21" w:rsidRPr="003701FD">
        <w:rPr>
          <w:rFonts w:ascii="PMingLiU" w:eastAsia="PMingLiU" w:hAnsi="PMingLiU" w:cs="PMingLiU" w:hint="eastAsia"/>
          <w:b/>
          <w:sz w:val="24"/>
          <w:u w:val="single"/>
        </w:rPr>
        <w:t>之外</w:t>
      </w:r>
      <w:r w:rsidR="003921B0" w:rsidRPr="003701FD">
        <w:rPr>
          <w:rFonts w:ascii="PMingLiU" w:eastAsia="PMingLiU" w:hAnsi="PMingLiU" w:cs="PMingLiU" w:hint="eastAsia"/>
          <w:b/>
          <w:sz w:val="24"/>
          <w:u w:val="single"/>
        </w:rPr>
        <w:t>，並同時</w:t>
      </w:r>
      <w:r w:rsidR="00E31E0B" w:rsidRPr="003701FD">
        <w:rPr>
          <w:rFonts w:ascii="PMingLiU" w:eastAsia="PMingLiU" w:hAnsi="PMingLiU" w:cs="PMingLiU" w:hint="eastAsia"/>
          <w:b/>
          <w:sz w:val="24"/>
          <w:u w:val="single"/>
        </w:rPr>
        <w:t>利用</w:t>
      </w:r>
      <w:r w:rsidR="009511C5" w:rsidRPr="003701FD">
        <w:rPr>
          <w:rFonts w:ascii="PMingLiU" w:eastAsia="PMingLiU" w:hAnsi="PMingLiU" w:cs="PMingLiU" w:hint="eastAsia"/>
          <w:b/>
          <w:sz w:val="24"/>
          <w:u w:val="single"/>
        </w:rPr>
        <w:t>過剩產能的計程車</w:t>
      </w:r>
      <w:r w:rsidR="001C7ECD" w:rsidRPr="003701FD">
        <w:rPr>
          <w:rFonts w:ascii="PMingLiU" w:eastAsia="PMingLiU" w:hAnsi="PMingLiU" w:cs="PMingLiU" w:hint="eastAsia"/>
          <w:b/>
          <w:sz w:val="24"/>
          <w:u w:val="single"/>
        </w:rPr>
        <w:t>或偏鄉的白牌車</w:t>
      </w:r>
      <w:r w:rsidR="006E4748" w:rsidRPr="003701FD">
        <w:rPr>
          <w:rFonts w:ascii="PMingLiU" w:eastAsia="PMingLiU" w:hAnsi="PMingLiU" w:cs="PMingLiU" w:hint="eastAsia"/>
          <w:b/>
          <w:sz w:val="24"/>
          <w:u w:val="single"/>
        </w:rPr>
        <w:t>運具</w:t>
      </w:r>
      <w:r w:rsidR="002762F8">
        <w:rPr>
          <w:rFonts w:ascii="PMingLiU" w:eastAsia="PMingLiU" w:hAnsi="PMingLiU" w:cs="PMingLiU" w:hint="eastAsia"/>
          <w:b/>
          <w:sz w:val="24"/>
          <w:u w:val="single"/>
        </w:rPr>
        <w:t>，</w:t>
      </w:r>
      <w:r w:rsidR="002A2DA2">
        <w:rPr>
          <w:rFonts w:ascii="PMingLiU" w:eastAsia="PMingLiU" w:hAnsi="PMingLiU" w:cs="PMingLiU" w:hint="eastAsia"/>
          <w:b/>
          <w:sz w:val="24"/>
          <w:u w:val="single"/>
        </w:rPr>
        <w:t>作為共</w:t>
      </w:r>
      <w:r w:rsidR="006E4748" w:rsidRPr="003701FD">
        <w:rPr>
          <w:rFonts w:ascii="PMingLiU" w:eastAsia="PMingLiU" w:hAnsi="PMingLiU" w:cs="PMingLiU" w:hint="eastAsia"/>
          <w:b/>
          <w:sz w:val="24"/>
          <w:u w:val="single"/>
        </w:rPr>
        <w:t>享經濟之移</w:t>
      </w:r>
      <w:r w:rsidR="009511C5" w:rsidRPr="003701FD">
        <w:rPr>
          <w:rFonts w:ascii="PMingLiU" w:eastAsia="PMingLiU" w:hAnsi="PMingLiU" w:cs="PMingLiU" w:hint="eastAsia"/>
          <w:b/>
          <w:sz w:val="24"/>
          <w:u w:val="single"/>
        </w:rPr>
        <w:t>動</w:t>
      </w:r>
      <w:r w:rsidR="006E4748" w:rsidRPr="003701FD">
        <w:rPr>
          <w:rFonts w:ascii="PMingLiU" w:eastAsia="PMingLiU" w:hAnsi="PMingLiU" w:cs="PMingLiU" w:hint="eastAsia"/>
          <w:b/>
          <w:sz w:val="24"/>
          <w:u w:val="single"/>
        </w:rPr>
        <w:t>接送與</w:t>
      </w:r>
      <w:r w:rsidR="00643FB8" w:rsidRPr="003701FD">
        <w:rPr>
          <w:rFonts w:ascii="PMingLiU" w:eastAsia="PMingLiU" w:hAnsi="PMingLiU" w:cs="PMingLiU" w:hint="eastAsia"/>
          <w:b/>
          <w:sz w:val="24"/>
          <w:u w:val="single"/>
        </w:rPr>
        <w:t>照顧</w:t>
      </w:r>
      <w:r w:rsidR="007B53FB" w:rsidRPr="003701FD">
        <w:rPr>
          <w:rFonts w:ascii="PMingLiU" w:eastAsia="PMingLiU" w:hAnsi="PMingLiU" w:cs="PMingLiU" w:hint="eastAsia"/>
          <w:b/>
          <w:sz w:val="24"/>
          <w:u w:val="single"/>
        </w:rPr>
        <w:t>服務</w:t>
      </w:r>
      <w:r w:rsidR="009511C5" w:rsidRPr="003701FD">
        <w:rPr>
          <w:rFonts w:ascii="PMingLiU" w:eastAsia="PMingLiU" w:hAnsi="PMingLiU" w:cs="PMingLiU" w:hint="eastAsia"/>
          <w:b/>
          <w:sz w:val="24"/>
          <w:u w:val="single"/>
        </w:rPr>
        <w:t>。</w:t>
      </w:r>
    </w:p>
    <w:p w14:paraId="76AD586C" w14:textId="3347EC14" w:rsidR="00011AC8" w:rsidRPr="003479EA" w:rsidRDefault="00517232" w:rsidP="00CA233C">
      <w:pPr>
        <w:pStyle w:val="a4"/>
        <w:tabs>
          <w:tab w:val="left" w:pos="567"/>
        </w:tabs>
        <w:snapToGrid w:val="0"/>
        <w:spacing w:beforeLines="50" w:before="211" w:after="211" w:line="240" w:lineRule="auto"/>
        <w:ind w:leftChars="-2" w:left="-5" w:right="159" w:firstLineChars="0" w:firstLine="0"/>
        <w:jc w:val="center"/>
        <w:rPr>
          <w:rFonts w:ascii="Times New Roman" w:eastAsiaTheme="minorEastAsia"/>
          <w:b/>
          <w:szCs w:val="28"/>
        </w:rPr>
      </w:pPr>
      <w:r w:rsidRPr="003479EA">
        <w:rPr>
          <w:rFonts w:ascii="PMingLiU" w:eastAsia="PMingLiU" w:hAnsi="PMingLiU" w:cs="PMingLiU" w:hint="eastAsia"/>
          <w:b/>
          <w:szCs w:val="28"/>
        </w:rPr>
        <w:t>貳、</w:t>
      </w:r>
      <w:r w:rsidR="00F93284" w:rsidRPr="00F93284">
        <w:rPr>
          <w:rFonts w:ascii="PMingLiU" w:eastAsia="PMingLiU" w:hAnsi="PMingLiU" w:cs="PMingLiU" w:hint="eastAsia"/>
          <w:b/>
          <w:szCs w:val="28"/>
        </w:rPr>
        <w:t>研究中心之架構與規劃</w:t>
      </w:r>
    </w:p>
    <w:p w14:paraId="4F5EC700" w14:textId="1414B971" w:rsidR="00FF06D2" w:rsidRDefault="00E3701D" w:rsidP="00552797">
      <w:pPr>
        <w:adjustRightInd w:val="0"/>
        <w:snapToGrid w:val="0"/>
        <w:jc w:val="both"/>
        <w:rPr>
          <w:rFonts w:ascii="Menlo Bold Italic" w:hAnsi="Menlo Bold Italic" w:cs="Menlo Bold Italic" w:hint="eastAsia"/>
        </w:rPr>
      </w:pPr>
      <w:r>
        <w:rPr>
          <w:rFonts w:ascii="Times New Roman" w:hint="eastAsia"/>
        </w:rPr>
        <w:t xml:space="preserve">    </w:t>
      </w:r>
      <w:r w:rsidR="00376AF0" w:rsidRPr="00B20FBD">
        <w:rPr>
          <w:rFonts w:ascii="Times New Roman"/>
        </w:rPr>
        <w:t>本團隊</w:t>
      </w:r>
      <w:r w:rsidR="00376AF0">
        <w:rPr>
          <w:rFonts w:ascii="Lucida Grande" w:hAnsi="Lucida Grande" w:cs="Lucida Grande"/>
        </w:rPr>
        <w:t>總計畫主持人</w:t>
      </w:r>
      <w:r w:rsidR="00597E95">
        <w:rPr>
          <w:rFonts w:ascii="PMingLiU" w:eastAsia="PMingLiU" w:hAnsi="PMingLiU" w:cs="PMingLiU" w:hint="eastAsia"/>
        </w:rPr>
        <w:t>與</w:t>
      </w:r>
      <w:r w:rsidR="00883883">
        <w:rPr>
          <w:rFonts w:ascii="PMingLiU" w:eastAsia="PMingLiU" w:hAnsi="PMingLiU" w:cs="PMingLiU" w:hint="eastAsia"/>
        </w:rPr>
        <w:t>各分項</w:t>
      </w:r>
      <w:r w:rsidR="00376AF0">
        <w:rPr>
          <w:rFonts w:ascii="Times New Roman"/>
        </w:rPr>
        <w:t>計畫主持人</w:t>
      </w:r>
      <w:r w:rsidR="00817430">
        <w:rPr>
          <w:rFonts w:ascii="PMingLiU" w:eastAsia="PMingLiU" w:hAnsi="PMingLiU" w:cs="PMingLiU" w:hint="eastAsia"/>
        </w:rPr>
        <w:t>、</w:t>
      </w:r>
      <w:r w:rsidR="00A930EB">
        <w:rPr>
          <w:rFonts w:ascii="PMingLiU" w:eastAsia="PMingLiU" w:hAnsi="PMingLiU" w:cs="PMingLiU" w:hint="eastAsia"/>
        </w:rPr>
        <w:t>共同主持人</w:t>
      </w:r>
      <w:r w:rsidR="00597E95">
        <w:rPr>
          <w:rFonts w:ascii="Times New Roman"/>
        </w:rPr>
        <w:t>長期以來</w:t>
      </w:r>
      <w:r w:rsidR="00376AF0">
        <w:rPr>
          <w:rFonts w:ascii="Times New Roman" w:hint="eastAsia"/>
        </w:rPr>
        <w:t>投入</w:t>
      </w:r>
      <w:r w:rsidR="00376AF0" w:rsidRPr="00B20FBD">
        <w:rPr>
          <w:rFonts w:ascii="Times New Roman"/>
        </w:rPr>
        <w:t>跨領域研究工作，分別在</w:t>
      </w:r>
      <w:r w:rsidR="00376AF0">
        <w:rPr>
          <w:rFonts w:ascii="PMingLiU" w:eastAsia="PMingLiU" w:hAnsi="PMingLiU" w:cs="PMingLiU" w:hint="eastAsia"/>
        </w:rPr>
        <w:t>共享經濟、車載資通訊</w:t>
      </w:r>
      <w:r w:rsidR="00376AF0">
        <w:rPr>
          <w:rFonts w:ascii="Times New Roman"/>
        </w:rPr>
        <w:t>、</w:t>
      </w:r>
      <w:r w:rsidR="00376AF0">
        <w:rPr>
          <w:rFonts w:ascii="PMingLiU" w:eastAsia="PMingLiU" w:hAnsi="PMingLiU" w:cs="PMingLiU" w:hint="eastAsia"/>
        </w:rPr>
        <w:t>智慧交通</w:t>
      </w:r>
      <w:r w:rsidR="00376AF0" w:rsidRPr="00B20FBD">
        <w:rPr>
          <w:rFonts w:ascii="Times New Roman"/>
        </w:rPr>
        <w:t>、</w:t>
      </w:r>
      <w:r w:rsidR="00376AF0">
        <w:rPr>
          <w:rFonts w:ascii="PMingLiU" w:eastAsia="PMingLiU" w:hAnsi="PMingLiU" w:cs="PMingLiU" w:hint="eastAsia"/>
        </w:rPr>
        <w:t>銀髮長照、</w:t>
      </w:r>
      <w:r w:rsidR="0084399C">
        <w:rPr>
          <w:rFonts w:ascii="PMingLiU" w:eastAsia="PMingLiU" w:hAnsi="PMingLiU" w:cs="PMingLiU" w:hint="eastAsia"/>
        </w:rPr>
        <w:t>法律制度</w:t>
      </w:r>
      <w:r w:rsidR="00376AF0">
        <w:rPr>
          <w:rFonts w:ascii="PMingLiU" w:eastAsia="PMingLiU" w:hAnsi="PMingLiU" w:cs="PMingLiU" w:hint="eastAsia"/>
        </w:rPr>
        <w:t>、</w:t>
      </w:r>
      <w:r w:rsidR="0052223F">
        <w:rPr>
          <w:rFonts w:ascii="PMingLiU" w:eastAsia="PMingLiU" w:hAnsi="PMingLiU" w:cs="PMingLiU" w:hint="eastAsia"/>
        </w:rPr>
        <w:t>設計</w:t>
      </w:r>
      <w:r w:rsidR="001743FF">
        <w:rPr>
          <w:rFonts w:ascii="PMingLiU" w:eastAsia="PMingLiU" w:hAnsi="PMingLiU" w:cs="PMingLiU" w:hint="eastAsia"/>
        </w:rPr>
        <w:t>思考</w:t>
      </w:r>
      <w:r w:rsidR="00873569">
        <w:rPr>
          <w:rFonts w:ascii="PMingLiU" w:eastAsia="PMingLiU" w:hAnsi="PMingLiU" w:cs="PMingLiU" w:hint="eastAsia"/>
        </w:rPr>
        <w:t>、王道</w:t>
      </w:r>
      <w:r w:rsidR="003A507B">
        <w:rPr>
          <w:rFonts w:ascii="PMingLiU" w:eastAsia="PMingLiU" w:hAnsi="PMingLiU" w:cs="PMingLiU" w:hint="eastAsia"/>
        </w:rPr>
        <w:t>精神</w:t>
      </w:r>
      <w:r w:rsidR="006D464C">
        <w:rPr>
          <w:rFonts w:ascii="PMingLiU" w:eastAsia="PMingLiU" w:hAnsi="PMingLiU" w:cs="PMingLiU" w:hint="eastAsia"/>
        </w:rPr>
        <w:t>與</w:t>
      </w:r>
      <w:r w:rsidR="00376AF0" w:rsidRPr="00B20FBD">
        <w:rPr>
          <w:rFonts w:ascii="Times New Roman"/>
        </w:rPr>
        <w:t>計程車管理議題上有相當的實務涉入與研究成果。</w:t>
      </w:r>
      <w:r w:rsidR="00A105D4" w:rsidRPr="00D26B23">
        <w:rPr>
          <w:rFonts w:asciiTheme="minorEastAsia" w:hAnsiTheme="minorEastAsia" w:cs="Lucida Grande"/>
          <w:b/>
          <w:u w:val="single"/>
        </w:rPr>
        <w:t>為了強化本研</w:t>
      </w:r>
      <w:r w:rsidR="00A105D4" w:rsidRPr="00D26B23">
        <w:rPr>
          <w:rFonts w:ascii="Lucida Grande" w:hAnsi="Lucida Grande" w:cs="Lucida Grande"/>
          <w:b/>
          <w:u w:val="single"/>
        </w:rPr>
        <w:t>究團隊</w:t>
      </w:r>
      <w:r w:rsidR="00A105D4" w:rsidRPr="00D26B23">
        <w:rPr>
          <w:rFonts w:asciiTheme="minorEastAsia" w:hAnsiTheme="minorEastAsia" w:cs="Lucida Grande"/>
          <w:b/>
          <w:u w:val="single"/>
        </w:rPr>
        <w:t>未來在中台灣的在地實踐</w:t>
      </w:r>
      <w:r w:rsidR="00A105D4" w:rsidRPr="00D26B23">
        <w:rPr>
          <w:rFonts w:ascii="Lucida Grande" w:hAnsi="Lucida Grande" w:cs="Lucida Grande"/>
          <w:b/>
          <w:u w:val="single"/>
        </w:rPr>
        <w:t>與</w:t>
      </w:r>
      <w:r w:rsidR="00A105D4">
        <w:rPr>
          <w:rFonts w:ascii="PMingLiU" w:eastAsia="PMingLiU" w:hAnsi="PMingLiU" w:cs="PMingLiU" w:hint="eastAsia"/>
          <w:b/>
          <w:u w:val="single"/>
        </w:rPr>
        <w:t>智慧城市的</w:t>
      </w:r>
      <w:r w:rsidR="00A105D4" w:rsidRPr="00D26B23">
        <w:rPr>
          <w:rFonts w:ascii="Lucida Grande" w:hAnsi="Lucida Grande" w:cs="Lucida Grande"/>
          <w:b/>
          <w:u w:val="single"/>
        </w:rPr>
        <w:t>產學合作</w:t>
      </w:r>
      <w:r w:rsidR="00A105D4">
        <w:rPr>
          <w:rFonts w:asciiTheme="minorEastAsia" w:hAnsiTheme="minorEastAsia" w:cs="Lucida Grande"/>
          <w:b/>
          <w:u w:val="single"/>
        </w:rPr>
        <w:t>能量，</w:t>
      </w:r>
      <w:r w:rsidR="00A105D4" w:rsidRPr="00D26B23">
        <w:rPr>
          <w:rFonts w:asciiTheme="minorEastAsia" w:hAnsiTheme="minorEastAsia" w:cs="Lucida Grande"/>
          <w:b/>
          <w:u w:val="single"/>
        </w:rPr>
        <w:t>邀請</w:t>
      </w:r>
      <w:r w:rsidR="00A105D4" w:rsidRPr="00D26B23">
        <w:rPr>
          <w:rFonts w:ascii="PMingLiU" w:eastAsia="PMingLiU" w:hAnsi="PMingLiU" w:cs="PMingLiU" w:hint="eastAsia"/>
          <w:b/>
          <w:u w:val="single"/>
        </w:rPr>
        <w:t>智榮基金會施振榮董事長與台中市政府林依瑩副市長擔任</w:t>
      </w:r>
      <w:r w:rsidR="00A105D4">
        <w:rPr>
          <w:rFonts w:ascii="PMingLiU" w:eastAsia="PMingLiU" w:hAnsi="PMingLiU" w:cs="PMingLiU" w:hint="eastAsia"/>
          <w:b/>
          <w:u w:val="single"/>
        </w:rPr>
        <w:t>計畫的</w:t>
      </w:r>
      <w:r w:rsidR="00A105D4" w:rsidRPr="00D26B23">
        <w:rPr>
          <w:rFonts w:ascii="PMingLiU" w:eastAsia="PMingLiU" w:hAnsi="PMingLiU" w:cs="PMingLiU" w:hint="eastAsia"/>
          <w:b/>
          <w:u w:val="single"/>
        </w:rPr>
        <w:t>總顧問，給予策略</w:t>
      </w:r>
      <w:r w:rsidR="00A105D4">
        <w:rPr>
          <w:rFonts w:ascii="PMingLiU" w:eastAsia="PMingLiU" w:hAnsi="PMingLiU" w:cs="PMingLiU" w:hint="eastAsia"/>
          <w:b/>
          <w:u w:val="single"/>
        </w:rPr>
        <w:t>面</w:t>
      </w:r>
      <w:r w:rsidR="00A105D4" w:rsidRPr="00D26B23">
        <w:rPr>
          <w:rFonts w:ascii="PMingLiU" w:eastAsia="PMingLiU" w:hAnsi="PMingLiU" w:cs="PMingLiU" w:hint="eastAsia"/>
          <w:b/>
          <w:u w:val="single"/>
        </w:rPr>
        <w:t>與</w:t>
      </w:r>
      <w:r w:rsidR="00A105D4">
        <w:rPr>
          <w:rFonts w:ascii="PMingLiU" w:eastAsia="PMingLiU" w:hAnsi="PMingLiU" w:cs="PMingLiU" w:hint="eastAsia"/>
          <w:b/>
          <w:u w:val="single"/>
        </w:rPr>
        <w:t>政府跨局處</w:t>
      </w:r>
      <w:r w:rsidR="00A105D4">
        <w:rPr>
          <w:rFonts w:ascii="PMingLiU" w:eastAsia="PMingLiU" w:hAnsi="PMingLiU" w:cs="PMingLiU" w:hint="eastAsia"/>
          <w:b/>
          <w:u w:val="single"/>
        </w:rPr>
        <w:t>溝通</w:t>
      </w:r>
      <w:r w:rsidR="00A105D4" w:rsidRPr="00D26B23">
        <w:rPr>
          <w:rFonts w:ascii="PMingLiU" w:eastAsia="PMingLiU" w:hAnsi="PMingLiU" w:cs="PMingLiU" w:hint="eastAsia"/>
          <w:b/>
          <w:u w:val="single"/>
        </w:rPr>
        <w:t>的指導</w:t>
      </w:r>
      <w:r w:rsidR="00A105D4" w:rsidRPr="00D26B23">
        <w:rPr>
          <w:rFonts w:ascii="Lucida Grande" w:hAnsi="Lucida Grande" w:cs="Lucida Grande"/>
          <w:b/>
          <w:u w:val="single"/>
        </w:rPr>
        <w:t>。</w:t>
      </w:r>
      <w:r w:rsidR="00A105D4" w:rsidRPr="00D26B23">
        <w:rPr>
          <w:rFonts w:ascii="PMingLiU" w:eastAsia="PMingLiU" w:hAnsi="PMingLiU" w:cs="PMingLiU" w:hint="eastAsia"/>
          <w:b/>
          <w:u w:val="single"/>
        </w:rPr>
        <w:t>並邀請台灣大車隊李瓊淑總經理與國泰金控程淑芬投資長</w:t>
      </w:r>
      <w:r w:rsidR="00A105D4" w:rsidRPr="00D26B23">
        <w:rPr>
          <w:rFonts w:asciiTheme="minorEastAsia" w:hAnsiTheme="minorEastAsia" w:cs="Menlo Bold Italic"/>
          <w:b/>
          <w:u w:val="single"/>
        </w:rPr>
        <w:t>擔任</w:t>
      </w:r>
      <w:r w:rsidR="00A105D4" w:rsidRPr="00D26B23">
        <w:rPr>
          <w:rFonts w:ascii="PMingLiU" w:eastAsia="PMingLiU" w:hAnsi="PMingLiU" w:cs="PMingLiU" w:hint="eastAsia"/>
          <w:b/>
          <w:u w:val="single"/>
        </w:rPr>
        <w:t>執行顧問，給予產業</w:t>
      </w:r>
      <w:r w:rsidR="00A105D4">
        <w:rPr>
          <w:rFonts w:ascii="PMingLiU" w:eastAsia="PMingLiU" w:hAnsi="PMingLiU" w:cs="PMingLiU" w:hint="eastAsia"/>
          <w:b/>
          <w:u w:val="single"/>
        </w:rPr>
        <w:t>面、</w:t>
      </w:r>
      <w:r w:rsidR="00A105D4" w:rsidRPr="00D26B23">
        <w:rPr>
          <w:rFonts w:ascii="PMingLiU" w:eastAsia="PMingLiU" w:hAnsi="PMingLiU" w:cs="PMingLiU" w:hint="eastAsia"/>
          <w:b/>
          <w:u w:val="single"/>
        </w:rPr>
        <w:t>財務面</w:t>
      </w:r>
      <w:r w:rsidR="00903C90">
        <w:rPr>
          <w:rFonts w:ascii="PMingLiU" w:eastAsia="PMingLiU" w:hAnsi="PMingLiU" w:cs="PMingLiU" w:hint="eastAsia"/>
          <w:b/>
          <w:u w:val="single"/>
        </w:rPr>
        <w:t>與永續經營</w:t>
      </w:r>
      <w:r w:rsidR="00A105D4" w:rsidRPr="00D26B23">
        <w:rPr>
          <w:rFonts w:ascii="PMingLiU" w:eastAsia="PMingLiU" w:hAnsi="PMingLiU" w:cs="PMingLiU" w:hint="eastAsia"/>
          <w:b/>
          <w:u w:val="single"/>
        </w:rPr>
        <w:t>的指導</w:t>
      </w:r>
      <w:r w:rsidR="00A105D4" w:rsidRPr="00D26B23">
        <w:rPr>
          <w:rFonts w:ascii="Lucida Grande" w:hAnsi="Lucida Grande" w:cs="Lucida Grande"/>
          <w:b/>
          <w:u w:val="single"/>
        </w:rPr>
        <w:t>。</w:t>
      </w:r>
      <w:r w:rsidR="002A0613">
        <w:rPr>
          <w:rFonts w:ascii="PMingLiU" w:eastAsia="PMingLiU" w:hAnsi="PMingLiU" w:cs="PMingLiU" w:hint="eastAsia"/>
        </w:rPr>
        <w:t>圖1為共善創新</w:t>
      </w:r>
      <w:r w:rsidR="00732F2E">
        <w:rPr>
          <w:rFonts w:ascii="PMingLiU" w:eastAsia="PMingLiU" w:hAnsi="PMingLiU" w:cs="PMingLiU" w:hint="eastAsia"/>
        </w:rPr>
        <w:t>研究</w:t>
      </w:r>
      <w:r w:rsidR="00903C90">
        <w:rPr>
          <w:rFonts w:ascii="PMingLiU" w:eastAsia="PMingLiU" w:hAnsi="PMingLiU" w:cs="PMingLiU" w:hint="eastAsia"/>
        </w:rPr>
        <w:t>中心</w:t>
      </w:r>
      <w:r w:rsidR="002A0613">
        <w:rPr>
          <w:rFonts w:ascii="PMingLiU" w:eastAsia="PMingLiU" w:hAnsi="PMingLiU" w:cs="PMingLiU" w:hint="eastAsia"/>
        </w:rPr>
        <w:t>的組織架構圖與對應不同子計畫的任務分工</w:t>
      </w:r>
      <w:r w:rsidR="002A0613">
        <w:rPr>
          <w:rFonts w:ascii="Menlo Bold Italic" w:hAnsi="Menlo Bold Italic" w:cs="Menlo Bold Italic" w:hint="eastAsia"/>
        </w:rPr>
        <w:t>。</w:t>
      </w:r>
    </w:p>
    <w:p w14:paraId="05616C8E" w14:textId="77777777" w:rsidR="00F60A31" w:rsidRPr="00FF06D2" w:rsidRDefault="00F60A31" w:rsidP="00552797">
      <w:pPr>
        <w:adjustRightInd w:val="0"/>
        <w:snapToGrid w:val="0"/>
        <w:jc w:val="both"/>
        <w:rPr>
          <w:rFonts w:ascii="Times New Roman"/>
        </w:rPr>
      </w:pPr>
    </w:p>
    <w:p w14:paraId="640CE7F0" w14:textId="0D386188" w:rsidR="004546D0" w:rsidRDefault="00BA18EE" w:rsidP="00F60A31">
      <w:pPr>
        <w:adjustRightInd w:val="0"/>
        <w:snapToGrid w:val="0"/>
        <w:jc w:val="center"/>
        <w:rPr>
          <w:rFonts w:ascii="Menlo Bold Italic" w:hAnsi="Menlo Bold Italic" w:cs="Menlo Bold Italic" w:hint="eastAsia"/>
        </w:rPr>
      </w:pPr>
      <w:r w:rsidRPr="00BA18EE">
        <w:rPr>
          <w:rFonts w:ascii="Menlo Bold Italic" w:hAnsi="Menlo Bold Italic" w:cs="Menlo Bold Italic"/>
          <w:noProof/>
        </w:rPr>
        <w:drawing>
          <wp:inline distT="0" distB="0" distL="0" distR="0" wp14:anchorId="470253AE" wp14:editId="358A2C06">
            <wp:extent cx="4466605" cy="2715739"/>
            <wp:effectExtent l="0" t="0" r="381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7809" cy="2740791"/>
                    </a:xfrm>
                    <a:prstGeom prst="rect">
                      <a:avLst/>
                    </a:prstGeom>
                  </pic:spPr>
                </pic:pic>
              </a:graphicData>
            </a:graphic>
          </wp:inline>
        </w:drawing>
      </w:r>
    </w:p>
    <w:p w14:paraId="2D60AAF6" w14:textId="5EE3FB5E" w:rsidR="00F60A31" w:rsidRPr="00EC6F99" w:rsidRDefault="00F60A31" w:rsidP="00BF285D">
      <w:pPr>
        <w:adjustRightInd w:val="0"/>
        <w:snapToGrid w:val="0"/>
        <w:spacing w:beforeLines="50" w:before="211"/>
        <w:jc w:val="center"/>
        <w:rPr>
          <w:rFonts w:ascii="PMingLiU" w:eastAsia="PMingLiU" w:hAnsi="PMingLiU" w:cs="PMingLiU"/>
        </w:rPr>
      </w:pPr>
      <w:r>
        <w:rPr>
          <w:rFonts w:ascii="PMingLiU" w:eastAsia="PMingLiU" w:hAnsi="PMingLiU" w:cs="PMingLiU" w:hint="eastAsia"/>
        </w:rPr>
        <w:t>圖1：</w:t>
      </w:r>
      <w:r w:rsidR="00B12CEC">
        <w:rPr>
          <w:rFonts w:ascii="PMingLiU" w:eastAsia="PMingLiU" w:hAnsi="PMingLiU" w:cs="PMingLiU" w:hint="eastAsia"/>
        </w:rPr>
        <w:t>共善創新</w:t>
      </w:r>
      <w:r w:rsidR="00B206C9">
        <w:rPr>
          <w:rFonts w:ascii="PMingLiU" w:eastAsia="PMingLiU" w:hAnsi="PMingLiU" w:cs="PMingLiU" w:hint="eastAsia"/>
        </w:rPr>
        <w:t>研究</w:t>
      </w:r>
      <w:r>
        <w:rPr>
          <w:rFonts w:ascii="PMingLiU" w:eastAsia="PMingLiU" w:hAnsi="PMingLiU" w:cs="PMingLiU" w:hint="eastAsia"/>
        </w:rPr>
        <w:t>中心組織架構</w:t>
      </w:r>
    </w:p>
    <w:p w14:paraId="5E16D7C6" w14:textId="77777777" w:rsidR="00F60A31" w:rsidRDefault="00F60A31" w:rsidP="00552797">
      <w:pPr>
        <w:adjustRightInd w:val="0"/>
        <w:snapToGrid w:val="0"/>
        <w:jc w:val="center"/>
        <w:rPr>
          <w:rFonts w:ascii="Menlo Bold Italic" w:hAnsi="Menlo Bold Italic" w:cs="Menlo Bold Italic" w:hint="eastAsia"/>
        </w:rPr>
      </w:pPr>
    </w:p>
    <w:p w14:paraId="697A684B" w14:textId="29E36938" w:rsidR="00153E29" w:rsidRDefault="00CE1EF6" w:rsidP="00552797">
      <w:pPr>
        <w:adjustRightInd w:val="0"/>
        <w:snapToGrid w:val="0"/>
        <w:jc w:val="both"/>
        <w:rPr>
          <w:rFonts w:ascii="PMingLiU" w:eastAsia="PMingLiU" w:hAnsi="PMingLiU" w:cs="PMingLiU" w:hint="eastAsia"/>
        </w:rPr>
      </w:pPr>
      <w:r>
        <w:rPr>
          <w:rFonts w:ascii="PMingLiU" w:eastAsia="PMingLiU" w:hAnsi="PMingLiU" w:cs="PMingLiU" w:hint="eastAsia"/>
        </w:rPr>
        <w:t xml:space="preserve">    </w:t>
      </w:r>
      <w:r>
        <w:rPr>
          <w:rFonts w:ascii="PMingLiU" w:eastAsia="PMingLiU" w:hAnsi="PMingLiU" w:cs="PMingLiU" w:hint="eastAsia"/>
        </w:rPr>
        <w:t>共善創新研究中心從創立第一天即自許為可以自給自足的「社會企業」，而非單純的研究中心。</w:t>
      </w:r>
      <w:r w:rsidR="00143837">
        <w:rPr>
          <w:rFonts w:ascii="PMingLiU" w:eastAsia="PMingLiU" w:hAnsi="PMingLiU" w:cs="PMingLiU" w:hint="eastAsia"/>
        </w:rPr>
        <w:t>中心將奠基於</w:t>
      </w:r>
      <w:r>
        <w:rPr>
          <w:rFonts w:ascii="PMingLiU" w:eastAsia="PMingLiU" w:hAnsi="PMingLiU" w:cs="PMingLiU" w:hint="eastAsia"/>
        </w:rPr>
        <w:t>各個子計畫分工架構與所需專長，聘用五位碩士級專任同仁。這五位同仁的</w:t>
      </w:r>
      <w:r w:rsidR="001E310F">
        <w:rPr>
          <w:rFonts w:ascii="PMingLiU" w:eastAsia="PMingLiU" w:hAnsi="PMingLiU" w:cs="PMingLiU" w:hint="eastAsia"/>
        </w:rPr>
        <w:t>定位</w:t>
      </w:r>
      <w:r>
        <w:rPr>
          <w:rFonts w:ascii="PMingLiU" w:eastAsia="PMingLiU" w:hAnsi="PMingLiU" w:cs="PMingLiU" w:hint="eastAsia"/>
        </w:rPr>
        <w:t>不是一般</w:t>
      </w:r>
      <w:r w:rsidR="00143837">
        <w:rPr>
          <w:rFonts w:ascii="PMingLiU" w:eastAsia="PMingLiU" w:hAnsi="PMingLiU" w:cs="PMingLiU" w:hint="eastAsia"/>
        </w:rPr>
        <w:t>的</w:t>
      </w:r>
      <w:r>
        <w:rPr>
          <w:rFonts w:ascii="PMingLiU" w:eastAsia="PMingLiU" w:hAnsi="PMingLiU" w:cs="PMingLiU" w:hint="eastAsia"/>
        </w:rPr>
        <w:t>研究助理，乃是專業經理人，具有企業經營經驗或</w:t>
      </w:r>
      <w:r w:rsidR="000C41DE">
        <w:rPr>
          <w:rFonts w:ascii="PMingLiU" w:eastAsia="PMingLiU" w:hAnsi="PMingLiU" w:cs="PMingLiU" w:hint="eastAsia"/>
        </w:rPr>
        <w:t>富</w:t>
      </w:r>
      <w:r>
        <w:rPr>
          <w:rFonts w:ascii="PMingLiU" w:eastAsia="PMingLiU" w:hAnsi="PMingLiU" w:cs="PMingLiU" w:hint="eastAsia"/>
        </w:rPr>
        <w:t>創業動機的年輕伙伴。中心同仁將採取集中辦公、統一管理模式，由二位副執行長分別帶領。</w:t>
      </w:r>
    </w:p>
    <w:p w14:paraId="3C7B3D1B" w14:textId="0C043482" w:rsidR="002A0613" w:rsidRDefault="00153E29" w:rsidP="00552797">
      <w:pPr>
        <w:adjustRightInd w:val="0"/>
        <w:snapToGrid w:val="0"/>
        <w:jc w:val="both"/>
        <w:rPr>
          <w:rFonts w:ascii="Menlo Bold Italic" w:hAnsi="Menlo Bold Italic" w:cs="Menlo Bold Italic"/>
        </w:rPr>
      </w:pPr>
      <w:r>
        <w:rPr>
          <w:rFonts w:ascii="PMingLiU" w:eastAsia="PMingLiU" w:hAnsi="PMingLiU" w:cs="PMingLiU" w:hint="eastAsia"/>
        </w:rPr>
        <w:t xml:space="preserve">    </w:t>
      </w:r>
      <w:r w:rsidR="00AA693F">
        <w:rPr>
          <w:rFonts w:ascii="PMingLiU" w:eastAsia="PMingLiU" w:hAnsi="PMingLiU" w:cs="PMingLiU" w:hint="eastAsia"/>
        </w:rPr>
        <w:t>接下來，</w:t>
      </w:r>
      <w:r w:rsidR="00C018E4">
        <w:rPr>
          <w:rFonts w:ascii="PMingLiU" w:eastAsia="PMingLiU" w:hAnsi="PMingLiU" w:cs="PMingLiU" w:hint="eastAsia"/>
        </w:rPr>
        <w:t>先介紹各計畫主持人的專業背景與研究成果，</w:t>
      </w:r>
      <w:r w:rsidR="00CD6EC4">
        <w:rPr>
          <w:rFonts w:ascii="Menlo Bold Italic" w:hAnsi="Menlo Bold Italic" w:cs="Menlo Bold Italic" w:hint="eastAsia"/>
        </w:rPr>
        <w:t>並</w:t>
      </w:r>
      <w:r w:rsidR="00CD6EC4">
        <w:rPr>
          <w:rFonts w:ascii="PMingLiU" w:eastAsia="PMingLiU" w:hAnsi="PMingLiU" w:cs="PMingLiU" w:hint="eastAsia"/>
        </w:rPr>
        <w:t>說明</w:t>
      </w:r>
      <w:r w:rsidR="002A0613">
        <w:rPr>
          <w:rFonts w:ascii="Menlo Bold Italic" w:hAnsi="Menlo Bold Italic" w:cs="Menlo Bold Italic" w:hint="eastAsia"/>
        </w:rPr>
        <w:t>各個子計畫的</w:t>
      </w:r>
      <w:r w:rsidR="00CD6EC4">
        <w:rPr>
          <w:rFonts w:ascii="Menlo Bold Italic" w:hAnsi="Menlo Bold Italic" w:cs="Menlo Bold Italic" w:hint="eastAsia"/>
        </w:rPr>
        <w:t>內</w:t>
      </w:r>
      <w:r w:rsidR="00CD6EC4">
        <w:rPr>
          <w:rFonts w:ascii="PMingLiU" w:eastAsia="PMingLiU" w:hAnsi="PMingLiU" w:cs="PMingLiU" w:hint="eastAsia"/>
        </w:rPr>
        <w:t>涵與</w:t>
      </w:r>
      <w:r w:rsidR="002A0613">
        <w:rPr>
          <w:rFonts w:ascii="PMingLiU" w:eastAsia="PMingLiU" w:hAnsi="PMingLiU" w:cs="PMingLiU" w:hint="eastAsia"/>
        </w:rPr>
        <w:t>四</w:t>
      </w:r>
      <w:r w:rsidR="00CC2682">
        <w:rPr>
          <w:rFonts w:ascii="Menlo Bold Italic" w:hAnsi="Menlo Bold Italic" w:cs="Menlo Bold Italic" w:hint="eastAsia"/>
        </w:rPr>
        <w:t>年</w:t>
      </w:r>
      <w:r w:rsidR="00AE1AA4">
        <w:rPr>
          <w:rFonts w:ascii="Menlo Bold Italic" w:hAnsi="Menlo Bold Italic" w:cs="Menlo Bold Italic" w:hint="eastAsia"/>
        </w:rPr>
        <w:t>的</w:t>
      </w:r>
      <w:r w:rsidR="004E712C">
        <w:rPr>
          <w:rFonts w:ascii="PMingLiU" w:eastAsia="PMingLiU" w:hAnsi="PMingLiU" w:cs="PMingLiU" w:hint="eastAsia"/>
        </w:rPr>
        <w:t>計畫展開</w:t>
      </w:r>
      <w:r w:rsidR="002A0613" w:rsidRPr="00D07736">
        <w:rPr>
          <w:rFonts w:ascii="Menlo Bold Italic" w:hAnsi="Menlo Bold Italic" w:cs="Menlo Bold Italic" w:hint="eastAsia"/>
        </w:rPr>
        <w:t>。</w:t>
      </w:r>
    </w:p>
    <w:p w14:paraId="5C6A71A6" w14:textId="1F40F471" w:rsidR="00A227FD" w:rsidRPr="001308C7" w:rsidRDefault="00A227FD" w:rsidP="00CA233C">
      <w:pPr>
        <w:adjustRightInd w:val="0"/>
        <w:snapToGrid w:val="0"/>
        <w:spacing w:beforeLines="50" w:before="211" w:afterLines="50" w:after="211"/>
        <w:jc w:val="both"/>
        <w:rPr>
          <w:rFonts w:ascii="PMingLiU" w:eastAsia="PMingLiU" w:hAnsi="PMingLiU" w:cs="PMingLiU"/>
          <w:b/>
        </w:rPr>
      </w:pPr>
      <w:r w:rsidRPr="001308C7">
        <w:rPr>
          <w:rFonts w:ascii="Menlo Bold Italic" w:hAnsi="Menlo Bold Italic" w:cs="Menlo Bold Italic" w:hint="eastAsia"/>
          <w:b/>
        </w:rPr>
        <w:t>一</w:t>
      </w:r>
      <w:r w:rsidR="00376AF0" w:rsidRPr="001308C7">
        <w:rPr>
          <w:rFonts w:ascii="PMingLiU" w:eastAsia="PMingLiU" w:hAnsi="PMingLiU" w:cs="PMingLiU" w:hint="eastAsia"/>
          <w:b/>
        </w:rPr>
        <w:t>、研究</w:t>
      </w:r>
      <w:r w:rsidRPr="001308C7">
        <w:rPr>
          <w:rFonts w:ascii="PMingLiU" w:eastAsia="PMingLiU" w:hAnsi="PMingLiU" w:cs="PMingLiU" w:hint="eastAsia"/>
          <w:b/>
        </w:rPr>
        <w:t>團隊</w:t>
      </w:r>
      <w:r w:rsidR="00376AF0" w:rsidRPr="001308C7">
        <w:rPr>
          <w:rFonts w:ascii="PMingLiU" w:eastAsia="PMingLiU" w:hAnsi="PMingLiU" w:cs="PMingLiU" w:hint="eastAsia"/>
          <w:b/>
        </w:rPr>
        <w:t>成員與</w:t>
      </w:r>
      <w:r w:rsidRPr="001308C7">
        <w:rPr>
          <w:rFonts w:ascii="PMingLiU" w:eastAsia="PMingLiU" w:hAnsi="PMingLiU" w:cs="PMingLiU" w:hint="eastAsia"/>
          <w:b/>
        </w:rPr>
        <w:t>近年研究成果</w:t>
      </w:r>
    </w:p>
    <w:p w14:paraId="6065F360" w14:textId="4068E2F7" w:rsidR="009E2ED1" w:rsidRPr="005948DB" w:rsidRDefault="00672988" w:rsidP="00552797">
      <w:pPr>
        <w:pStyle w:val="a3"/>
        <w:numPr>
          <w:ilvl w:val="0"/>
          <w:numId w:val="26"/>
        </w:numPr>
        <w:snapToGrid w:val="0"/>
        <w:ind w:leftChars="0"/>
        <w:rPr>
          <w:rFonts w:asciiTheme="minorEastAsia" w:hAnsiTheme="minorEastAsia"/>
          <w:szCs w:val="24"/>
          <w:shd w:val="clear" w:color="auto" w:fill="FFFFFF"/>
        </w:rPr>
      </w:pPr>
      <w:r w:rsidRPr="005948DB">
        <w:rPr>
          <w:rFonts w:ascii="PMingLiU" w:eastAsia="PMingLiU" w:hAnsi="PMingLiU" w:cs="PMingLiU" w:hint="eastAsia"/>
          <w:b/>
          <w:u w:val="single"/>
        </w:rPr>
        <w:lastRenderedPageBreak/>
        <w:t>總計畫與子計畫一主持人</w:t>
      </w:r>
      <w:r w:rsidR="00617365">
        <w:rPr>
          <w:rFonts w:ascii="PMingLiU" w:eastAsia="PMingLiU" w:hAnsi="PMingLiU" w:cs="PMingLiU" w:hint="eastAsia"/>
          <w:b/>
          <w:u w:val="single"/>
        </w:rPr>
        <w:t>，</w:t>
      </w:r>
      <w:r w:rsidR="00FE1EB0" w:rsidRPr="005948DB">
        <w:rPr>
          <w:rFonts w:ascii="Times New Roman"/>
          <w:b/>
          <w:u w:val="single"/>
        </w:rPr>
        <w:t>侯勝宗博士</w:t>
      </w:r>
      <w:r w:rsidR="00FE1EB0" w:rsidRPr="005948DB">
        <w:rPr>
          <w:rFonts w:ascii="Times New Roman" w:hint="eastAsia"/>
          <w:b/>
          <w:u w:val="single"/>
        </w:rPr>
        <w:t xml:space="preserve"> </w:t>
      </w:r>
      <w:r w:rsidR="00FE1EB0" w:rsidRPr="005948DB">
        <w:rPr>
          <w:rFonts w:ascii="Times New Roman"/>
          <w:b/>
          <w:u w:val="single"/>
        </w:rPr>
        <w:t>(</w:t>
      </w:r>
      <w:r w:rsidR="00FE1EB0" w:rsidRPr="005948DB">
        <w:rPr>
          <w:rFonts w:ascii="Times New Roman"/>
          <w:b/>
          <w:u w:val="single"/>
        </w:rPr>
        <w:t>逢甲大學</w:t>
      </w:r>
      <w:r w:rsidR="00FE1EB0" w:rsidRPr="005948DB">
        <w:rPr>
          <w:rFonts w:ascii="Times New Roman" w:hint="eastAsia"/>
          <w:b/>
          <w:u w:val="single"/>
        </w:rPr>
        <w:t>公</w:t>
      </w:r>
      <w:r w:rsidR="00FE1EB0" w:rsidRPr="005948DB">
        <w:rPr>
          <w:rFonts w:ascii="PMingLiU" w:eastAsia="PMingLiU" w:hAnsi="PMingLiU" w:cs="PMingLiU" w:hint="eastAsia"/>
          <w:b/>
          <w:u w:val="single"/>
        </w:rPr>
        <w:t>共</w:t>
      </w:r>
      <w:r w:rsidR="001E5419">
        <w:rPr>
          <w:rFonts w:ascii="PMingLiU" w:eastAsia="PMingLiU" w:hAnsi="PMingLiU" w:cs="PMingLiU" w:hint="eastAsia"/>
          <w:b/>
          <w:u w:val="single"/>
        </w:rPr>
        <w:t>政策研究所</w:t>
      </w:r>
      <w:r w:rsidR="00625A62" w:rsidRPr="005948DB">
        <w:rPr>
          <w:rFonts w:ascii="PMingLiU" w:eastAsia="PMingLiU" w:hAnsi="PMingLiU" w:cs="PMingLiU" w:hint="eastAsia"/>
          <w:b/>
          <w:u w:val="single"/>
        </w:rPr>
        <w:t>，教授兼所長</w:t>
      </w:r>
      <w:r w:rsidR="00FE1EB0" w:rsidRPr="005948DB">
        <w:rPr>
          <w:rFonts w:ascii="Times New Roman"/>
          <w:b/>
          <w:u w:val="single"/>
        </w:rPr>
        <w:t>)</w:t>
      </w:r>
      <w:r w:rsidR="00254DC0" w:rsidRPr="005948DB">
        <w:rPr>
          <w:rFonts w:ascii="Times New Roman" w:hint="eastAsia"/>
        </w:rPr>
        <w:t>：</w:t>
      </w:r>
      <w:r w:rsidR="00FE1EB0" w:rsidRPr="005948DB">
        <w:rPr>
          <w:rFonts w:ascii="Times New Roman"/>
        </w:rPr>
        <w:t>負責</w:t>
      </w:r>
      <w:r w:rsidR="00BA6118" w:rsidRPr="005948DB">
        <w:rPr>
          <w:rFonts w:ascii="PMingLiU" w:eastAsia="PMingLiU" w:hAnsi="PMingLiU" w:cs="PMingLiU" w:hint="eastAsia"/>
        </w:rPr>
        <w:t>「從共享經濟邁向共善社會：公私協力的王道實踐」</w:t>
      </w:r>
      <w:r w:rsidR="003472D0" w:rsidRPr="005948DB">
        <w:rPr>
          <w:rFonts w:ascii="PMingLiU" w:eastAsia="PMingLiU" w:hAnsi="PMingLiU" w:cs="PMingLiU" w:hint="eastAsia"/>
        </w:rPr>
        <w:t>(總計畫)</w:t>
      </w:r>
      <w:r w:rsidR="002F71AE" w:rsidRPr="005948DB">
        <w:rPr>
          <w:rFonts w:ascii="PMingLiU" w:eastAsia="PMingLiU" w:hAnsi="PMingLiU" w:cs="PMingLiU" w:hint="eastAsia"/>
        </w:rPr>
        <w:t>與</w:t>
      </w:r>
      <w:r w:rsidR="00AB4756" w:rsidRPr="005948DB">
        <w:rPr>
          <w:rFonts w:ascii="PMingLiU" w:eastAsia="PMingLiU" w:hAnsi="PMingLiU" w:cs="PMingLiU" w:hint="eastAsia"/>
        </w:rPr>
        <w:t>「</w:t>
      </w:r>
      <w:r w:rsidR="009420A9" w:rsidRPr="005948DB">
        <w:rPr>
          <w:rFonts w:ascii="PMingLiU" w:eastAsia="PMingLiU" w:hAnsi="PMingLiU" w:cs="PMingLiU" w:hint="eastAsia"/>
        </w:rPr>
        <w:t>以移動服務驅動的區域創新系統</w:t>
      </w:r>
      <w:r w:rsidR="00AB4756" w:rsidRPr="005948DB">
        <w:rPr>
          <w:rFonts w:ascii="PMingLiU" w:eastAsia="PMingLiU" w:hAnsi="PMingLiU" w:cs="PMingLiU" w:hint="eastAsia"/>
        </w:rPr>
        <w:t>」</w:t>
      </w:r>
      <w:r w:rsidR="003472D0" w:rsidRPr="005948DB">
        <w:rPr>
          <w:rFonts w:ascii="PMingLiU" w:eastAsia="PMingLiU" w:hAnsi="PMingLiU" w:cs="PMingLiU" w:hint="eastAsia"/>
        </w:rPr>
        <w:t>(子計畫一)</w:t>
      </w:r>
      <w:r w:rsidR="00FE1EB0" w:rsidRPr="005948DB">
        <w:rPr>
          <w:rFonts w:ascii="Times New Roman"/>
        </w:rPr>
        <w:t>，同時也負責整體計畫的進度控管與子計畫間的橫向整合。</w:t>
      </w:r>
      <w:r w:rsidR="00237ABA" w:rsidRPr="005948DB">
        <w:rPr>
          <w:rFonts w:ascii="Times New Roman"/>
        </w:rPr>
        <w:t>侯博士</w:t>
      </w:r>
      <w:r w:rsidR="00971C17" w:rsidRPr="005948DB">
        <w:rPr>
          <w:rFonts w:ascii="PMingLiU" w:eastAsia="PMingLiU" w:hAnsi="PMingLiU" w:cs="PMingLiU" w:hint="eastAsia"/>
        </w:rPr>
        <w:t>在</w:t>
      </w:r>
      <w:r w:rsidR="00A309AF" w:rsidRPr="005948DB">
        <w:rPr>
          <w:rFonts w:ascii="PMingLiU" w:eastAsia="PMingLiU" w:hAnsi="PMingLiU" w:cs="PMingLiU" w:hint="eastAsia"/>
        </w:rPr>
        <w:t>尚</w:t>
      </w:r>
      <w:r w:rsidR="00D729BC">
        <w:rPr>
          <w:rFonts w:ascii="PMingLiU" w:eastAsia="PMingLiU" w:hAnsi="PMingLiU" w:cs="PMingLiU" w:hint="eastAsia"/>
        </w:rPr>
        <w:t>未進入學術界</w:t>
      </w:r>
      <w:r w:rsidR="00250AE8">
        <w:rPr>
          <w:rFonts w:ascii="PMingLiU" w:eastAsia="PMingLiU" w:hAnsi="PMingLiU" w:cs="PMingLiU" w:hint="eastAsia"/>
        </w:rPr>
        <w:t>前有</w:t>
      </w:r>
      <w:r w:rsidR="00971C17" w:rsidRPr="005948DB">
        <w:rPr>
          <w:rFonts w:ascii="PMingLiU" w:eastAsia="PMingLiU" w:hAnsi="PMingLiU" w:cs="PMingLiU" w:hint="eastAsia"/>
        </w:rPr>
        <w:t>十年的產業經驗，</w:t>
      </w:r>
      <w:r w:rsidR="00CB4FDF" w:rsidRPr="005948DB">
        <w:rPr>
          <w:rFonts w:ascii="PMingLiU" w:eastAsia="PMingLiU" w:hAnsi="PMingLiU" w:cs="PMingLiU" w:hint="eastAsia"/>
        </w:rPr>
        <w:t>曾任西德有機化學</w:t>
      </w:r>
      <w:r w:rsidR="00A1743B" w:rsidRPr="005948DB">
        <w:rPr>
          <w:rFonts w:ascii="PMingLiU" w:eastAsia="PMingLiU" w:hAnsi="PMingLiU" w:cs="PMingLiU" w:hint="eastAsia"/>
        </w:rPr>
        <w:t>公司</w:t>
      </w:r>
      <w:r w:rsidR="00CB4FDF" w:rsidRPr="005948DB">
        <w:rPr>
          <w:rFonts w:ascii="PMingLiU" w:eastAsia="PMingLiU" w:hAnsi="PMingLiU" w:cs="PMingLiU" w:hint="eastAsia"/>
        </w:rPr>
        <w:t>總經理</w:t>
      </w:r>
      <w:r w:rsidR="00E23605" w:rsidRPr="005948DB">
        <w:rPr>
          <w:rFonts w:ascii="PMingLiU" w:eastAsia="PMingLiU" w:hAnsi="PMingLiU" w:cs="PMingLiU" w:hint="eastAsia"/>
        </w:rPr>
        <w:t>。</w:t>
      </w:r>
      <w:r w:rsidR="00FC5838" w:rsidRPr="005948DB">
        <w:rPr>
          <w:rFonts w:ascii="PMingLiU" w:eastAsia="PMingLiU" w:hAnsi="PMingLiU" w:cs="PMingLiU" w:hint="eastAsia"/>
        </w:rPr>
        <w:t>亦</w:t>
      </w:r>
      <w:r w:rsidR="00530E0F" w:rsidRPr="005948DB">
        <w:rPr>
          <w:rFonts w:ascii="MS Mincho" w:eastAsia="MS Mincho" w:hAnsi="MS Mincho" w:cs="MS Mincho"/>
        </w:rPr>
        <w:t>曾創辦過二</w:t>
      </w:r>
      <w:r w:rsidR="00800A08" w:rsidRPr="005948DB">
        <w:rPr>
          <w:rFonts w:ascii="MS Mincho" w:eastAsia="MS Mincho" w:hAnsi="MS Mincho" w:cs="MS Mincho" w:hint="eastAsia"/>
        </w:rPr>
        <w:t>家</w:t>
      </w:r>
      <w:r w:rsidR="00530E0F" w:rsidRPr="005948DB">
        <w:rPr>
          <w:rFonts w:ascii="MS Mincho" w:eastAsia="MS Mincho" w:hAnsi="MS Mincho" w:cs="MS Mincho"/>
        </w:rPr>
        <w:t>網路公司</w:t>
      </w:r>
      <w:r w:rsidR="00530E0F" w:rsidRPr="005948DB">
        <w:rPr>
          <w:rFonts w:ascii="MS Mincho" w:eastAsia="MS Mincho" w:hAnsi="MS Mincho" w:cs="MS Mincho" w:hint="eastAsia"/>
        </w:rPr>
        <w:t>，</w:t>
      </w:r>
      <w:r w:rsidR="00946B64" w:rsidRPr="005948DB">
        <w:rPr>
          <w:rFonts w:ascii="MS Mincho" w:eastAsia="MS Mincho" w:hAnsi="MS Mincho" w:cs="MS Mincho" w:hint="eastAsia"/>
        </w:rPr>
        <w:t>富有創業實戰</w:t>
      </w:r>
      <w:r w:rsidR="00971C17" w:rsidRPr="005948DB">
        <w:rPr>
          <w:rFonts w:ascii="MS Mincho" w:eastAsia="MS Mincho" w:hAnsi="MS Mincho" w:cs="MS Mincho"/>
        </w:rPr>
        <w:t>經驗</w:t>
      </w:r>
      <w:r w:rsidR="001E1E1C" w:rsidRPr="005948DB">
        <w:rPr>
          <w:rFonts w:ascii="MS Mincho" w:eastAsia="MS Mincho" w:hAnsi="MS Mincho" w:cs="MS Mincho"/>
        </w:rPr>
        <w:t>。</w:t>
      </w:r>
      <w:r w:rsidR="00030425" w:rsidRPr="005948DB">
        <w:rPr>
          <w:rFonts w:ascii="Times New Roman"/>
        </w:rPr>
        <w:t>侯博士</w:t>
      </w:r>
      <w:r w:rsidR="00237ABA" w:rsidRPr="005948DB">
        <w:rPr>
          <w:rFonts w:ascii="Times New Roman"/>
        </w:rPr>
        <w:t>致力於</w:t>
      </w:r>
      <w:r w:rsidR="00326F24">
        <w:rPr>
          <w:rFonts w:ascii="PMingLiU" w:eastAsia="PMingLiU" w:hAnsi="PMingLiU" w:cs="PMingLiU" w:hint="eastAsia"/>
        </w:rPr>
        <w:t>全球</w:t>
      </w:r>
      <w:r w:rsidR="00237ABA" w:rsidRPr="005948DB">
        <w:rPr>
          <w:rFonts w:ascii="Times New Roman"/>
        </w:rPr>
        <w:t>計程車跨國研究已有十</w:t>
      </w:r>
      <w:r w:rsidR="00237ABA" w:rsidRPr="005948DB">
        <w:rPr>
          <w:rFonts w:ascii="PMingLiU" w:eastAsia="PMingLiU" w:hAnsi="PMingLiU" w:cs="PMingLiU" w:hint="eastAsia"/>
        </w:rPr>
        <w:t>四</w:t>
      </w:r>
      <w:r w:rsidR="004926E1" w:rsidRPr="005948DB">
        <w:rPr>
          <w:rFonts w:ascii="Times New Roman"/>
        </w:rPr>
        <w:t>年之久</w:t>
      </w:r>
      <w:r w:rsidR="00E12ECF" w:rsidRPr="005948DB">
        <w:rPr>
          <w:rFonts w:ascii="PMingLiU" w:eastAsia="PMingLiU" w:hAnsi="PMingLiU" w:cs="PMingLiU" w:hint="eastAsia"/>
        </w:rPr>
        <w:t>，近年來的研究專注於共享經濟</w:t>
      </w:r>
      <w:r w:rsidR="009305FA" w:rsidRPr="005948DB">
        <w:rPr>
          <w:rFonts w:ascii="PMingLiU" w:eastAsia="PMingLiU" w:hAnsi="PMingLiU" w:cs="PMingLiU" w:hint="eastAsia"/>
        </w:rPr>
        <w:t>的商業模式創新</w:t>
      </w:r>
      <w:r w:rsidR="004926E1" w:rsidRPr="005948DB">
        <w:rPr>
          <w:rFonts w:ascii="Times New Roman"/>
        </w:rPr>
        <w:t>。</w:t>
      </w:r>
      <w:r w:rsidR="0080323F">
        <w:rPr>
          <w:rFonts w:ascii="Times New Roman"/>
        </w:rPr>
        <w:t>侯博士是少數</w:t>
      </w:r>
      <w:r w:rsidR="005C5452" w:rsidRPr="005948DB">
        <w:rPr>
          <w:rFonts w:ascii="Times New Roman"/>
        </w:rPr>
        <w:t>專注於計程車產業創新與</w:t>
      </w:r>
      <w:r w:rsidR="005C5452" w:rsidRPr="005948DB">
        <w:rPr>
          <w:rFonts w:ascii="Times New Roman" w:hint="eastAsia"/>
        </w:rPr>
        <w:t>入</w:t>
      </w:r>
      <w:r w:rsidR="005C5452" w:rsidRPr="005948DB">
        <w:rPr>
          <w:rFonts w:ascii="PMingLiU" w:eastAsia="PMingLiU" w:hAnsi="PMingLiU" w:cs="PMingLiU" w:hint="eastAsia"/>
        </w:rPr>
        <w:t>世學術</w:t>
      </w:r>
      <w:r w:rsidR="005C5452" w:rsidRPr="005948DB">
        <w:rPr>
          <w:rFonts w:ascii="Times New Roman"/>
        </w:rPr>
        <w:t>的學者。利用人類學研究方法，採用</w:t>
      </w:r>
      <w:r w:rsidR="005C5452" w:rsidRPr="005948DB">
        <w:rPr>
          <w:rFonts w:ascii="PMingLiU" w:eastAsia="PMingLiU" w:hAnsi="PMingLiU" w:cs="PMingLiU" w:hint="eastAsia"/>
        </w:rPr>
        <w:t>質化與量化</w:t>
      </w:r>
      <w:r w:rsidR="00645C55" w:rsidRPr="005948DB">
        <w:rPr>
          <w:rFonts w:ascii="PMingLiU" w:eastAsia="PMingLiU" w:hAnsi="PMingLiU" w:cs="PMingLiU" w:hint="eastAsia"/>
        </w:rPr>
        <w:t>並重的</w:t>
      </w:r>
      <w:r w:rsidR="005C5452" w:rsidRPr="005948DB">
        <w:rPr>
          <w:rFonts w:ascii="PMingLiU" w:eastAsia="PMingLiU" w:hAnsi="PMingLiU" w:cs="PMingLiU" w:hint="eastAsia"/>
        </w:rPr>
        <w:t>研究方法，探討</w:t>
      </w:r>
      <w:r w:rsidR="005C5452" w:rsidRPr="005948DB">
        <w:rPr>
          <w:rFonts w:ascii="Times New Roman"/>
        </w:rPr>
        <w:t>衛星派遣</w:t>
      </w:r>
      <w:r w:rsidR="005C5452" w:rsidRPr="005948DB">
        <w:rPr>
          <w:rFonts w:ascii="PMingLiU" w:eastAsia="PMingLiU" w:hAnsi="PMingLiU" w:cs="PMingLiU" w:hint="eastAsia"/>
        </w:rPr>
        <w:t>與計程車</w:t>
      </w:r>
      <w:r w:rsidR="005C5452" w:rsidRPr="005948DB">
        <w:rPr>
          <w:rFonts w:ascii="Times New Roman" w:hint="eastAsia"/>
        </w:rPr>
        <w:t>司</w:t>
      </w:r>
      <w:r w:rsidR="005C5452" w:rsidRPr="005948DB">
        <w:rPr>
          <w:rFonts w:ascii="PMingLiU" w:eastAsia="PMingLiU" w:hAnsi="PMingLiU" w:cs="PMingLiU" w:hint="eastAsia"/>
        </w:rPr>
        <w:t>機</w:t>
      </w:r>
      <w:r w:rsidR="005C5452" w:rsidRPr="005948DB">
        <w:rPr>
          <w:rFonts w:ascii="Times New Roman" w:hint="eastAsia"/>
        </w:rPr>
        <w:t>的</w:t>
      </w:r>
      <w:r w:rsidR="005C5452" w:rsidRPr="005948DB">
        <w:rPr>
          <w:rFonts w:ascii="PMingLiU" w:eastAsia="PMingLiU" w:hAnsi="PMingLiU" w:cs="PMingLiU" w:hint="eastAsia"/>
        </w:rPr>
        <w:t>工作心理</w:t>
      </w:r>
      <w:r w:rsidR="005C5452" w:rsidRPr="005948DB">
        <w:rPr>
          <w:rFonts w:ascii="Times New Roman"/>
        </w:rPr>
        <w:t>與服務創新。</w:t>
      </w:r>
      <w:r w:rsidR="0042514B">
        <w:rPr>
          <w:rFonts w:ascii="Times New Roman"/>
        </w:rPr>
        <w:t>過去五年以來，執行了五件以上</w:t>
      </w:r>
      <w:r w:rsidR="004926E1" w:rsidRPr="005948DB">
        <w:rPr>
          <w:rFonts w:ascii="Times New Roman"/>
        </w:rPr>
        <w:t>科技部個人專題／跨領域整合型計畫</w:t>
      </w:r>
      <w:r w:rsidR="005D21F9" w:rsidRPr="005948DB">
        <w:rPr>
          <w:rFonts w:ascii="PMingLiU" w:eastAsia="PMingLiU" w:hAnsi="PMingLiU" w:cs="PMingLiU" w:hint="eastAsia"/>
        </w:rPr>
        <w:t>與超過十件以上的產學合作計畫</w:t>
      </w:r>
      <w:r w:rsidR="004926E1" w:rsidRPr="005948DB">
        <w:rPr>
          <w:rFonts w:ascii="Times New Roman"/>
        </w:rPr>
        <w:t>，目前</w:t>
      </w:r>
      <w:r w:rsidR="0042514B">
        <w:rPr>
          <w:rFonts w:ascii="Times New Roman"/>
        </w:rPr>
        <w:t>也是科技部車載資通訊產業小聯盟</w:t>
      </w:r>
      <w:r w:rsidR="00217F36" w:rsidRPr="005948DB">
        <w:rPr>
          <w:rFonts w:ascii="Times New Roman"/>
        </w:rPr>
        <w:t>計畫的共同主持人</w:t>
      </w:r>
      <w:r w:rsidR="00217F36" w:rsidRPr="005948DB">
        <w:rPr>
          <w:rFonts w:ascii="PMingLiU" w:eastAsia="PMingLiU" w:hAnsi="PMingLiU" w:cs="PMingLiU" w:hint="eastAsia"/>
        </w:rPr>
        <w:t>。</w:t>
      </w:r>
      <w:r w:rsidR="00BF3089" w:rsidRPr="005948DB">
        <w:rPr>
          <w:rFonts w:ascii="Times New Roman"/>
        </w:rPr>
        <w:t>同時也</w:t>
      </w:r>
      <w:r w:rsidR="00BF3089" w:rsidRPr="005948DB">
        <w:rPr>
          <w:rFonts w:ascii="Times New Roman" w:hint="eastAsia"/>
        </w:rPr>
        <w:t>曾</w:t>
      </w:r>
      <w:r w:rsidR="004926E1" w:rsidRPr="005948DB">
        <w:rPr>
          <w:rFonts w:ascii="Times New Roman"/>
        </w:rPr>
        <w:t>執行技術處學界科專計畫</w:t>
      </w:r>
      <w:r w:rsidR="00BF3089" w:rsidRPr="005948DB">
        <w:rPr>
          <w:rFonts w:ascii="PMingLiU" w:eastAsia="PMingLiU" w:hAnsi="PMingLiU" w:cs="PMingLiU" w:hint="eastAsia"/>
        </w:rPr>
        <w:t>，</w:t>
      </w:r>
      <w:r w:rsidR="00465BC3" w:rsidRPr="005948DB">
        <w:rPr>
          <w:rFonts w:ascii="PMingLiU" w:eastAsia="PMingLiU" w:hAnsi="PMingLiU" w:cs="PMingLiU" w:hint="eastAsia"/>
        </w:rPr>
        <w:t>獲得「</w:t>
      </w:r>
      <w:r w:rsidR="00465BC3" w:rsidRPr="005948DB">
        <w:rPr>
          <w:rFonts w:ascii="PMingLiU" w:eastAsia="PMingLiU" w:hAnsi="PMingLiU" w:cs="PMingLiU" w:hint="eastAsia"/>
          <w:kern w:val="0"/>
        </w:rPr>
        <w:t>區域智慧資本之管理系統及其方法</w:t>
      </w:r>
      <w:r w:rsidR="00C44C5F" w:rsidRPr="005948DB">
        <w:rPr>
          <w:rFonts w:ascii="PMingLiU" w:eastAsia="PMingLiU" w:hAnsi="PMingLiU" w:cs="PMingLiU" w:hint="eastAsia"/>
        </w:rPr>
        <w:t>」</w:t>
      </w:r>
      <w:r w:rsidR="00465BC3" w:rsidRPr="005948DB">
        <w:rPr>
          <w:rFonts w:ascii="PMingLiU" w:eastAsia="PMingLiU" w:hAnsi="PMingLiU" w:cs="PMingLiU" w:hint="eastAsia"/>
        </w:rPr>
        <w:t>專利</w:t>
      </w:r>
      <w:r w:rsidR="00350C00" w:rsidRPr="005948DB">
        <w:rPr>
          <w:rFonts w:ascii="PMingLiU" w:eastAsia="PMingLiU" w:hAnsi="PMingLiU" w:cs="PMingLiU" w:hint="eastAsia"/>
        </w:rPr>
        <w:t>，並研發超過六件</w:t>
      </w:r>
      <w:r w:rsidR="00A75D81" w:rsidRPr="005948DB">
        <w:rPr>
          <w:rFonts w:ascii="PMingLiU" w:eastAsia="PMingLiU" w:hAnsi="PMingLiU" w:cs="PMingLiU" w:hint="eastAsia"/>
        </w:rPr>
        <w:t>車載資通訊</w:t>
      </w:r>
      <w:r w:rsidR="0015525B" w:rsidRPr="005948DB">
        <w:rPr>
          <w:rFonts w:ascii="PMingLiU" w:eastAsia="PMingLiU" w:hAnsi="PMingLiU" w:cs="PMingLiU" w:hint="eastAsia"/>
        </w:rPr>
        <w:t>與</w:t>
      </w:r>
      <w:r w:rsidR="00352D99" w:rsidRPr="005948DB">
        <w:rPr>
          <w:rFonts w:ascii="PMingLiU" w:eastAsia="PMingLiU" w:hAnsi="PMingLiU" w:cs="PMingLiU" w:hint="eastAsia"/>
        </w:rPr>
        <w:t>媒合服務</w:t>
      </w:r>
      <w:r w:rsidR="00A75D81" w:rsidRPr="005948DB">
        <w:rPr>
          <w:rFonts w:ascii="PMingLiU" w:eastAsia="PMingLiU" w:hAnsi="PMingLiU" w:cs="PMingLiU" w:hint="eastAsia"/>
        </w:rPr>
        <w:t>專利</w:t>
      </w:r>
      <w:r w:rsidR="004926E1" w:rsidRPr="005948DB">
        <w:rPr>
          <w:rFonts w:ascii="Times New Roman"/>
        </w:rPr>
        <w:t>。在實務成果上，</w:t>
      </w:r>
      <w:r w:rsidR="00C06ED4" w:rsidRPr="005948DB">
        <w:rPr>
          <w:rFonts w:ascii="Times New Roman" w:hint="eastAsia"/>
        </w:rPr>
        <w:t>侯</w:t>
      </w:r>
      <w:r w:rsidR="00C06ED4" w:rsidRPr="005948DB">
        <w:rPr>
          <w:rFonts w:ascii="PMingLiU" w:eastAsia="PMingLiU" w:hAnsi="PMingLiU" w:cs="PMingLiU" w:hint="eastAsia"/>
        </w:rPr>
        <w:t>勝宗</w:t>
      </w:r>
      <w:r w:rsidR="004926E1" w:rsidRPr="005948DB">
        <w:rPr>
          <w:rFonts w:ascii="Times New Roman"/>
        </w:rPr>
        <w:t>輔導</w:t>
      </w:r>
      <w:r w:rsidR="00250AE8">
        <w:rPr>
          <w:rFonts w:ascii="Times New Roman"/>
        </w:rPr>
        <w:t>台灣大車隊的組織轉型與服務創新，陪伴成為全球首家上櫃的計程車</w:t>
      </w:r>
      <w:r w:rsidR="004926E1" w:rsidRPr="005948DB">
        <w:rPr>
          <w:rFonts w:ascii="Times New Roman"/>
        </w:rPr>
        <w:t>公司。近來更整合產官學研各界，成立了「</w:t>
      </w:r>
      <w:r w:rsidR="00237ABA" w:rsidRPr="005948DB">
        <w:rPr>
          <w:rFonts w:ascii="PMingLiU" w:eastAsia="PMingLiU" w:hAnsi="PMingLiU" w:cs="PMingLiU" w:hint="eastAsia"/>
        </w:rPr>
        <w:t>社團法人</w:t>
      </w:r>
      <w:r w:rsidR="004926E1" w:rsidRPr="005948DB">
        <w:rPr>
          <w:rFonts w:ascii="Times New Roman"/>
        </w:rPr>
        <w:t>台灣計程車學院協會」</w:t>
      </w:r>
      <w:r w:rsidR="005948DB" w:rsidRPr="005948DB">
        <w:rPr>
          <w:rFonts w:ascii="Times New Roman"/>
        </w:rPr>
        <w:t>(</w:t>
      </w:r>
      <w:hyperlink r:id="rId10" w:history="1">
        <w:r w:rsidR="00EA0D6E" w:rsidRPr="005C53EC">
          <w:rPr>
            <w:rStyle w:val="af5"/>
            <w:rFonts w:ascii="Times New Roman"/>
          </w:rPr>
          <w:t>www.taxi.org.tw)</w:t>
        </w:r>
      </w:hyperlink>
      <w:r w:rsidR="00EA0D6E">
        <w:rPr>
          <w:rFonts w:ascii="PMingLiU" w:eastAsia="PMingLiU" w:hAnsi="PMingLiU" w:cs="PMingLiU" w:hint="eastAsia"/>
        </w:rPr>
        <w:t>，致力於計程車司機</w:t>
      </w:r>
      <w:r w:rsidR="00953809">
        <w:rPr>
          <w:rFonts w:ascii="PMingLiU" w:eastAsia="PMingLiU" w:hAnsi="PMingLiU" w:cs="PMingLiU" w:hint="eastAsia"/>
        </w:rPr>
        <w:t>的</w:t>
      </w:r>
      <w:r w:rsidR="002E4298">
        <w:rPr>
          <w:rFonts w:ascii="PMingLiU" w:eastAsia="PMingLiU" w:hAnsi="PMingLiU" w:cs="PMingLiU" w:hint="eastAsia"/>
        </w:rPr>
        <w:t>工作</w:t>
      </w:r>
      <w:r w:rsidR="002B2037">
        <w:rPr>
          <w:rFonts w:ascii="PMingLiU" w:eastAsia="PMingLiU" w:hAnsi="PMingLiU" w:cs="PMingLiU" w:hint="eastAsia"/>
        </w:rPr>
        <w:t>轉型與產業創新</w:t>
      </w:r>
      <w:r w:rsidR="008C1B01">
        <w:rPr>
          <w:rFonts w:ascii="PMingLiU" w:eastAsia="PMingLiU" w:hAnsi="PMingLiU" w:cs="PMingLiU" w:hint="eastAsia"/>
        </w:rPr>
        <w:t>，</w:t>
      </w:r>
      <w:r w:rsidR="0073405E">
        <w:rPr>
          <w:rFonts w:ascii="PMingLiU" w:eastAsia="PMingLiU" w:hAnsi="PMingLiU" w:cs="PMingLiU" w:hint="eastAsia"/>
        </w:rPr>
        <w:t>提升</w:t>
      </w:r>
      <w:r w:rsidR="00C0078C">
        <w:rPr>
          <w:rFonts w:ascii="PMingLiU" w:eastAsia="PMingLiU" w:hAnsi="PMingLiU" w:cs="PMingLiU" w:hint="eastAsia"/>
        </w:rPr>
        <w:t>其</w:t>
      </w:r>
      <w:r w:rsidR="005F2EEF">
        <w:rPr>
          <w:rFonts w:ascii="PMingLiU" w:eastAsia="PMingLiU" w:hAnsi="PMingLiU" w:cs="PMingLiU" w:hint="eastAsia"/>
        </w:rPr>
        <w:t>職業價值，</w:t>
      </w:r>
      <w:r w:rsidR="0073405E">
        <w:rPr>
          <w:rFonts w:ascii="PMingLiU" w:eastAsia="PMingLiU" w:hAnsi="PMingLiU" w:cs="PMingLiU" w:hint="eastAsia"/>
        </w:rPr>
        <w:t>讓</w:t>
      </w:r>
      <w:r w:rsidR="001159B3">
        <w:rPr>
          <w:rFonts w:ascii="PMingLiU" w:eastAsia="PMingLiU" w:hAnsi="PMingLiU" w:cs="PMingLiU" w:hint="eastAsia"/>
        </w:rPr>
        <w:t>司機</w:t>
      </w:r>
      <w:r w:rsidR="008C1B01">
        <w:rPr>
          <w:rFonts w:ascii="PMingLiU" w:eastAsia="PMingLiU" w:hAnsi="PMingLiU" w:cs="PMingLiU" w:hint="eastAsia"/>
        </w:rPr>
        <w:t>成為社會</w:t>
      </w:r>
      <w:r w:rsidR="001159B3">
        <w:rPr>
          <w:rFonts w:ascii="PMingLiU" w:eastAsia="PMingLiU" w:hAnsi="PMingLiU" w:cs="PMingLiU" w:hint="eastAsia"/>
        </w:rPr>
        <w:t>的</w:t>
      </w:r>
      <w:r w:rsidR="002A2067">
        <w:rPr>
          <w:rFonts w:ascii="PMingLiU" w:eastAsia="PMingLiU" w:hAnsi="PMingLiU" w:cs="PMingLiU" w:hint="eastAsia"/>
        </w:rPr>
        <w:t>親善</w:t>
      </w:r>
      <w:r w:rsidR="001159B3">
        <w:rPr>
          <w:rFonts w:ascii="PMingLiU" w:eastAsia="PMingLiU" w:hAnsi="PMingLiU" w:cs="PMingLiU" w:hint="eastAsia"/>
        </w:rPr>
        <w:t>大使</w:t>
      </w:r>
      <w:r w:rsidR="004926E1" w:rsidRPr="005948DB">
        <w:rPr>
          <w:rFonts w:ascii="Times New Roman"/>
        </w:rPr>
        <w:t>。</w:t>
      </w:r>
    </w:p>
    <w:p w14:paraId="534B92DE" w14:textId="570181A6" w:rsidR="00172D8B" w:rsidRPr="00165EF6" w:rsidRDefault="00254DC0" w:rsidP="00552797">
      <w:pPr>
        <w:pStyle w:val="a3"/>
        <w:numPr>
          <w:ilvl w:val="0"/>
          <w:numId w:val="26"/>
        </w:numPr>
        <w:snapToGrid w:val="0"/>
        <w:ind w:leftChars="0"/>
        <w:rPr>
          <w:rFonts w:asciiTheme="minorEastAsia" w:hAnsiTheme="minorEastAsia"/>
          <w:szCs w:val="24"/>
          <w:shd w:val="clear" w:color="auto" w:fill="FFFFFF"/>
        </w:rPr>
      </w:pPr>
      <w:r w:rsidRPr="00165EF6">
        <w:rPr>
          <w:rFonts w:ascii="Times New Roman" w:hint="eastAsia"/>
          <w:b/>
          <w:u w:val="single"/>
        </w:rPr>
        <w:t>子</w:t>
      </w:r>
      <w:r w:rsidRPr="00165EF6">
        <w:rPr>
          <w:rFonts w:ascii="PMingLiU" w:eastAsia="PMingLiU" w:hAnsi="PMingLiU" w:cs="PMingLiU" w:hint="eastAsia"/>
          <w:b/>
          <w:u w:val="single"/>
        </w:rPr>
        <w:t>計畫一共同主持人</w:t>
      </w:r>
      <w:r w:rsidR="00617365">
        <w:rPr>
          <w:rFonts w:ascii="PMingLiU" w:eastAsia="PMingLiU" w:hAnsi="PMingLiU" w:cs="PMingLiU" w:hint="eastAsia"/>
          <w:b/>
          <w:u w:val="single"/>
        </w:rPr>
        <w:t>，</w:t>
      </w:r>
      <w:r w:rsidRPr="00165EF6">
        <w:rPr>
          <w:rFonts w:ascii="PMingLiU" w:eastAsia="PMingLiU" w:hAnsi="PMingLiU" w:cs="PMingLiU" w:hint="eastAsia"/>
          <w:b/>
          <w:u w:val="single"/>
        </w:rPr>
        <w:t>韓宜博士(逢甲大學國貿系，副教授)</w:t>
      </w:r>
      <w:r w:rsidR="008A5D72" w:rsidRPr="00165EF6">
        <w:rPr>
          <w:rFonts w:ascii="PMingLiU" w:eastAsia="PMingLiU" w:hAnsi="PMingLiU" w:cs="PMingLiU" w:hint="eastAsia"/>
        </w:rPr>
        <w:t>：</w:t>
      </w:r>
      <w:r w:rsidR="00913AEF">
        <w:rPr>
          <w:rFonts w:ascii="PMingLiU" w:eastAsia="PMingLiU" w:hAnsi="PMingLiU" w:cs="PMingLiU" w:hint="eastAsia"/>
        </w:rPr>
        <w:t>韓宜博士於</w:t>
      </w:r>
      <w:r w:rsidR="00C04984" w:rsidRPr="00C04984">
        <w:rPr>
          <w:rFonts w:ascii="PMingLiU" w:eastAsia="PMingLiU" w:hAnsi="PMingLiU" w:cs="PMingLiU" w:hint="eastAsia"/>
        </w:rPr>
        <w:t xml:space="preserve">民國99年取得國立台灣大學國際企業學研究所博士，以台灣農業面臨國際化的競爭為研究場域，探討台灣稻米產業的合作與在地鑲嵌。韓博士近十年持續鑽研台灣偏鄉農業與農村田野研究，提出以社會創新發展台灣偏鄉農村創新商業模式與社會企業之跨部門產學之研究，與侯勝宗教授合著Social Innovation and Business in Taiwan，於2016 年獲全球知名學術出版社紐約Palgrave Macmillan發行。近十年發表國內外SSCI, TSSCI, </w:t>
      </w:r>
      <w:proofErr w:type="spellStart"/>
      <w:r w:rsidR="00C04984" w:rsidRPr="00C04984">
        <w:rPr>
          <w:rFonts w:ascii="PMingLiU" w:eastAsia="PMingLiU" w:hAnsi="PMingLiU" w:cs="PMingLiU" w:hint="eastAsia"/>
        </w:rPr>
        <w:t>EconLit</w:t>
      </w:r>
      <w:proofErr w:type="spellEnd"/>
      <w:r w:rsidR="00C04984" w:rsidRPr="00C04984">
        <w:rPr>
          <w:rFonts w:ascii="PMingLiU" w:eastAsia="PMingLiU" w:hAnsi="PMingLiU" w:cs="PMingLiU" w:hint="eastAsia"/>
        </w:rPr>
        <w:t>等期刊論文共11篇，擔任10</w:t>
      </w:r>
      <w:r w:rsidR="00484BA8">
        <w:rPr>
          <w:rFonts w:ascii="PMingLiU" w:eastAsia="PMingLiU" w:hAnsi="PMingLiU" w:cs="PMingLiU" w:hint="eastAsia"/>
        </w:rPr>
        <w:t>次科技部與農委會</w:t>
      </w:r>
      <w:r w:rsidR="00C04984" w:rsidRPr="00C04984">
        <w:rPr>
          <w:rFonts w:ascii="PMingLiU" w:eastAsia="PMingLiU" w:hAnsi="PMingLiU" w:cs="PMingLiU" w:hint="eastAsia"/>
        </w:rPr>
        <w:t>研究計畫</w:t>
      </w:r>
      <w:r w:rsidR="007C3672">
        <w:rPr>
          <w:rFonts w:ascii="PMingLiU" w:eastAsia="PMingLiU" w:hAnsi="PMingLiU" w:cs="PMingLiU" w:hint="eastAsia"/>
        </w:rPr>
        <w:t>(共同)</w:t>
      </w:r>
      <w:r w:rsidR="00C04984" w:rsidRPr="00C04984">
        <w:rPr>
          <w:rFonts w:ascii="PMingLiU" w:eastAsia="PMingLiU" w:hAnsi="PMingLiU" w:cs="PMingLiU" w:hint="eastAsia"/>
        </w:rPr>
        <w:t>主持人。</w:t>
      </w:r>
    </w:p>
    <w:p w14:paraId="34E6DFD5" w14:textId="6FD797F7" w:rsidR="00967DCA" w:rsidRPr="00967DCA" w:rsidRDefault="00FE1EB0" w:rsidP="00552797">
      <w:pPr>
        <w:pStyle w:val="a3"/>
        <w:numPr>
          <w:ilvl w:val="0"/>
          <w:numId w:val="26"/>
        </w:numPr>
        <w:snapToGrid w:val="0"/>
        <w:ind w:leftChars="0"/>
        <w:rPr>
          <w:rFonts w:asciiTheme="minorEastAsia" w:hAnsiTheme="minorEastAsia"/>
          <w:szCs w:val="24"/>
          <w:shd w:val="clear" w:color="auto" w:fill="FFFFFF"/>
        </w:rPr>
      </w:pPr>
      <w:r w:rsidRPr="00165EF6">
        <w:rPr>
          <w:rFonts w:ascii="Times New Roman"/>
          <w:b/>
          <w:szCs w:val="24"/>
          <w:u w:val="single"/>
        </w:rPr>
        <w:t>子計畫</w:t>
      </w:r>
      <w:r w:rsidRPr="00165EF6">
        <w:rPr>
          <w:rFonts w:ascii="Times New Roman" w:hint="eastAsia"/>
          <w:b/>
          <w:szCs w:val="24"/>
          <w:u w:val="single"/>
        </w:rPr>
        <w:t>二</w:t>
      </w:r>
      <w:r w:rsidRPr="00165EF6">
        <w:rPr>
          <w:rFonts w:ascii="Times New Roman"/>
          <w:b/>
          <w:szCs w:val="24"/>
          <w:u w:val="single"/>
        </w:rPr>
        <w:t>主持人</w:t>
      </w:r>
      <w:r w:rsidR="00617365">
        <w:rPr>
          <w:rFonts w:ascii="PMingLiU" w:eastAsia="PMingLiU" w:hAnsi="PMingLiU" w:cs="PMingLiU" w:hint="eastAsia"/>
          <w:b/>
          <w:szCs w:val="24"/>
          <w:u w:val="single"/>
        </w:rPr>
        <w:t>，</w:t>
      </w:r>
      <w:r w:rsidRPr="00165EF6">
        <w:rPr>
          <w:rFonts w:ascii="PMingLiU" w:eastAsia="PMingLiU" w:hAnsi="PMingLiU" w:cs="PMingLiU" w:hint="eastAsia"/>
          <w:b/>
          <w:szCs w:val="24"/>
          <w:u w:val="single"/>
        </w:rPr>
        <w:t>竇其仁</w:t>
      </w:r>
      <w:r w:rsidRPr="00165EF6">
        <w:rPr>
          <w:rFonts w:ascii="Times New Roman"/>
          <w:b/>
          <w:szCs w:val="24"/>
          <w:u w:val="single"/>
        </w:rPr>
        <w:t>博士</w:t>
      </w:r>
      <w:r w:rsidRPr="00165EF6">
        <w:rPr>
          <w:rFonts w:ascii="Times New Roman" w:hint="eastAsia"/>
          <w:b/>
          <w:szCs w:val="24"/>
          <w:u w:val="single"/>
        </w:rPr>
        <w:t xml:space="preserve"> </w:t>
      </w:r>
      <w:r w:rsidRPr="00165EF6">
        <w:rPr>
          <w:rFonts w:ascii="Times New Roman"/>
          <w:b/>
          <w:szCs w:val="24"/>
          <w:u w:val="single"/>
        </w:rPr>
        <w:t>(</w:t>
      </w:r>
      <w:r w:rsidRPr="00165EF6">
        <w:rPr>
          <w:rFonts w:ascii="PMingLiU" w:eastAsia="PMingLiU" w:hAnsi="PMingLiU" w:cs="PMingLiU" w:hint="eastAsia"/>
          <w:b/>
          <w:szCs w:val="24"/>
          <w:u w:val="single"/>
        </w:rPr>
        <w:t>逢甲</w:t>
      </w:r>
      <w:r w:rsidRPr="00165EF6">
        <w:rPr>
          <w:rFonts w:ascii="Times New Roman"/>
          <w:b/>
          <w:szCs w:val="24"/>
          <w:u w:val="single"/>
        </w:rPr>
        <w:t>大學資訊</w:t>
      </w:r>
      <w:r w:rsidRPr="00165EF6">
        <w:rPr>
          <w:rFonts w:ascii="PMingLiU" w:eastAsia="PMingLiU" w:hAnsi="PMingLiU" w:cs="PMingLiU" w:hint="eastAsia"/>
          <w:b/>
          <w:szCs w:val="24"/>
          <w:u w:val="single"/>
        </w:rPr>
        <w:t>工程</w:t>
      </w:r>
      <w:r w:rsidRPr="00165EF6">
        <w:rPr>
          <w:rFonts w:ascii="Times New Roman"/>
          <w:b/>
          <w:szCs w:val="24"/>
          <w:u w:val="single"/>
        </w:rPr>
        <w:t>系</w:t>
      </w:r>
      <w:r w:rsidR="00625A62" w:rsidRPr="00165EF6">
        <w:rPr>
          <w:rFonts w:ascii="PMingLiU" w:eastAsia="PMingLiU" w:hAnsi="PMingLiU" w:cs="PMingLiU" w:hint="eastAsia"/>
          <w:b/>
          <w:szCs w:val="24"/>
          <w:u w:val="single"/>
        </w:rPr>
        <w:t>，教授兼院長</w:t>
      </w:r>
      <w:r w:rsidRPr="00165EF6">
        <w:rPr>
          <w:rFonts w:ascii="Times New Roman"/>
          <w:b/>
          <w:szCs w:val="24"/>
          <w:u w:val="single"/>
        </w:rPr>
        <w:t>)</w:t>
      </w:r>
      <w:r w:rsidRPr="00172D8B">
        <w:rPr>
          <w:rFonts w:ascii="Times New Roman"/>
          <w:szCs w:val="24"/>
        </w:rPr>
        <w:t>：</w:t>
      </w:r>
      <w:r w:rsidR="00734598" w:rsidRPr="00172D8B">
        <w:rPr>
          <w:rFonts w:ascii="Times New Roman" w:hint="eastAsia"/>
        </w:rPr>
        <w:t>負責</w:t>
      </w:r>
      <w:r w:rsidR="00194778">
        <w:rPr>
          <w:rFonts w:ascii="PMingLiU" w:eastAsia="PMingLiU" w:hAnsi="PMingLiU" w:cs="PMingLiU" w:hint="eastAsia"/>
        </w:rPr>
        <w:t>「</w:t>
      </w:r>
      <w:r w:rsidR="00734598" w:rsidRPr="00172D8B">
        <w:rPr>
          <w:rFonts w:ascii="Times New Roman" w:hint="eastAsia"/>
        </w:rPr>
        <w:t>共享經濟之移動服務巨量資訊平台</w:t>
      </w:r>
      <w:r w:rsidR="00194778">
        <w:rPr>
          <w:rFonts w:ascii="PMingLiU" w:eastAsia="PMingLiU" w:hAnsi="PMingLiU" w:cs="PMingLiU" w:hint="eastAsia"/>
        </w:rPr>
        <w:t>」</w:t>
      </w:r>
      <w:r w:rsidR="00AD541B">
        <w:rPr>
          <w:rFonts w:ascii="Times New Roman" w:hint="eastAsia"/>
        </w:rPr>
        <w:t>子計畫</w:t>
      </w:r>
      <w:r w:rsidR="00142C94">
        <w:rPr>
          <w:rFonts w:ascii="Times New Roman" w:hint="eastAsia"/>
        </w:rPr>
        <w:t>二</w:t>
      </w:r>
      <w:r w:rsidR="00734598" w:rsidRPr="00172D8B">
        <w:rPr>
          <w:rFonts w:ascii="Times New Roman" w:hint="eastAsia"/>
        </w:rPr>
        <w:t>。目前擔任逢甲大學資電學院院長以及車載資通技術與先進交通服務聯盟之計畫主持人，聯盟於</w:t>
      </w:r>
      <w:r w:rsidR="00734598" w:rsidRPr="00172D8B">
        <w:rPr>
          <w:rFonts w:ascii="Times New Roman" w:hint="eastAsia"/>
        </w:rPr>
        <w:t>2013</w:t>
      </w:r>
      <w:r w:rsidR="00734598" w:rsidRPr="00172D8B">
        <w:rPr>
          <w:rFonts w:ascii="Times New Roman" w:hint="eastAsia"/>
        </w:rPr>
        <w:t>年</w:t>
      </w:r>
      <w:r w:rsidR="00734598" w:rsidRPr="00172D8B">
        <w:rPr>
          <w:rFonts w:ascii="Times New Roman" w:hint="eastAsia"/>
        </w:rPr>
        <w:t>2</w:t>
      </w:r>
      <w:r w:rsidR="00734598" w:rsidRPr="00172D8B">
        <w:rPr>
          <w:rFonts w:ascii="Times New Roman" w:hint="eastAsia"/>
        </w:rPr>
        <w:t>月成立，已繼續獲得科技部第二期三年補助。</w:t>
      </w:r>
      <w:r w:rsidR="004712E3" w:rsidRPr="004712E3">
        <w:rPr>
          <w:rFonts w:ascii="Times New Roman" w:hint="eastAsia"/>
        </w:rPr>
        <w:t>竇</w:t>
      </w:r>
      <w:r w:rsidR="004712E3">
        <w:rPr>
          <w:rFonts w:ascii="Times New Roman" w:hint="eastAsia"/>
        </w:rPr>
        <w:t>博</w:t>
      </w:r>
      <w:r w:rsidR="004712E3">
        <w:rPr>
          <w:rFonts w:ascii="PMingLiU" w:eastAsia="PMingLiU" w:hAnsi="PMingLiU" w:cs="PMingLiU" w:hint="eastAsia"/>
        </w:rPr>
        <w:t>士</w:t>
      </w:r>
      <w:r w:rsidR="00734598" w:rsidRPr="00172D8B">
        <w:rPr>
          <w:rFonts w:ascii="Times New Roman" w:hint="eastAsia"/>
        </w:rPr>
        <w:t>推動多項產學合作計畫，如經濟部中小企業處的整合區域創業及創新服務聯盟機制計畫；與眾多公司企業有車載資通訊技術相關的合作，且與產業界互動良好並協助產業技術升級，協助聯盟會員連續三年獲得科技部產學合作計畫補助；與逢甲大學先進交通管理研究中心合作，共同承接校外專案，包含台中市易肇事路口整合平台建置案、台中市交控中心維護案、中科交控中心維護案等。</w:t>
      </w:r>
    </w:p>
    <w:p w14:paraId="2C00FDD8" w14:textId="3CEDD6B1" w:rsidR="00F63F76" w:rsidRPr="00967DCA" w:rsidRDefault="00C37B57" w:rsidP="00552797">
      <w:pPr>
        <w:pStyle w:val="a3"/>
        <w:numPr>
          <w:ilvl w:val="0"/>
          <w:numId w:val="26"/>
        </w:numPr>
        <w:snapToGrid w:val="0"/>
        <w:ind w:leftChars="0"/>
        <w:rPr>
          <w:rFonts w:asciiTheme="minorEastAsia" w:hAnsiTheme="minorEastAsia"/>
          <w:szCs w:val="24"/>
          <w:shd w:val="clear" w:color="auto" w:fill="FFFFFF"/>
        </w:rPr>
      </w:pPr>
      <w:r w:rsidRPr="00165EF6">
        <w:rPr>
          <w:rFonts w:ascii="Times New Roman"/>
          <w:b/>
          <w:szCs w:val="24"/>
          <w:u w:val="single"/>
        </w:rPr>
        <w:t>子計畫</w:t>
      </w:r>
      <w:r w:rsidRPr="00165EF6">
        <w:rPr>
          <w:rFonts w:ascii="Times New Roman" w:hint="eastAsia"/>
          <w:b/>
          <w:szCs w:val="24"/>
          <w:u w:val="single"/>
        </w:rPr>
        <w:t>二</w:t>
      </w:r>
      <w:r w:rsidRPr="00165EF6">
        <w:rPr>
          <w:rFonts w:ascii="PMingLiU" w:eastAsia="PMingLiU" w:hAnsi="PMingLiU" w:cs="PMingLiU" w:hint="eastAsia"/>
          <w:b/>
          <w:szCs w:val="24"/>
          <w:u w:val="single"/>
        </w:rPr>
        <w:t>共同</w:t>
      </w:r>
      <w:r w:rsidRPr="00165EF6">
        <w:rPr>
          <w:rFonts w:ascii="Times New Roman"/>
          <w:b/>
          <w:szCs w:val="24"/>
          <w:u w:val="single"/>
        </w:rPr>
        <w:t>主持人</w:t>
      </w:r>
      <w:r w:rsidR="00617365">
        <w:rPr>
          <w:rFonts w:ascii="PMingLiU" w:eastAsia="PMingLiU" w:hAnsi="PMingLiU" w:cs="PMingLiU" w:hint="eastAsia"/>
          <w:b/>
          <w:szCs w:val="24"/>
          <w:u w:val="single"/>
        </w:rPr>
        <w:t>，</w:t>
      </w:r>
      <w:r w:rsidR="00165EF6" w:rsidRPr="00165EF6">
        <w:rPr>
          <w:rFonts w:asciiTheme="minorEastAsia" w:hAnsiTheme="minorEastAsia" w:hint="eastAsia"/>
          <w:b/>
          <w:szCs w:val="24"/>
          <w:u w:val="single"/>
        </w:rPr>
        <w:t>吳沛儒</w:t>
      </w:r>
      <w:r w:rsidRPr="00165EF6">
        <w:rPr>
          <w:rFonts w:ascii="Times New Roman"/>
          <w:b/>
          <w:szCs w:val="24"/>
          <w:u w:val="single"/>
        </w:rPr>
        <w:t>博士</w:t>
      </w:r>
      <w:r w:rsidRPr="00165EF6">
        <w:rPr>
          <w:rFonts w:ascii="Times New Roman" w:hint="eastAsia"/>
          <w:b/>
          <w:szCs w:val="24"/>
          <w:u w:val="single"/>
        </w:rPr>
        <w:t>(</w:t>
      </w:r>
      <w:r w:rsidR="00165EF6">
        <w:rPr>
          <w:rFonts w:ascii="PMingLiU" w:eastAsia="PMingLiU" w:hAnsi="PMingLiU" w:cs="PMingLiU" w:hint="eastAsia"/>
          <w:b/>
          <w:szCs w:val="24"/>
          <w:u w:val="single"/>
        </w:rPr>
        <w:t>逢甲大學</w:t>
      </w:r>
      <w:r w:rsidRPr="00165EF6">
        <w:rPr>
          <w:rFonts w:ascii="Times New Roman" w:hint="eastAsia"/>
          <w:b/>
          <w:szCs w:val="24"/>
          <w:u w:val="single"/>
        </w:rPr>
        <w:t>運輸科技與管理學系</w:t>
      </w:r>
      <w:r w:rsidRPr="00165EF6">
        <w:rPr>
          <w:rFonts w:ascii="PMingLiU" w:eastAsia="PMingLiU" w:hAnsi="PMingLiU" w:cs="PMingLiU" w:hint="eastAsia"/>
          <w:b/>
          <w:szCs w:val="24"/>
          <w:u w:val="single"/>
        </w:rPr>
        <w:t>，助理教授</w:t>
      </w:r>
      <w:r w:rsidRPr="00165EF6">
        <w:rPr>
          <w:rFonts w:ascii="Times New Roman" w:hint="eastAsia"/>
          <w:b/>
          <w:szCs w:val="24"/>
          <w:u w:val="single"/>
        </w:rPr>
        <w:t>)</w:t>
      </w:r>
      <w:r w:rsidR="00165EF6">
        <w:rPr>
          <w:rFonts w:ascii="Times New Roman" w:hint="eastAsia"/>
          <w:szCs w:val="24"/>
        </w:rPr>
        <w:t>：</w:t>
      </w:r>
      <w:r w:rsidR="00F63F76" w:rsidRPr="00967DCA">
        <w:rPr>
          <w:rFonts w:asciiTheme="minorEastAsia" w:hAnsiTheme="minorEastAsia" w:hint="eastAsia"/>
          <w:szCs w:val="24"/>
        </w:rPr>
        <w:t>研究專長為巨量資料分析以及物流與供應鏈管理，</w:t>
      </w:r>
      <w:r w:rsidR="006C049B">
        <w:rPr>
          <w:rFonts w:asciiTheme="minorEastAsia" w:hAnsiTheme="minorEastAsia" w:hint="eastAsia"/>
          <w:szCs w:val="24"/>
        </w:rPr>
        <w:t>並熟悉資料探勘、計量分析、多評準決策、組合最佳化等研究方法。吳博</w:t>
      </w:r>
      <w:r w:rsidR="006C049B">
        <w:rPr>
          <w:rFonts w:ascii="PMingLiU" w:eastAsia="PMingLiU" w:hAnsi="PMingLiU" w:cs="PMingLiU" w:hint="eastAsia"/>
          <w:szCs w:val="24"/>
        </w:rPr>
        <w:t>士</w:t>
      </w:r>
      <w:r w:rsidR="00F63F76" w:rsidRPr="00967DCA">
        <w:rPr>
          <w:rFonts w:asciiTheme="minorEastAsia" w:hAnsiTheme="minorEastAsia" w:hint="eastAsia"/>
          <w:szCs w:val="24"/>
        </w:rPr>
        <w:t>具有國內外研究經驗，例如美國Northwestern University之Kellogg School of Management擔任Research Associate、台灣創意設計中心研發組擔任高級研究員。</w:t>
      </w:r>
    </w:p>
    <w:p w14:paraId="438DF86B" w14:textId="5637B970" w:rsidR="00BF6D89" w:rsidRPr="00BA6B2B" w:rsidRDefault="004670D3" w:rsidP="00552797">
      <w:pPr>
        <w:pStyle w:val="a3"/>
        <w:numPr>
          <w:ilvl w:val="0"/>
          <w:numId w:val="26"/>
        </w:numPr>
        <w:snapToGrid w:val="0"/>
        <w:ind w:leftChars="0" w:right="240"/>
        <w:jc w:val="both"/>
        <w:rPr>
          <w:rFonts w:asciiTheme="minorEastAsia" w:hAnsiTheme="minorEastAsia"/>
          <w:bCs/>
          <w:szCs w:val="24"/>
        </w:rPr>
      </w:pPr>
      <w:r w:rsidRPr="00672988">
        <w:rPr>
          <w:rFonts w:ascii="Times New Roman"/>
          <w:b/>
          <w:szCs w:val="24"/>
          <w:u w:val="single"/>
        </w:rPr>
        <w:t>子計畫</w:t>
      </w:r>
      <w:r w:rsidRPr="00672988">
        <w:rPr>
          <w:rFonts w:ascii="Times New Roman" w:hint="eastAsia"/>
          <w:b/>
          <w:szCs w:val="24"/>
          <w:u w:val="single"/>
        </w:rPr>
        <w:t>三</w:t>
      </w:r>
      <w:r w:rsidR="00FE1EB0" w:rsidRPr="00672988">
        <w:rPr>
          <w:rFonts w:ascii="Times New Roman"/>
          <w:b/>
          <w:szCs w:val="24"/>
          <w:u w:val="single"/>
        </w:rPr>
        <w:t>主持人</w:t>
      </w:r>
      <w:r w:rsidR="00617365">
        <w:rPr>
          <w:rFonts w:ascii="PMingLiU" w:eastAsia="PMingLiU" w:hAnsi="PMingLiU" w:cs="PMingLiU" w:hint="eastAsia"/>
          <w:b/>
          <w:szCs w:val="24"/>
          <w:u w:val="single"/>
        </w:rPr>
        <w:t>，</w:t>
      </w:r>
      <w:r w:rsidR="00FE1EB0" w:rsidRPr="00672988">
        <w:rPr>
          <w:rFonts w:ascii="Times New Roman" w:hint="eastAsia"/>
          <w:b/>
          <w:szCs w:val="24"/>
          <w:u w:val="single"/>
        </w:rPr>
        <w:t>張</w:t>
      </w:r>
      <w:r w:rsidR="00FE1EB0" w:rsidRPr="00672988">
        <w:rPr>
          <w:rFonts w:ascii="PMingLiU" w:eastAsia="PMingLiU" w:hAnsi="PMingLiU" w:cs="PMingLiU" w:hint="eastAsia"/>
          <w:b/>
          <w:szCs w:val="24"/>
          <w:u w:val="single"/>
        </w:rPr>
        <w:t>學孔</w:t>
      </w:r>
      <w:r w:rsidR="00FE1EB0" w:rsidRPr="00672988">
        <w:rPr>
          <w:rFonts w:ascii="Times New Roman"/>
          <w:b/>
          <w:szCs w:val="24"/>
          <w:u w:val="single"/>
        </w:rPr>
        <w:t>博士</w:t>
      </w:r>
      <w:r w:rsidR="00FE1EB0" w:rsidRPr="00672988">
        <w:rPr>
          <w:rFonts w:ascii="Times New Roman" w:hint="eastAsia"/>
          <w:b/>
          <w:szCs w:val="24"/>
          <w:u w:val="single"/>
        </w:rPr>
        <w:t xml:space="preserve"> </w:t>
      </w:r>
      <w:r w:rsidR="00FE1EB0" w:rsidRPr="00672988">
        <w:rPr>
          <w:rFonts w:ascii="Times New Roman"/>
          <w:b/>
          <w:szCs w:val="24"/>
          <w:u w:val="single"/>
        </w:rPr>
        <w:t>(</w:t>
      </w:r>
      <w:r w:rsidR="00FE1EB0" w:rsidRPr="00672988">
        <w:rPr>
          <w:rFonts w:ascii="PMingLiU" w:eastAsia="PMingLiU" w:hAnsi="PMingLiU" w:cs="PMingLiU" w:hint="eastAsia"/>
          <w:b/>
          <w:szCs w:val="24"/>
          <w:u w:val="single"/>
        </w:rPr>
        <w:t>台灣</w:t>
      </w:r>
      <w:r w:rsidR="00FE1EB0" w:rsidRPr="00672988">
        <w:rPr>
          <w:rFonts w:ascii="Times New Roman"/>
          <w:b/>
          <w:szCs w:val="24"/>
          <w:u w:val="single"/>
        </w:rPr>
        <w:t>大學</w:t>
      </w:r>
      <w:r w:rsidR="00FE1EB0" w:rsidRPr="00672988">
        <w:rPr>
          <w:rFonts w:ascii="PMingLiU" w:eastAsia="PMingLiU" w:hAnsi="PMingLiU" w:cs="PMingLiU" w:hint="eastAsia"/>
          <w:b/>
          <w:szCs w:val="24"/>
          <w:u w:val="single"/>
        </w:rPr>
        <w:t>土木</w:t>
      </w:r>
      <w:r w:rsidR="00FE1EB0" w:rsidRPr="00672988">
        <w:rPr>
          <w:rFonts w:ascii="Times New Roman"/>
          <w:b/>
          <w:szCs w:val="24"/>
          <w:u w:val="single"/>
        </w:rPr>
        <w:t>系</w:t>
      </w:r>
      <w:r w:rsidR="00C37B57" w:rsidRPr="00672988">
        <w:rPr>
          <w:rFonts w:ascii="PMingLiU" w:eastAsia="PMingLiU" w:hAnsi="PMingLiU" w:cs="PMingLiU" w:hint="eastAsia"/>
          <w:b/>
          <w:szCs w:val="24"/>
          <w:u w:val="single"/>
        </w:rPr>
        <w:t>，教授</w:t>
      </w:r>
      <w:r w:rsidR="00FE1EB0" w:rsidRPr="00672988">
        <w:rPr>
          <w:rFonts w:ascii="Times New Roman"/>
          <w:b/>
          <w:szCs w:val="24"/>
          <w:u w:val="single"/>
        </w:rPr>
        <w:t>)</w:t>
      </w:r>
      <w:r w:rsidR="00FE1EB0" w:rsidRPr="00BA6B2B">
        <w:rPr>
          <w:rFonts w:ascii="Times New Roman"/>
          <w:szCs w:val="24"/>
        </w:rPr>
        <w:t>：</w:t>
      </w:r>
      <w:r w:rsidR="00821442">
        <w:rPr>
          <w:rFonts w:ascii="Times New Roman" w:hint="eastAsia"/>
          <w:szCs w:val="24"/>
        </w:rPr>
        <w:t>負</w:t>
      </w:r>
      <w:r w:rsidR="00821442">
        <w:rPr>
          <w:rFonts w:ascii="PMingLiU" w:eastAsia="PMingLiU" w:hAnsi="PMingLiU" w:cs="PMingLiU" w:hint="eastAsia"/>
          <w:szCs w:val="24"/>
        </w:rPr>
        <w:t>責「</w:t>
      </w:r>
      <w:r w:rsidR="00821442" w:rsidRPr="00821442">
        <w:rPr>
          <w:rFonts w:ascii="PMingLiU" w:eastAsia="PMingLiU" w:hAnsi="PMingLiU" w:cs="PMingLiU" w:hint="eastAsia"/>
          <w:szCs w:val="24"/>
        </w:rPr>
        <w:t>共享經濟之智慧交通與城市治理</w:t>
      </w:r>
      <w:r w:rsidR="00821442">
        <w:rPr>
          <w:rFonts w:ascii="PMingLiU" w:eastAsia="PMingLiU" w:hAnsi="PMingLiU" w:cs="PMingLiU" w:hint="eastAsia"/>
          <w:szCs w:val="24"/>
        </w:rPr>
        <w:t>」子計畫</w:t>
      </w:r>
      <w:r w:rsidR="00142C94">
        <w:rPr>
          <w:rFonts w:ascii="PMingLiU" w:eastAsia="PMingLiU" w:hAnsi="PMingLiU" w:cs="PMingLiU" w:hint="eastAsia"/>
          <w:szCs w:val="24"/>
        </w:rPr>
        <w:t>三</w:t>
      </w:r>
      <w:r w:rsidR="007D0854">
        <w:rPr>
          <w:rFonts w:ascii="PMingLiU" w:eastAsia="PMingLiU" w:hAnsi="PMingLiU" w:cs="PMingLiU" w:hint="eastAsia"/>
          <w:szCs w:val="24"/>
        </w:rPr>
        <w:t>。</w:t>
      </w:r>
      <w:r w:rsidR="00DA55E9" w:rsidRPr="00DA55E9">
        <w:rPr>
          <w:rFonts w:ascii="Times New Roman" w:hint="eastAsia"/>
          <w:szCs w:val="24"/>
        </w:rPr>
        <w:t>張教授長期投入公共運輸、運輸經濟及永續發展政策研究，並受國內外政府和非政府組織邀請，結合理論與實務提倡慢行交通、需求管理、多元整合公共運輸、智慧運輸、公共交通導向之都市發展政策，具體貢獻和成效獲得產、官、學界的高度肯定。其深諳國際重大都市之大眾運輸發展經驗，並於</w:t>
      </w:r>
      <w:r w:rsidR="00DA55E9" w:rsidRPr="00DA55E9">
        <w:rPr>
          <w:rFonts w:ascii="Times New Roman" w:hint="eastAsia"/>
          <w:szCs w:val="24"/>
        </w:rPr>
        <w:t>2010</w:t>
      </w:r>
      <w:r w:rsidR="00DA55E9" w:rsidRPr="00DA55E9">
        <w:rPr>
          <w:rFonts w:ascii="Times New Roman" w:hint="eastAsia"/>
          <w:szCs w:val="24"/>
        </w:rPr>
        <w:t>年設立</w:t>
      </w:r>
      <w:r w:rsidR="005D6988">
        <w:rPr>
          <w:rFonts w:ascii="PMingLiU" w:eastAsia="PMingLiU" w:hAnsi="PMingLiU" w:cs="PMingLiU" w:hint="eastAsia"/>
          <w:szCs w:val="24"/>
        </w:rPr>
        <w:t>「</w:t>
      </w:r>
      <w:r w:rsidR="00DA55E9" w:rsidRPr="00DA55E9">
        <w:rPr>
          <w:rFonts w:ascii="Times New Roman" w:hint="eastAsia"/>
          <w:szCs w:val="24"/>
        </w:rPr>
        <w:t>先進公共運輸研究中心</w:t>
      </w:r>
      <w:r w:rsidR="005D6988">
        <w:rPr>
          <w:rFonts w:ascii="PMingLiU" w:eastAsia="PMingLiU" w:hAnsi="PMingLiU" w:cs="PMingLiU" w:hint="eastAsia"/>
          <w:szCs w:val="24"/>
        </w:rPr>
        <w:t>」</w:t>
      </w:r>
      <w:r w:rsidR="00DA55E9" w:rsidRPr="00DA55E9">
        <w:rPr>
          <w:rFonts w:ascii="Times New Roman" w:hint="eastAsia"/>
          <w:szCs w:val="24"/>
        </w:rPr>
        <w:t>，以使用者導向之需求分析方法為本，輔以運輸系統分析、服務設計理論與資通訊科技應用等，創造新一代運輸規劃典範。</w:t>
      </w:r>
      <w:r w:rsidR="006C0437" w:rsidRPr="006C0437">
        <w:rPr>
          <w:rFonts w:ascii="Times New Roman" w:hint="eastAsia"/>
          <w:szCs w:val="24"/>
        </w:rPr>
        <w:t>隨著車載資通訊技術</w:t>
      </w:r>
      <w:r w:rsidR="006C0437" w:rsidRPr="006C0437">
        <w:rPr>
          <w:rFonts w:ascii="Times New Roman" w:hint="eastAsia"/>
          <w:szCs w:val="24"/>
        </w:rPr>
        <w:t>(ICT)</w:t>
      </w:r>
      <w:r w:rsidR="006C0437" w:rsidRPr="006C0437">
        <w:rPr>
          <w:rFonts w:ascii="Times New Roman" w:hint="eastAsia"/>
          <w:szCs w:val="24"/>
        </w:rPr>
        <w:t>的提升、郊區與接駁公共運輸的需求、創新運輸營運模式如分享交通的興起、高齡化社會的因應下，跨領域整合之先進公</w:t>
      </w:r>
      <w:r w:rsidR="006C0437" w:rsidRPr="006C0437">
        <w:rPr>
          <w:rFonts w:ascii="Times New Roman" w:hint="eastAsia"/>
          <w:szCs w:val="24"/>
        </w:rPr>
        <w:lastRenderedPageBreak/>
        <w:t>共運輸概念已普遍被世界各國所提出，</w:t>
      </w:r>
      <w:r w:rsidR="00A43968">
        <w:rPr>
          <w:rFonts w:ascii="PMingLiU" w:eastAsia="PMingLiU" w:hAnsi="PMingLiU" w:cs="PMingLiU" w:hint="eastAsia"/>
          <w:szCs w:val="24"/>
        </w:rPr>
        <w:t>該中心</w:t>
      </w:r>
      <w:r w:rsidR="006C0437" w:rsidRPr="006C0437">
        <w:rPr>
          <w:rFonts w:ascii="Times New Roman" w:hint="eastAsia"/>
          <w:szCs w:val="24"/>
        </w:rPr>
        <w:t>希望能夠創造以使用者為導向之公共運輸系統，以落實人本交通，並以更節能減碳之運輸方式，提供高效率、高品質之運輸服務，透過技術的應用與服務模式的創新，實踐永續運輸。</w:t>
      </w:r>
    </w:p>
    <w:p w14:paraId="6DEEEBFC" w14:textId="6741696C" w:rsidR="00BA6B2B" w:rsidRPr="00BA6B2B" w:rsidRDefault="00BA6B2B" w:rsidP="00552797">
      <w:pPr>
        <w:pStyle w:val="a3"/>
        <w:numPr>
          <w:ilvl w:val="0"/>
          <w:numId w:val="26"/>
        </w:numPr>
        <w:snapToGrid w:val="0"/>
        <w:ind w:leftChars="0" w:right="240"/>
        <w:jc w:val="both"/>
        <w:rPr>
          <w:rFonts w:ascii="Times New Roman"/>
        </w:rPr>
      </w:pPr>
      <w:r w:rsidRPr="001F0D6B">
        <w:rPr>
          <w:rFonts w:ascii="Times New Roman"/>
          <w:b/>
          <w:szCs w:val="24"/>
          <w:u w:val="single"/>
        </w:rPr>
        <w:t>子計畫</w:t>
      </w:r>
      <w:r w:rsidRPr="001F0D6B">
        <w:rPr>
          <w:rFonts w:ascii="Times New Roman" w:hint="eastAsia"/>
          <w:b/>
          <w:szCs w:val="24"/>
          <w:u w:val="single"/>
        </w:rPr>
        <w:t>三</w:t>
      </w:r>
      <w:r w:rsidR="00F563B9" w:rsidRPr="001F0D6B">
        <w:rPr>
          <w:rFonts w:ascii="PMingLiU" w:eastAsia="PMingLiU" w:hAnsi="PMingLiU" w:cs="PMingLiU" w:hint="eastAsia"/>
          <w:b/>
          <w:szCs w:val="24"/>
          <w:u w:val="single"/>
        </w:rPr>
        <w:t>共同</w:t>
      </w:r>
      <w:r w:rsidRPr="001F0D6B">
        <w:rPr>
          <w:rFonts w:ascii="Times New Roman"/>
          <w:b/>
          <w:szCs w:val="24"/>
          <w:u w:val="single"/>
        </w:rPr>
        <w:t>主持人</w:t>
      </w:r>
      <w:r w:rsidR="00617365">
        <w:rPr>
          <w:rFonts w:ascii="PMingLiU" w:eastAsia="PMingLiU" w:hAnsi="PMingLiU" w:cs="PMingLiU" w:hint="eastAsia"/>
          <w:b/>
          <w:szCs w:val="24"/>
          <w:u w:val="single"/>
        </w:rPr>
        <w:t>，</w:t>
      </w:r>
      <w:r w:rsidR="00F563B9" w:rsidRPr="001F0D6B">
        <w:rPr>
          <w:rFonts w:ascii="Times New Roman" w:hAnsi="Times New Roman" w:cs="Times New Roman"/>
          <w:b/>
          <w:u w:val="single"/>
        </w:rPr>
        <w:t>范文清</w:t>
      </w:r>
      <w:r w:rsidRPr="001F0D6B">
        <w:rPr>
          <w:rFonts w:ascii="Times New Roman"/>
          <w:b/>
          <w:szCs w:val="24"/>
          <w:u w:val="single"/>
        </w:rPr>
        <w:t>博士</w:t>
      </w:r>
      <w:r w:rsidR="001F0D6B">
        <w:rPr>
          <w:rFonts w:ascii="Times New Roman" w:hint="eastAsia"/>
          <w:b/>
          <w:szCs w:val="24"/>
          <w:u w:val="single"/>
        </w:rPr>
        <w:t>(</w:t>
      </w:r>
      <w:r w:rsidR="00F563B9" w:rsidRPr="001F0D6B">
        <w:rPr>
          <w:rFonts w:ascii="PMingLiU" w:eastAsia="PMingLiU" w:hAnsi="PMingLiU" w:cs="PMingLiU" w:hint="eastAsia"/>
          <w:b/>
          <w:szCs w:val="24"/>
          <w:u w:val="single"/>
        </w:rPr>
        <w:t>東吳</w:t>
      </w:r>
      <w:r w:rsidR="00FB56B2" w:rsidRPr="001F0D6B">
        <w:rPr>
          <w:rFonts w:ascii="PMingLiU" w:eastAsia="PMingLiU" w:hAnsi="PMingLiU" w:cs="PMingLiU" w:hint="eastAsia"/>
          <w:b/>
          <w:szCs w:val="24"/>
          <w:u w:val="single"/>
        </w:rPr>
        <w:t>大學</w:t>
      </w:r>
      <w:r w:rsidR="00F563B9" w:rsidRPr="001F0D6B">
        <w:rPr>
          <w:rFonts w:ascii="PMingLiU" w:eastAsia="PMingLiU" w:hAnsi="PMingLiU" w:cs="PMingLiU" w:hint="eastAsia"/>
          <w:b/>
          <w:szCs w:val="24"/>
          <w:u w:val="single"/>
        </w:rPr>
        <w:t>法律系</w:t>
      </w:r>
      <w:r w:rsidR="00C37B57" w:rsidRPr="001F0D6B">
        <w:rPr>
          <w:rFonts w:ascii="PMingLiU" w:eastAsia="PMingLiU" w:hAnsi="PMingLiU" w:cs="PMingLiU" w:hint="eastAsia"/>
          <w:b/>
          <w:szCs w:val="24"/>
          <w:u w:val="single"/>
        </w:rPr>
        <w:t>，副教授</w:t>
      </w:r>
      <w:r w:rsidRPr="001F0D6B">
        <w:rPr>
          <w:rFonts w:ascii="Times New Roman"/>
          <w:b/>
          <w:szCs w:val="24"/>
          <w:u w:val="single"/>
        </w:rPr>
        <w:t>)</w:t>
      </w:r>
      <w:r w:rsidR="00C113BC">
        <w:rPr>
          <w:rFonts w:ascii="Times New Roman" w:hAnsi="Times New Roman" w:cs="Times New Roman" w:hint="eastAsia"/>
        </w:rPr>
        <w:t>：</w:t>
      </w:r>
      <w:r w:rsidRPr="00F300F0">
        <w:rPr>
          <w:rFonts w:ascii="Times New Roman" w:hAnsi="Times New Roman" w:cs="Times New Roman"/>
        </w:rPr>
        <w:t>德</w:t>
      </w:r>
      <w:r w:rsidR="00EA7722">
        <w:rPr>
          <w:rFonts w:ascii="Times New Roman" w:hAnsi="Times New Roman" w:cs="Times New Roman"/>
        </w:rPr>
        <w:t>國哥廷根大學法學博士。曾執業律師，現為</w:t>
      </w:r>
      <w:r w:rsidRPr="00F300F0">
        <w:rPr>
          <w:rFonts w:ascii="Times New Roman" w:hAnsi="Times New Roman" w:cs="Times New Roman"/>
        </w:rPr>
        <w:t>台北市政府訴願審議委員會委員。研究領域遍及憲法、行政法、租稅法、國家賠償法與地方自治法。目前則主要專注在租稅法的研究。著作包括租稅優惠之憲法界限、</w:t>
      </w:r>
      <w:r w:rsidRPr="00F300F0">
        <w:rPr>
          <w:rFonts w:ascii="Times New Roman" w:hAnsi="Times New Roman" w:cs="Times New Roman" w:hint="eastAsia"/>
        </w:rPr>
        <w:t>欠稅限制出境之研究</w:t>
      </w:r>
      <w:r>
        <w:rPr>
          <w:rFonts w:ascii="Times New Roman" w:hAnsi="Times New Roman" w:cs="Times New Roman" w:hint="eastAsia"/>
        </w:rPr>
        <w:t>、</w:t>
      </w:r>
      <w:r w:rsidRPr="00F300F0">
        <w:rPr>
          <w:rFonts w:ascii="Times New Roman" w:hAnsi="Times New Roman" w:cs="Times New Roman" w:hint="eastAsia"/>
        </w:rPr>
        <w:t>國家賠償訴訟回歸行政訴訟審判權之研究</w:t>
      </w:r>
      <w:r>
        <w:rPr>
          <w:rFonts w:ascii="Times New Roman" w:hAnsi="Times New Roman" w:cs="Times New Roman" w:hint="eastAsia"/>
        </w:rPr>
        <w:t>、</w:t>
      </w:r>
      <w:r w:rsidRPr="00F300F0">
        <w:rPr>
          <w:rFonts w:ascii="Times New Roman" w:hAnsi="Times New Roman" w:cs="Times New Roman" w:hint="eastAsia"/>
        </w:rPr>
        <w:t>薪資扣繳所得稅之扣繳義務人及其責任之研究</w:t>
      </w:r>
      <w:r>
        <w:rPr>
          <w:rFonts w:ascii="Times New Roman" w:hAnsi="Times New Roman" w:cs="Times New Roman" w:hint="eastAsia"/>
        </w:rPr>
        <w:t>、</w:t>
      </w:r>
      <w:r w:rsidR="00F2202C">
        <w:rPr>
          <w:rFonts w:ascii="Times New Roman" w:hAnsi="Times New Roman" w:cs="Times New Roman" w:hint="eastAsia"/>
        </w:rPr>
        <w:t>公法上金錢給付義務執行前之保全措施</w:t>
      </w:r>
      <w:r w:rsidR="00F2202C">
        <w:rPr>
          <w:rFonts w:ascii="PMingLiU" w:eastAsia="PMingLiU" w:hAnsi="PMingLiU" w:cs="PMingLiU" w:hint="eastAsia"/>
        </w:rPr>
        <w:t>，</w:t>
      </w:r>
      <w:r w:rsidR="00F2202C">
        <w:rPr>
          <w:rFonts w:ascii="Times New Roman" w:hAnsi="Times New Roman" w:cs="Times New Roman" w:hint="eastAsia"/>
        </w:rPr>
        <w:t>及其他期刊論文、專書</w:t>
      </w:r>
      <w:r>
        <w:rPr>
          <w:rFonts w:ascii="Times New Roman" w:hAnsi="Times New Roman" w:cs="Times New Roman" w:hint="eastAsia"/>
        </w:rPr>
        <w:t>、研討會論文，譯作數十篇。</w:t>
      </w:r>
    </w:p>
    <w:p w14:paraId="61E9423F" w14:textId="537641DB" w:rsidR="00B04714" w:rsidRPr="00B04714" w:rsidRDefault="00FE04B6" w:rsidP="00552797">
      <w:pPr>
        <w:pStyle w:val="a3"/>
        <w:numPr>
          <w:ilvl w:val="0"/>
          <w:numId w:val="26"/>
        </w:numPr>
        <w:snapToGrid w:val="0"/>
        <w:ind w:leftChars="0" w:right="240"/>
        <w:jc w:val="both"/>
        <w:rPr>
          <w:rFonts w:ascii="Times New Roman"/>
        </w:rPr>
      </w:pPr>
      <w:r w:rsidRPr="009D54DB">
        <w:rPr>
          <w:rFonts w:ascii="Times New Roman"/>
          <w:b/>
          <w:szCs w:val="24"/>
          <w:u w:val="single"/>
        </w:rPr>
        <w:t>子計畫</w:t>
      </w:r>
      <w:r w:rsidRPr="009D54DB">
        <w:rPr>
          <w:rFonts w:ascii="PMingLiU" w:eastAsia="PMingLiU" w:hAnsi="PMingLiU" w:cs="PMingLiU" w:hint="eastAsia"/>
          <w:b/>
          <w:szCs w:val="24"/>
          <w:u w:val="single"/>
        </w:rPr>
        <w:t>四</w:t>
      </w:r>
      <w:r w:rsidR="00FE1EB0" w:rsidRPr="009D54DB">
        <w:rPr>
          <w:rFonts w:ascii="Times New Roman"/>
          <w:b/>
          <w:szCs w:val="24"/>
          <w:u w:val="single"/>
        </w:rPr>
        <w:t>主持人</w:t>
      </w:r>
      <w:r w:rsidR="00617365">
        <w:rPr>
          <w:rFonts w:ascii="PMingLiU" w:eastAsia="PMingLiU" w:hAnsi="PMingLiU" w:cs="PMingLiU" w:hint="eastAsia"/>
          <w:b/>
          <w:szCs w:val="24"/>
          <w:u w:val="single"/>
        </w:rPr>
        <w:t>，</w:t>
      </w:r>
      <w:r w:rsidR="00B04714" w:rsidRPr="009D54DB">
        <w:rPr>
          <w:rFonts w:ascii="Times New Roman"/>
          <w:b/>
          <w:u w:val="single"/>
        </w:rPr>
        <w:t>唐玄輝教授</w:t>
      </w:r>
      <w:r w:rsidR="00B04714" w:rsidRPr="009D54DB">
        <w:rPr>
          <w:rFonts w:ascii="Times New Roman" w:hint="eastAsia"/>
          <w:b/>
          <w:u w:val="single"/>
        </w:rPr>
        <w:t>(</w:t>
      </w:r>
      <w:r w:rsidR="001276FB" w:rsidRPr="009D54DB">
        <w:rPr>
          <w:rFonts w:ascii="PMingLiU" w:eastAsia="PMingLiU" w:hAnsi="PMingLiU" w:cs="PMingLiU" w:hint="eastAsia"/>
          <w:b/>
          <w:u w:val="single"/>
        </w:rPr>
        <w:t>台灣科技大學工商業設計系</w:t>
      </w:r>
      <w:r w:rsidR="00704AD1">
        <w:rPr>
          <w:rFonts w:ascii="PMingLiU" w:eastAsia="PMingLiU" w:hAnsi="PMingLiU" w:cs="PMingLiU" w:hint="eastAsia"/>
          <w:b/>
          <w:u w:val="single"/>
        </w:rPr>
        <w:t>，教授</w:t>
      </w:r>
      <w:r w:rsidR="00B04714" w:rsidRPr="009D54DB">
        <w:rPr>
          <w:rFonts w:ascii="Times New Roman" w:hint="eastAsia"/>
          <w:b/>
          <w:u w:val="single"/>
        </w:rPr>
        <w:t>)</w:t>
      </w:r>
      <w:r w:rsidR="00B04714">
        <w:rPr>
          <w:rFonts w:ascii="Times New Roman" w:hint="eastAsia"/>
        </w:rPr>
        <w:t>：</w:t>
      </w:r>
      <w:r w:rsidR="00416E2E">
        <w:rPr>
          <w:rFonts w:ascii="Times New Roman" w:hint="eastAsia"/>
        </w:rPr>
        <w:t>負</w:t>
      </w:r>
      <w:r w:rsidR="00416E2E">
        <w:rPr>
          <w:rFonts w:ascii="PMingLiU" w:eastAsia="PMingLiU" w:hAnsi="PMingLiU" w:cs="PMingLiU" w:hint="eastAsia"/>
        </w:rPr>
        <w:t>責「</w:t>
      </w:r>
      <w:r w:rsidR="00416E2E" w:rsidRPr="00416E2E">
        <w:rPr>
          <w:rFonts w:ascii="PMingLiU" w:eastAsia="PMingLiU" w:hAnsi="PMingLiU" w:cs="PMingLiU" w:hint="eastAsia"/>
        </w:rPr>
        <w:t>銀髮長照之移動接送與智慧照顧</w:t>
      </w:r>
      <w:r w:rsidR="00416E2E">
        <w:rPr>
          <w:rFonts w:ascii="PMingLiU" w:eastAsia="PMingLiU" w:hAnsi="PMingLiU" w:cs="PMingLiU" w:hint="eastAsia"/>
        </w:rPr>
        <w:t>」</w:t>
      </w:r>
      <w:r w:rsidR="003455BA">
        <w:rPr>
          <w:rFonts w:ascii="PMingLiU" w:eastAsia="PMingLiU" w:hAnsi="PMingLiU" w:cs="PMingLiU" w:hint="eastAsia"/>
        </w:rPr>
        <w:t>子計畫</w:t>
      </w:r>
      <w:r w:rsidR="002E5FD1">
        <w:rPr>
          <w:rFonts w:ascii="PMingLiU" w:eastAsia="PMingLiU" w:hAnsi="PMingLiU" w:cs="PMingLiU" w:hint="eastAsia"/>
        </w:rPr>
        <w:t>四</w:t>
      </w:r>
      <w:r w:rsidR="00416E2E">
        <w:rPr>
          <w:rFonts w:ascii="PMingLiU" w:eastAsia="PMingLiU" w:hAnsi="PMingLiU" w:cs="PMingLiU" w:hint="eastAsia"/>
        </w:rPr>
        <w:t>。</w:t>
      </w:r>
      <w:r w:rsidR="00B04714" w:rsidRPr="00B04714">
        <w:rPr>
          <w:rFonts w:ascii="Times New Roman"/>
        </w:rPr>
        <w:t>研究興趣為設計資訊與思考相關議題，研究主軸包含</w:t>
      </w:r>
      <w:r w:rsidR="00696698">
        <w:rPr>
          <w:rFonts w:ascii="Times New Roman" w:hint="eastAsia"/>
        </w:rPr>
        <w:t>：</w:t>
      </w:r>
      <w:r w:rsidR="00696698">
        <w:rPr>
          <w:rFonts w:ascii="Times New Roman" w:hint="eastAsia"/>
        </w:rPr>
        <w:t>(1)</w:t>
      </w:r>
      <w:r w:rsidR="00B04714" w:rsidRPr="00B04714">
        <w:rPr>
          <w:rFonts w:ascii="Times New Roman"/>
        </w:rPr>
        <w:t>設計思考：研究設計師認知行為、草圖視覺知識的運作，設計創意產生過程，及透過設計手法解決定義模糊問題的過程。</w:t>
      </w:r>
      <w:r w:rsidR="00696698">
        <w:rPr>
          <w:rFonts w:ascii="Times New Roman" w:hint="eastAsia"/>
        </w:rPr>
        <w:t>(2)</w:t>
      </w:r>
      <w:r w:rsidR="00B04714" w:rsidRPr="00B04714">
        <w:rPr>
          <w:rFonts w:ascii="Times New Roman"/>
        </w:rPr>
        <w:t>用戶體驗：研究使用者於使用資通訊產品時的使用者經驗，以心智模式為主從事</w:t>
      </w:r>
      <w:r w:rsidR="00B04714" w:rsidRPr="00B04714">
        <w:rPr>
          <w:rFonts w:ascii="Times New Roman"/>
        </w:rPr>
        <w:t xml:space="preserve"> </w:t>
      </w:r>
      <w:r w:rsidR="00B04714" w:rsidRPr="00B04714">
        <w:rPr>
          <w:rFonts w:ascii="Times New Roman"/>
        </w:rPr>
        <w:t>高科技弱勢族群的研發，試圖改善人機介面中認知人因的問題。</w:t>
      </w:r>
      <w:r w:rsidR="00696698">
        <w:rPr>
          <w:rFonts w:ascii="Times New Roman" w:hint="eastAsia"/>
        </w:rPr>
        <w:t>(3)</w:t>
      </w:r>
      <w:r w:rsidR="00B04714" w:rsidRPr="00B04714">
        <w:rPr>
          <w:rFonts w:ascii="Times New Roman"/>
        </w:rPr>
        <w:t>設計教育：研究如何將設計思考與用戶體驗帶入傳統設計教育中，從過程中探索設計思考與用戶體驗教育對於學生能力的影響，透過質化測量顯示差異。</w:t>
      </w:r>
      <w:r w:rsidR="00696698">
        <w:rPr>
          <w:rFonts w:ascii="Times New Roman" w:hint="eastAsia"/>
        </w:rPr>
        <w:t>(4)</w:t>
      </w:r>
      <w:r w:rsidR="00B04714" w:rsidRPr="00B04714">
        <w:rPr>
          <w:rFonts w:ascii="Times New Roman"/>
        </w:rPr>
        <w:t>產業創新：研究如何橋接學術與產業，透過實際主持產業中的跨</w:t>
      </w:r>
      <w:r w:rsidR="00B04714" w:rsidRPr="00B04714">
        <w:rPr>
          <w:rFonts w:ascii="Times New Roman"/>
        </w:rPr>
        <w:t xml:space="preserve"> </w:t>
      </w:r>
      <w:r w:rsidR="00B04714" w:rsidRPr="00B04714">
        <w:rPr>
          <w:rFonts w:ascii="Times New Roman"/>
        </w:rPr>
        <w:t>領域合作專案及工作坊，了解產業的需求，以及探討如何將設計思考與用戶體驗概念帶入產業升級。主要的研究方法為口語分析、問卷、深度訪談、與行動研究。具有豐富</w:t>
      </w:r>
      <w:r w:rsidR="00760557">
        <w:rPr>
          <w:rFonts w:ascii="Times New Roman"/>
        </w:rPr>
        <w:t>的跨領域創新設計實務經驗，及多項產學建教案。在過去五年中，</w:t>
      </w:r>
      <w:r w:rsidR="00B04714" w:rsidRPr="00B04714">
        <w:rPr>
          <w:rFonts w:ascii="Times New Roman"/>
        </w:rPr>
        <w:t>指導或主持的設計案共獲得</w:t>
      </w:r>
      <w:r w:rsidR="00B04714" w:rsidRPr="00B04714">
        <w:rPr>
          <w:rFonts w:ascii="Times New Roman"/>
        </w:rPr>
        <w:t xml:space="preserve"> 12 </w:t>
      </w:r>
      <w:r w:rsidR="00B04714" w:rsidRPr="00B04714">
        <w:rPr>
          <w:rFonts w:ascii="Times New Roman"/>
        </w:rPr>
        <w:t>項國際設計獎項。</w:t>
      </w:r>
    </w:p>
    <w:p w14:paraId="65B9C420" w14:textId="7AC93E6E" w:rsidR="00617800" w:rsidRPr="00760557" w:rsidRDefault="00696698" w:rsidP="00552797">
      <w:pPr>
        <w:pStyle w:val="a3"/>
        <w:numPr>
          <w:ilvl w:val="0"/>
          <w:numId w:val="26"/>
        </w:numPr>
        <w:snapToGrid w:val="0"/>
        <w:ind w:leftChars="0" w:right="240"/>
        <w:jc w:val="both"/>
        <w:rPr>
          <w:rFonts w:asciiTheme="minorEastAsia" w:hAnsiTheme="minorEastAsia"/>
          <w:bCs/>
          <w:szCs w:val="24"/>
        </w:rPr>
      </w:pPr>
      <w:r w:rsidRPr="009D54DB">
        <w:rPr>
          <w:rFonts w:ascii="Times New Roman"/>
          <w:b/>
          <w:szCs w:val="24"/>
          <w:u w:val="single"/>
        </w:rPr>
        <w:t>子計畫</w:t>
      </w:r>
      <w:r w:rsidRPr="009D54DB">
        <w:rPr>
          <w:rFonts w:ascii="PMingLiU" w:eastAsia="PMingLiU" w:hAnsi="PMingLiU" w:cs="PMingLiU" w:hint="eastAsia"/>
          <w:b/>
          <w:szCs w:val="24"/>
          <w:u w:val="single"/>
        </w:rPr>
        <w:t>四共同</w:t>
      </w:r>
      <w:r w:rsidRPr="009D54DB">
        <w:rPr>
          <w:rFonts w:ascii="Times New Roman"/>
          <w:b/>
          <w:szCs w:val="24"/>
          <w:u w:val="single"/>
        </w:rPr>
        <w:t>主持人</w:t>
      </w:r>
      <w:r w:rsidR="00617365">
        <w:rPr>
          <w:rFonts w:ascii="PMingLiU" w:eastAsia="PMingLiU" w:hAnsi="PMingLiU" w:cs="PMingLiU" w:hint="eastAsia"/>
          <w:b/>
          <w:szCs w:val="24"/>
          <w:u w:val="single"/>
        </w:rPr>
        <w:t>，</w:t>
      </w:r>
      <w:r w:rsidR="00760557" w:rsidRPr="009D54DB">
        <w:rPr>
          <w:rFonts w:ascii="Times New Roman"/>
          <w:b/>
          <w:u w:val="single"/>
        </w:rPr>
        <w:t>張佳琪教授</w:t>
      </w:r>
      <w:r w:rsidR="00760557" w:rsidRPr="009D54DB">
        <w:rPr>
          <w:rFonts w:ascii="Times New Roman"/>
          <w:b/>
          <w:u w:val="single"/>
        </w:rPr>
        <w:t>(</w:t>
      </w:r>
      <w:r w:rsidR="00760557" w:rsidRPr="009D54DB">
        <w:rPr>
          <w:rFonts w:ascii="Times New Roman"/>
          <w:b/>
          <w:u w:val="single"/>
        </w:rPr>
        <w:t>臺北醫學大學高齡健康管理學系</w:t>
      </w:r>
      <w:r w:rsidR="00D7232B">
        <w:rPr>
          <w:rFonts w:ascii="PMingLiU" w:eastAsia="PMingLiU" w:hAnsi="PMingLiU" w:cs="PMingLiU" w:hint="eastAsia"/>
          <w:b/>
          <w:u w:val="single"/>
        </w:rPr>
        <w:t>，教授兼</w:t>
      </w:r>
      <w:r w:rsidR="00760557" w:rsidRPr="009D54DB">
        <w:rPr>
          <w:rFonts w:ascii="Times New Roman"/>
          <w:b/>
          <w:u w:val="single"/>
        </w:rPr>
        <w:t>系主任</w:t>
      </w:r>
      <w:r w:rsidR="00760557" w:rsidRPr="009D54DB">
        <w:rPr>
          <w:rFonts w:ascii="Times New Roman"/>
          <w:b/>
          <w:u w:val="single"/>
        </w:rPr>
        <w:t>)</w:t>
      </w:r>
      <w:r w:rsidR="00760557" w:rsidRPr="00760557">
        <w:rPr>
          <w:rFonts w:ascii="Times New Roman" w:hint="eastAsia"/>
        </w:rPr>
        <w:t>：</w:t>
      </w:r>
      <w:r w:rsidR="009E0A18">
        <w:rPr>
          <w:rFonts w:ascii="Times New Roman" w:hint="eastAsia"/>
        </w:rPr>
        <w:t>張博</w:t>
      </w:r>
      <w:r w:rsidR="009E0A18">
        <w:rPr>
          <w:rFonts w:ascii="PMingLiU" w:eastAsia="PMingLiU" w:hAnsi="PMingLiU" w:cs="PMingLiU" w:hint="eastAsia"/>
        </w:rPr>
        <w:t>士</w:t>
      </w:r>
      <w:r w:rsidR="00B04714" w:rsidRPr="00760557">
        <w:rPr>
          <w:rFonts w:ascii="Times New Roman"/>
        </w:rPr>
        <w:t>多年來從事高齡者健康相關研究並培養高齡服務人才，除其專長研究領域之老</w:t>
      </w:r>
      <w:r w:rsidR="007F0B3C">
        <w:rPr>
          <w:rFonts w:ascii="Times New Roman"/>
        </w:rPr>
        <w:t>人護理、失智症照護、老人營養與長期照護等專業外，近年來也執行智慧生活與服務學習相關計畫</w:t>
      </w:r>
      <w:r w:rsidR="007F0B3C">
        <w:rPr>
          <w:rFonts w:ascii="PMingLiU" w:eastAsia="PMingLiU" w:hAnsi="PMingLiU" w:cs="PMingLiU" w:hint="eastAsia"/>
        </w:rPr>
        <w:t>。</w:t>
      </w:r>
      <w:r w:rsidR="00B04714" w:rsidRPr="00760557">
        <w:rPr>
          <w:rFonts w:ascii="Times New Roman"/>
        </w:rPr>
        <w:t>並曾多次獲教育部、社會局等相關機構補助並應用</w:t>
      </w:r>
      <w:r w:rsidR="00760557" w:rsidRPr="00760557">
        <w:rPr>
          <w:rFonts w:ascii="Times New Roman"/>
        </w:rPr>
        <w:t>於學生課程及學生服務學習，使學生與社區接軌，促進學生與長者互動</w:t>
      </w:r>
      <w:r w:rsidR="00760557" w:rsidRPr="00760557">
        <w:rPr>
          <w:rFonts w:ascii="PMingLiU" w:eastAsia="PMingLiU" w:hAnsi="PMingLiU" w:cs="PMingLiU" w:hint="eastAsia"/>
        </w:rPr>
        <w:t>。</w:t>
      </w:r>
    </w:p>
    <w:p w14:paraId="4AAE1E67" w14:textId="2E9EF85F" w:rsidR="00C4783A" w:rsidRDefault="00FE1EB0" w:rsidP="000C75B3">
      <w:pPr>
        <w:pStyle w:val="a4"/>
        <w:snapToGrid w:val="0"/>
        <w:spacing w:beforeLines="50" w:before="211" w:afterLines="0" w:after="0" w:line="240" w:lineRule="auto"/>
        <w:ind w:left="142" w:right="238" w:firstLineChars="0" w:firstLine="0"/>
        <w:jc w:val="both"/>
        <w:rPr>
          <w:rFonts w:ascii="PMingLiU" w:eastAsia="PMingLiU" w:hAnsi="PMingLiU" w:cs="PMingLiU" w:hint="eastAsia"/>
          <w:sz w:val="24"/>
        </w:rPr>
      </w:pPr>
      <w:r>
        <w:rPr>
          <w:rFonts w:asciiTheme="minorEastAsia" w:eastAsiaTheme="minorEastAsia" w:hAnsiTheme="minorEastAsia"/>
          <w:sz w:val="24"/>
          <w:szCs w:val="24"/>
        </w:rPr>
        <w:t xml:space="preserve">    </w:t>
      </w:r>
      <w:r w:rsidR="0036451D">
        <w:rPr>
          <w:rFonts w:ascii="PMingLiU" w:eastAsia="PMingLiU" w:hAnsi="PMingLiU" w:cs="PMingLiU" w:hint="eastAsia"/>
          <w:sz w:val="24"/>
        </w:rPr>
        <w:t>在國際合作方面，本團隊已邀請數位國外</w:t>
      </w:r>
      <w:r w:rsidRPr="00937508">
        <w:rPr>
          <w:rFonts w:ascii="PMingLiU" w:eastAsia="PMingLiU" w:hAnsi="PMingLiU" w:cs="PMingLiU" w:hint="eastAsia"/>
          <w:sz w:val="24"/>
        </w:rPr>
        <w:t>知名學者加</w:t>
      </w:r>
      <w:r w:rsidR="00080C71">
        <w:rPr>
          <w:rFonts w:ascii="PMingLiU" w:eastAsia="PMingLiU" w:hAnsi="PMingLiU" w:cs="PMingLiU" w:hint="eastAsia"/>
          <w:sz w:val="24"/>
        </w:rPr>
        <w:t>入成為國際研究伙伴，除了交流彼此的研究經驗之外，並進行實質的</w:t>
      </w:r>
      <w:r w:rsidR="006A4D41">
        <w:rPr>
          <w:rFonts w:ascii="PMingLiU" w:eastAsia="PMingLiU" w:hAnsi="PMingLiU" w:cs="PMingLiU" w:hint="eastAsia"/>
          <w:sz w:val="24"/>
        </w:rPr>
        <w:t>交流</w:t>
      </w:r>
      <w:r w:rsidR="006636AF">
        <w:rPr>
          <w:rFonts w:ascii="PMingLiU" w:eastAsia="PMingLiU" w:hAnsi="PMingLiU" w:cs="PMingLiU" w:hint="eastAsia"/>
          <w:sz w:val="24"/>
        </w:rPr>
        <w:t>，</w:t>
      </w:r>
      <w:r w:rsidR="003532D6">
        <w:rPr>
          <w:rFonts w:ascii="PMingLiU" w:eastAsia="PMingLiU" w:hAnsi="PMingLiU" w:cs="PMingLiU" w:hint="eastAsia"/>
          <w:sz w:val="24"/>
        </w:rPr>
        <w:t>此將有助於</w:t>
      </w:r>
      <w:r w:rsidRPr="00937508">
        <w:rPr>
          <w:rFonts w:ascii="PMingLiU" w:eastAsia="PMingLiU" w:hAnsi="PMingLiU" w:cs="PMingLiU" w:hint="eastAsia"/>
          <w:sz w:val="24"/>
        </w:rPr>
        <w:t>研究成果的國際發表。</w:t>
      </w:r>
      <w:r w:rsidR="006D2559">
        <w:rPr>
          <w:rFonts w:ascii="PMingLiU" w:eastAsia="PMingLiU" w:hAnsi="PMingLiU" w:cs="PMingLiU" w:hint="eastAsia"/>
          <w:sz w:val="24"/>
        </w:rPr>
        <w:t>以下</w:t>
      </w:r>
      <w:r w:rsidR="0071266A">
        <w:rPr>
          <w:rFonts w:ascii="PMingLiU" w:eastAsia="PMingLiU" w:hAnsi="PMingLiU" w:cs="PMingLiU" w:hint="eastAsia"/>
          <w:sz w:val="24"/>
        </w:rPr>
        <w:t>介紹每一子計畫的提案內容</w:t>
      </w:r>
      <w:r w:rsidR="006D2559">
        <w:rPr>
          <w:rFonts w:ascii="PMingLiU" w:eastAsia="PMingLiU" w:hAnsi="PMingLiU" w:cs="PMingLiU" w:hint="eastAsia"/>
          <w:sz w:val="24"/>
        </w:rPr>
        <w:t>。</w:t>
      </w:r>
      <w:r w:rsidR="003A6F83">
        <w:rPr>
          <w:rFonts w:ascii="PMingLiU" w:eastAsia="PMingLiU" w:hAnsi="PMingLiU" w:cs="PMingLiU" w:hint="eastAsia"/>
          <w:sz w:val="24"/>
        </w:rPr>
        <w:t>圖</w:t>
      </w:r>
      <w:r w:rsidR="007E6E09">
        <w:rPr>
          <w:rFonts w:ascii="PMingLiU" w:eastAsia="PMingLiU" w:hAnsi="PMingLiU" w:cs="PMingLiU" w:hint="eastAsia"/>
          <w:sz w:val="24"/>
        </w:rPr>
        <w:t>2</w:t>
      </w:r>
      <w:r w:rsidR="003A6F83">
        <w:rPr>
          <w:rFonts w:ascii="PMingLiU" w:eastAsia="PMingLiU" w:hAnsi="PMingLiU" w:cs="PMingLiU" w:hint="eastAsia"/>
          <w:sz w:val="24"/>
        </w:rPr>
        <w:t>與圖</w:t>
      </w:r>
      <w:r w:rsidR="007E6E09">
        <w:rPr>
          <w:rFonts w:ascii="PMingLiU" w:eastAsia="PMingLiU" w:hAnsi="PMingLiU" w:cs="PMingLiU" w:hint="eastAsia"/>
          <w:sz w:val="24"/>
        </w:rPr>
        <w:t>3</w:t>
      </w:r>
      <w:r w:rsidR="003A6F83">
        <w:rPr>
          <w:rFonts w:ascii="PMingLiU" w:eastAsia="PMingLiU" w:hAnsi="PMingLiU" w:cs="PMingLiU" w:hint="eastAsia"/>
          <w:sz w:val="24"/>
        </w:rPr>
        <w:t>說明子計畫間的</w:t>
      </w:r>
      <w:r w:rsidR="0071266A">
        <w:rPr>
          <w:rFonts w:ascii="PMingLiU" w:eastAsia="PMingLiU" w:hAnsi="PMingLiU" w:cs="PMingLiU" w:hint="eastAsia"/>
          <w:sz w:val="24"/>
        </w:rPr>
        <w:t>分工與對應關係：</w:t>
      </w:r>
    </w:p>
    <w:p w14:paraId="3A592E44" w14:textId="149547B7" w:rsidR="00C4783A" w:rsidRDefault="005911FE" w:rsidP="00E53C55">
      <w:pPr>
        <w:adjustRightInd w:val="0"/>
        <w:snapToGrid w:val="0"/>
        <w:spacing w:beforeLines="50" w:before="211"/>
        <w:jc w:val="center"/>
        <w:rPr>
          <w:rFonts w:ascii="Menlo Bold Italic" w:hAnsi="Menlo Bold Italic" w:cs="Menlo Bold Italic" w:hint="eastAsia"/>
        </w:rPr>
      </w:pPr>
      <w:r w:rsidRPr="005911FE">
        <w:rPr>
          <w:rFonts w:ascii="Menlo Bold Italic" w:hAnsi="Menlo Bold Italic" w:cs="Menlo Bold Italic"/>
          <w:noProof/>
        </w:rPr>
        <w:drawing>
          <wp:inline distT="0" distB="0" distL="0" distR="0" wp14:anchorId="3DECE184" wp14:editId="29A87107">
            <wp:extent cx="3679402" cy="2538318"/>
            <wp:effectExtent l="0" t="0" r="381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6592" cy="2605367"/>
                    </a:xfrm>
                    <a:prstGeom prst="rect">
                      <a:avLst/>
                    </a:prstGeom>
                  </pic:spPr>
                </pic:pic>
              </a:graphicData>
            </a:graphic>
          </wp:inline>
        </w:drawing>
      </w:r>
    </w:p>
    <w:p w14:paraId="2AD09DF9" w14:textId="20491853" w:rsidR="005C2AF2" w:rsidRPr="00984804" w:rsidRDefault="005C2AF2" w:rsidP="00E53C55">
      <w:pPr>
        <w:adjustRightInd w:val="0"/>
        <w:snapToGrid w:val="0"/>
        <w:spacing w:beforeLines="50" w:before="211"/>
        <w:jc w:val="center"/>
        <w:rPr>
          <w:rFonts w:ascii="PMingLiU" w:eastAsia="PMingLiU" w:hAnsi="PMingLiU" w:cs="Menlo Bold Italic" w:hint="eastAsia"/>
        </w:rPr>
      </w:pPr>
      <w:r w:rsidRPr="00984804">
        <w:rPr>
          <w:rFonts w:ascii="PMingLiU" w:eastAsia="PMingLiU" w:hAnsi="PMingLiU" w:cs="Menlo Bold Italic" w:hint="eastAsia"/>
        </w:rPr>
        <w:t>圖2：子計畫研究與分工關聯圖</w:t>
      </w:r>
      <w:bookmarkStart w:id="0" w:name="_GoBack"/>
      <w:bookmarkEnd w:id="0"/>
    </w:p>
    <w:p w14:paraId="1FF7A171" w14:textId="38FDE9DC" w:rsidR="0049620F" w:rsidRDefault="00174B27" w:rsidP="00BF285D">
      <w:pPr>
        <w:adjustRightInd w:val="0"/>
        <w:snapToGrid w:val="0"/>
        <w:jc w:val="center"/>
        <w:rPr>
          <w:rFonts w:hint="eastAsia"/>
          <w:b/>
          <w:sz w:val="32"/>
          <w:szCs w:val="32"/>
        </w:rPr>
      </w:pPr>
      <w:r w:rsidRPr="00174B27">
        <w:rPr>
          <w:b/>
          <w:noProof/>
          <w:sz w:val="32"/>
          <w:szCs w:val="32"/>
        </w:rPr>
        <w:lastRenderedPageBreak/>
        <w:drawing>
          <wp:inline distT="0" distB="0" distL="0" distR="0" wp14:anchorId="68ECAC6A" wp14:editId="3FFDD337">
            <wp:extent cx="4362178" cy="2815395"/>
            <wp:effectExtent l="0" t="0" r="698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0563" cy="2840169"/>
                    </a:xfrm>
                    <a:prstGeom prst="rect">
                      <a:avLst/>
                    </a:prstGeom>
                  </pic:spPr>
                </pic:pic>
              </a:graphicData>
            </a:graphic>
          </wp:inline>
        </w:drawing>
      </w:r>
    </w:p>
    <w:p w14:paraId="3EABC60D" w14:textId="5ED9B025" w:rsidR="005C2AF2" w:rsidRPr="00984804" w:rsidRDefault="005C2AF2" w:rsidP="00BF285D">
      <w:pPr>
        <w:pStyle w:val="a4"/>
        <w:tabs>
          <w:tab w:val="left" w:pos="567"/>
        </w:tabs>
        <w:snapToGrid w:val="0"/>
        <w:spacing w:beforeLines="50" w:before="211" w:afterLines="0" w:after="0" w:line="240" w:lineRule="auto"/>
        <w:ind w:left="0" w:right="159" w:firstLineChars="0" w:firstLine="0"/>
        <w:jc w:val="center"/>
        <w:rPr>
          <w:rFonts w:ascii="PMingLiU" w:eastAsia="PMingLiU" w:hAnsi="PMingLiU" w:hint="eastAsia"/>
          <w:b/>
          <w:sz w:val="24"/>
          <w:szCs w:val="24"/>
        </w:rPr>
      </w:pPr>
      <w:r w:rsidRPr="00984804">
        <w:rPr>
          <w:rFonts w:ascii="PMingLiU" w:eastAsia="PMingLiU" w:hAnsi="PMingLiU" w:cs="Menlo Bold Italic" w:hint="eastAsia"/>
          <w:sz w:val="24"/>
          <w:szCs w:val="24"/>
        </w:rPr>
        <w:t>圖3：子計畫與公民團體的共善創新關聯圖</w:t>
      </w:r>
    </w:p>
    <w:p w14:paraId="11D2E88A" w14:textId="54149B83" w:rsidR="008C4615" w:rsidRPr="00C43920" w:rsidRDefault="008C4615" w:rsidP="00EC78EA">
      <w:pPr>
        <w:adjustRightInd w:val="0"/>
        <w:snapToGrid w:val="0"/>
        <w:spacing w:beforeLines="50" w:before="211" w:afterLines="50" w:after="211"/>
        <w:jc w:val="both"/>
        <w:rPr>
          <w:rFonts w:ascii="Times New Roman" w:hAnsi="Times New Roman" w:cs="Times New Roman"/>
          <w:b/>
          <w:u w:val="single"/>
        </w:rPr>
      </w:pPr>
      <w:r w:rsidRPr="00C43920">
        <w:rPr>
          <w:rFonts w:ascii="Times New Roman" w:hAnsi="Times New Roman" w:cs="Times New Roman"/>
          <w:b/>
          <w:u w:val="single"/>
        </w:rPr>
        <w:t>總計畫</w:t>
      </w:r>
      <w:r w:rsidR="001E00E6">
        <w:rPr>
          <w:rFonts w:ascii="Times New Roman" w:hAnsi="Times New Roman" w:cs="Times New Roman" w:hint="eastAsia"/>
          <w:b/>
          <w:u w:val="single"/>
        </w:rPr>
        <w:t>：</w:t>
      </w:r>
      <w:r w:rsidR="00FA4D20">
        <w:rPr>
          <w:rFonts w:ascii="Times New Roman" w:hAnsi="Times New Roman" w:cs="Times New Roman" w:hint="eastAsia"/>
          <w:b/>
          <w:u w:val="single"/>
        </w:rPr>
        <w:t>從共享經濟邁向共善社會：公私協力的王</w:t>
      </w:r>
      <w:r w:rsidR="00FA4D20">
        <w:rPr>
          <w:rFonts w:ascii="PMingLiU" w:eastAsia="PMingLiU" w:hAnsi="PMingLiU" w:cs="PMingLiU" w:hint="eastAsia"/>
          <w:b/>
          <w:u w:val="single"/>
        </w:rPr>
        <w:t>道</w:t>
      </w:r>
      <w:r w:rsidR="006D2C3F" w:rsidRPr="006D2C3F">
        <w:rPr>
          <w:rFonts w:ascii="Times New Roman" w:hAnsi="Times New Roman" w:cs="Times New Roman" w:hint="eastAsia"/>
          <w:b/>
          <w:u w:val="single"/>
        </w:rPr>
        <w:t>實踐</w:t>
      </w:r>
    </w:p>
    <w:p w14:paraId="632FB286" w14:textId="729C3E44" w:rsidR="008C4615" w:rsidRPr="00F16044" w:rsidRDefault="00E13992" w:rsidP="003D4228">
      <w:pPr>
        <w:adjustRightInd w:val="0"/>
        <w:snapToGrid w:val="0"/>
        <w:ind w:firstLine="482"/>
        <w:jc w:val="both"/>
        <w:rPr>
          <w:rFonts w:ascii="PMingLiU" w:eastAsia="PMingLiU" w:hAnsi="PMingLiU" w:cs="PMingLiU"/>
        </w:rPr>
      </w:pPr>
      <w:r>
        <w:rPr>
          <w:rFonts w:ascii="Times New Roman" w:hAnsi="Times New Roman" w:cs="Times New Roman" w:hint="eastAsia"/>
        </w:rPr>
        <w:t>總計畫的</w:t>
      </w:r>
      <w:r w:rsidRPr="00B20FBD">
        <w:rPr>
          <w:rFonts w:ascii="Times New Roman" w:hAnsi="Times New Roman" w:cs="Times New Roman"/>
        </w:rPr>
        <w:t>研究目的在</w:t>
      </w:r>
      <w:r>
        <w:rPr>
          <w:rFonts w:ascii="Times New Roman" w:hAnsi="Times New Roman" w:cs="Times New Roman" w:hint="eastAsia"/>
        </w:rPr>
        <w:t>於</w:t>
      </w:r>
      <w:r>
        <w:rPr>
          <w:rFonts w:ascii="Times New Roman" w:hAnsi="Times New Roman" w:cs="Times New Roman"/>
        </w:rPr>
        <w:t>提出一套</w:t>
      </w:r>
      <w:r>
        <w:rPr>
          <w:rFonts w:ascii="PMingLiU" w:eastAsia="PMingLiU" w:hAnsi="PMingLiU" w:cs="PMingLiU" w:hint="eastAsia"/>
        </w:rPr>
        <w:t>如何在共享經濟架構下建立共善創新系統</w:t>
      </w:r>
      <w:r w:rsidR="006B61E0">
        <w:rPr>
          <w:rFonts w:ascii="PMingLiU" w:eastAsia="PMingLiU" w:hAnsi="PMingLiU" w:cs="PMingLiU" w:hint="eastAsia"/>
        </w:rPr>
        <w:t>，並藉由共善創新的系統性模式來</w:t>
      </w:r>
      <w:r w:rsidR="00023ECA">
        <w:rPr>
          <w:rFonts w:ascii="PMingLiU" w:eastAsia="PMingLiU" w:hAnsi="PMingLiU" w:cs="PMingLiU" w:hint="eastAsia"/>
        </w:rPr>
        <w:t>梳理</w:t>
      </w:r>
      <w:r w:rsidR="006B61E0">
        <w:rPr>
          <w:rFonts w:ascii="PMingLiU" w:eastAsia="PMingLiU" w:hAnsi="PMingLiU" w:cs="PMingLiU" w:hint="eastAsia"/>
        </w:rPr>
        <w:t>王道</w:t>
      </w:r>
      <w:r w:rsidR="00813190">
        <w:rPr>
          <w:rFonts w:ascii="PMingLiU" w:eastAsia="PMingLiU" w:hAnsi="PMingLiU" w:cs="PMingLiU" w:hint="eastAsia"/>
        </w:rPr>
        <w:t>精神的「</w:t>
      </w:r>
      <w:r w:rsidR="00813190" w:rsidRPr="00813190">
        <w:rPr>
          <w:rFonts w:ascii="PMingLiU" w:eastAsia="PMingLiU" w:hAnsi="PMingLiU" w:cs="PMingLiU" w:hint="eastAsia"/>
        </w:rPr>
        <w:t>永續經營、創造價值、利益平衡</w:t>
      </w:r>
      <w:r w:rsidR="00813190">
        <w:rPr>
          <w:rFonts w:ascii="PMingLiU" w:eastAsia="PMingLiU" w:hAnsi="PMingLiU" w:cs="PMingLiU" w:hint="eastAsia"/>
        </w:rPr>
        <w:t>」三大核心信念</w:t>
      </w:r>
      <w:r w:rsidR="00EB209E">
        <w:rPr>
          <w:rFonts w:ascii="PMingLiU" w:eastAsia="PMingLiU" w:hAnsi="PMingLiU" w:cs="PMingLiU" w:hint="eastAsia"/>
        </w:rPr>
        <w:t>，進行理論的建構</w:t>
      </w:r>
      <w:r>
        <w:rPr>
          <w:rFonts w:ascii="Lucida Grande" w:hAnsi="Lucida Grande" w:cs="Lucida Grande"/>
        </w:rPr>
        <w:t>。</w:t>
      </w:r>
      <w:r w:rsidR="003D1F16">
        <w:rPr>
          <w:rFonts w:ascii="PMingLiU" w:eastAsia="PMingLiU" w:hAnsi="PMingLiU" w:cs="PMingLiU" w:hint="eastAsia"/>
        </w:rPr>
        <w:t>總計畫將</w:t>
      </w:r>
      <w:r w:rsidR="005F5040">
        <w:rPr>
          <w:rFonts w:ascii="PMingLiU" w:eastAsia="PMingLiU" w:hAnsi="PMingLiU" w:cs="PMingLiU" w:hint="eastAsia"/>
        </w:rPr>
        <w:t>與台中市政府合作，</w:t>
      </w:r>
      <w:r w:rsidR="004503F7">
        <w:rPr>
          <w:rFonts w:ascii="Times New Roman" w:hAnsi="Times New Roman" w:cs="Times New Roman" w:hint="eastAsia"/>
        </w:rPr>
        <w:t>盤</w:t>
      </w:r>
      <w:r w:rsidR="004503F7">
        <w:rPr>
          <w:rFonts w:ascii="PMingLiU" w:eastAsia="PMingLiU" w:hAnsi="PMingLiU" w:cs="PMingLiU" w:hint="eastAsia"/>
        </w:rPr>
        <w:t>點</w:t>
      </w:r>
      <w:r w:rsidR="00CB4B26">
        <w:rPr>
          <w:rFonts w:ascii="PMingLiU" w:eastAsia="PMingLiU" w:hAnsi="PMingLiU" w:cs="PMingLiU" w:hint="eastAsia"/>
        </w:rPr>
        <w:t>大台中</w:t>
      </w:r>
      <w:r w:rsidR="004503F7">
        <w:rPr>
          <w:rFonts w:ascii="PMingLiU" w:eastAsia="PMingLiU" w:hAnsi="PMingLiU" w:cs="PMingLiU" w:hint="eastAsia"/>
        </w:rPr>
        <w:t>區域內的各式過剩</w:t>
      </w:r>
      <w:r w:rsidR="004503F7">
        <w:rPr>
          <w:rFonts w:ascii="Times New Roman" w:hAnsi="Times New Roman" w:cs="Times New Roman" w:hint="eastAsia"/>
        </w:rPr>
        <w:t>的</w:t>
      </w:r>
      <w:r w:rsidR="00DF2DCB">
        <w:rPr>
          <w:rFonts w:ascii="Times New Roman" w:hAnsi="Times New Roman" w:cs="Times New Roman" w:hint="eastAsia"/>
        </w:rPr>
        <w:t>移</w:t>
      </w:r>
      <w:r w:rsidR="00DF2DCB">
        <w:rPr>
          <w:rFonts w:ascii="PMingLiU" w:eastAsia="PMingLiU" w:hAnsi="PMingLiU" w:cs="PMingLiU" w:hint="eastAsia"/>
        </w:rPr>
        <w:t>動</w:t>
      </w:r>
      <w:r w:rsidR="000E7FE8">
        <w:rPr>
          <w:rFonts w:ascii="PMingLiU" w:eastAsia="PMingLiU" w:hAnsi="PMingLiU" w:cs="PMingLiU" w:hint="eastAsia"/>
        </w:rPr>
        <w:t>載具</w:t>
      </w:r>
      <w:r w:rsidR="004503F7">
        <w:rPr>
          <w:rFonts w:ascii="Times New Roman" w:hAnsi="Times New Roman" w:cs="Times New Roman"/>
        </w:rPr>
        <w:t>服務</w:t>
      </w:r>
      <w:r w:rsidR="004503F7">
        <w:rPr>
          <w:rFonts w:ascii="PMingLiU" w:eastAsia="PMingLiU" w:hAnsi="PMingLiU" w:cs="PMingLiU" w:hint="eastAsia"/>
        </w:rPr>
        <w:t>產能與未被滿足的社會需求</w:t>
      </w:r>
      <w:r w:rsidR="00E44601">
        <w:rPr>
          <w:rFonts w:ascii="Times New Roman" w:hAnsi="Times New Roman" w:cs="Times New Roman"/>
        </w:rPr>
        <w:t>，以</w:t>
      </w:r>
      <w:r w:rsidR="00E44601">
        <w:rPr>
          <w:rFonts w:ascii="PMingLiU" w:eastAsia="PMingLiU" w:hAnsi="PMingLiU" w:cs="PMingLiU" w:hint="eastAsia"/>
        </w:rPr>
        <w:t>共善</w:t>
      </w:r>
      <w:r w:rsidR="008C4615" w:rsidRPr="00B20FBD">
        <w:rPr>
          <w:rFonts w:ascii="Times New Roman" w:hAnsi="Times New Roman" w:cs="Times New Roman"/>
        </w:rPr>
        <w:t>創新的商業營運模式，結合</w:t>
      </w:r>
      <w:r w:rsidR="004471F7">
        <w:rPr>
          <w:rFonts w:ascii="Times New Roman" w:hAnsi="Times New Roman" w:cs="Times New Roman"/>
        </w:rPr>
        <w:t>媒合平台研究</w:t>
      </w:r>
      <w:r w:rsidR="002E1DCE">
        <w:rPr>
          <w:rFonts w:ascii="PMingLiU" w:eastAsia="PMingLiU" w:hAnsi="PMingLiU" w:cs="PMingLiU" w:hint="eastAsia"/>
        </w:rPr>
        <w:t>與</w:t>
      </w:r>
      <w:r w:rsidR="00992257">
        <w:rPr>
          <w:rFonts w:ascii="PMingLiU" w:eastAsia="PMingLiU" w:hAnsi="PMingLiU" w:cs="PMingLiU" w:hint="eastAsia"/>
        </w:rPr>
        <w:t>考量不同利害關係人</w:t>
      </w:r>
      <w:r w:rsidR="00A057BF">
        <w:rPr>
          <w:rFonts w:ascii="PMingLiU" w:eastAsia="PMingLiU" w:hAnsi="PMingLiU" w:cs="PMingLiU" w:hint="eastAsia"/>
        </w:rPr>
        <w:t>立場</w:t>
      </w:r>
      <w:r w:rsidR="004471F7">
        <w:rPr>
          <w:rFonts w:ascii="Times New Roman" w:hAnsi="Times New Roman" w:cs="Times New Roman"/>
        </w:rPr>
        <w:t>，</w:t>
      </w:r>
      <w:r w:rsidR="004471F7">
        <w:rPr>
          <w:rFonts w:ascii="PMingLiU" w:eastAsia="PMingLiU" w:hAnsi="PMingLiU" w:cs="PMingLiU" w:hint="eastAsia"/>
        </w:rPr>
        <w:t>提</w:t>
      </w:r>
      <w:r w:rsidR="00636744">
        <w:rPr>
          <w:rFonts w:ascii="PMingLiU" w:eastAsia="PMingLiU" w:hAnsi="PMingLiU" w:cs="PMingLiU" w:hint="eastAsia"/>
        </w:rPr>
        <w:t>出一套可以供</w:t>
      </w:r>
      <w:r w:rsidR="008A7ED0">
        <w:rPr>
          <w:rFonts w:ascii="Times New Roman" w:hAnsi="Times New Roman" w:cs="Times New Roman"/>
        </w:rPr>
        <w:t>地方政府</w:t>
      </w:r>
      <w:r w:rsidR="00636744">
        <w:rPr>
          <w:rFonts w:ascii="Times New Roman" w:hAnsi="Times New Roman" w:cs="Times New Roman" w:hint="eastAsia"/>
        </w:rPr>
        <w:t>進</w:t>
      </w:r>
      <w:r w:rsidR="00636744">
        <w:rPr>
          <w:rFonts w:ascii="PMingLiU" w:eastAsia="PMingLiU" w:hAnsi="PMingLiU" w:cs="PMingLiU" w:hint="eastAsia"/>
        </w:rPr>
        <w:t>行治理的</w:t>
      </w:r>
      <w:r w:rsidR="008A7ED0">
        <w:rPr>
          <w:rFonts w:ascii="PMingLiU" w:eastAsia="PMingLiU" w:hAnsi="PMingLiU" w:cs="PMingLiU" w:hint="eastAsia"/>
        </w:rPr>
        <w:t>共善創新</w:t>
      </w:r>
      <w:r w:rsidR="00197E26">
        <w:rPr>
          <w:rFonts w:ascii="PMingLiU" w:eastAsia="PMingLiU" w:hAnsi="PMingLiU" w:cs="PMingLiU" w:hint="eastAsia"/>
        </w:rPr>
        <w:t>系</w:t>
      </w:r>
      <w:r w:rsidR="00CB4824">
        <w:rPr>
          <w:rFonts w:ascii="PMingLiU" w:eastAsia="PMingLiU" w:hAnsi="PMingLiU" w:cs="PMingLiU" w:hint="eastAsia"/>
        </w:rPr>
        <w:t>統</w:t>
      </w:r>
      <w:r w:rsidR="008C4615">
        <w:rPr>
          <w:rFonts w:ascii="Lucida Grande" w:hAnsi="Lucida Grande" w:cs="Lucida Grande"/>
        </w:rPr>
        <w:t>。</w:t>
      </w:r>
      <w:r w:rsidR="002A0BE6">
        <w:rPr>
          <w:rFonts w:ascii="PMingLiU" w:eastAsia="PMingLiU" w:hAnsi="PMingLiU" w:cs="PMingLiU" w:hint="eastAsia"/>
        </w:rPr>
        <w:t>在操作層次上，我們將</w:t>
      </w:r>
      <w:r w:rsidR="000D4BA0">
        <w:rPr>
          <w:rFonts w:ascii="PMingLiU" w:eastAsia="PMingLiU" w:hAnsi="PMingLiU" w:cs="PMingLiU" w:hint="eastAsia"/>
        </w:rPr>
        <w:t>聯合</w:t>
      </w:r>
      <w:r w:rsidR="003E3CD7">
        <w:rPr>
          <w:rFonts w:ascii="PMingLiU" w:eastAsia="PMingLiU" w:hAnsi="PMingLiU" w:cs="PMingLiU" w:hint="eastAsia"/>
        </w:rPr>
        <w:t>台中市政府</w:t>
      </w:r>
      <w:r w:rsidR="00A94D5A">
        <w:rPr>
          <w:rFonts w:ascii="PMingLiU" w:eastAsia="PMingLiU" w:hAnsi="PMingLiU" w:cs="PMingLiU" w:hint="eastAsia"/>
        </w:rPr>
        <w:t>與台中市計程車工會、</w:t>
      </w:r>
      <w:r w:rsidR="00234FFE">
        <w:rPr>
          <w:rFonts w:ascii="PMingLiU" w:eastAsia="PMingLiU" w:hAnsi="PMingLiU" w:cs="PMingLiU" w:hint="eastAsia"/>
        </w:rPr>
        <w:t>台灣大車隊</w:t>
      </w:r>
      <w:r w:rsidR="00460BAA">
        <w:rPr>
          <w:rFonts w:ascii="PMingLiU" w:eastAsia="PMingLiU" w:hAnsi="PMingLiU" w:cs="PMingLiU" w:hint="eastAsia"/>
        </w:rPr>
        <w:t>、計程車學院協會</w:t>
      </w:r>
      <w:r w:rsidR="00234FFE">
        <w:rPr>
          <w:rFonts w:ascii="PMingLiU" w:eastAsia="PMingLiU" w:hAnsi="PMingLiU" w:cs="PMingLiU" w:hint="eastAsia"/>
        </w:rPr>
        <w:t>共同</w:t>
      </w:r>
      <w:r w:rsidR="002A0BE6">
        <w:rPr>
          <w:rFonts w:ascii="PMingLiU" w:eastAsia="PMingLiU" w:hAnsi="PMingLiU" w:cs="PMingLiU" w:hint="eastAsia"/>
        </w:rPr>
        <w:t>推動「司機</w:t>
      </w:r>
      <w:r w:rsidR="002D4E91">
        <w:rPr>
          <w:rFonts w:ascii="PMingLiU" w:eastAsia="PMingLiU" w:hAnsi="PMingLiU" w:cs="PMingLiU" w:hint="eastAsia"/>
        </w:rPr>
        <w:t>價值</w:t>
      </w:r>
      <w:r w:rsidR="002A0BE6">
        <w:rPr>
          <w:rFonts w:ascii="PMingLiU" w:eastAsia="PMingLiU" w:hAnsi="PMingLiU" w:cs="PMingLiU" w:hint="eastAsia"/>
        </w:rPr>
        <w:t>認證</w:t>
      </w:r>
      <w:r w:rsidR="00CF4700">
        <w:rPr>
          <w:rFonts w:ascii="PMingLiU" w:eastAsia="PMingLiU" w:hAnsi="PMingLiU" w:cs="PMingLiU" w:hint="eastAsia"/>
        </w:rPr>
        <w:t>管理</w:t>
      </w:r>
      <w:r w:rsidR="002A0BE6">
        <w:rPr>
          <w:rFonts w:ascii="PMingLiU" w:eastAsia="PMingLiU" w:hAnsi="PMingLiU" w:cs="PMingLiU" w:hint="eastAsia"/>
        </w:rPr>
        <w:t>平台」與</w:t>
      </w:r>
      <w:r w:rsidR="004B7873">
        <w:rPr>
          <w:rFonts w:ascii="PMingLiU" w:eastAsia="PMingLiU" w:hAnsi="PMingLiU" w:cs="PMingLiU" w:hint="eastAsia"/>
        </w:rPr>
        <w:t>「</w:t>
      </w:r>
      <w:r w:rsidR="002A0BE6">
        <w:rPr>
          <w:rFonts w:ascii="PMingLiU" w:eastAsia="PMingLiU" w:hAnsi="PMingLiU" w:cs="PMingLiU" w:hint="eastAsia"/>
        </w:rPr>
        <w:t>司機</w:t>
      </w:r>
      <w:r w:rsidR="004B7873">
        <w:rPr>
          <w:rFonts w:ascii="PMingLiU" w:eastAsia="PMingLiU" w:hAnsi="PMingLiU" w:cs="PMingLiU" w:hint="eastAsia"/>
        </w:rPr>
        <w:t>服務評價系統」</w:t>
      </w:r>
      <w:r w:rsidR="003D034E">
        <w:rPr>
          <w:rFonts w:ascii="PMingLiU" w:eastAsia="PMingLiU" w:hAnsi="PMingLiU" w:cs="PMingLiU" w:hint="eastAsia"/>
        </w:rPr>
        <w:t>做為共善創新的</w:t>
      </w:r>
      <w:r w:rsidR="00B07280">
        <w:rPr>
          <w:rFonts w:ascii="PMingLiU" w:eastAsia="PMingLiU" w:hAnsi="PMingLiU" w:cs="PMingLiU" w:hint="eastAsia"/>
        </w:rPr>
        <w:t>司機管理平台與</w:t>
      </w:r>
      <w:r w:rsidR="003D034E">
        <w:rPr>
          <w:rFonts w:ascii="PMingLiU" w:eastAsia="PMingLiU" w:hAnsi="PMingLiU" w:cs="PMingLiU" w:hint="eastAsia"/>
        </w:rPr>
        <w:t>行動服務推動</w:t>
      </w:r>
      <w:r w:rsidR="00EE5FF3">
        <w:rPr>
          <w:rFonts w:ascii="PMingLiU" w:eastAsia="PMingLiU" w:hAnsi="PMingLiU" w:cs="PMingLiU" w:hint="eastAsia"/>
        </w:rPr>
        <w:t>系統</w:t>
      </w:r>
      <w:r w:rsidR="00A84E71">
        <w:rPr>
          <w:rFonts w:ascii="PMingLiU" w:eastAsia="PMingLiU" w:hAnsi="PMingLiU" w:cs="PMingLiU" w:hint="eastAsia"/>
        </w:rPr>
        <w:t>。</w:t>
      </w:r>
      <w:r w:rsidR="005031B0">
        <w:rPr>
          <w:rFonts w:ascii="PMingLiU" w:eastAsia="PMingLiU" w:hAnsi="PMingLiU" w:cs="PMingLiU" w:hint="eastAsia"/>
        </w:rPr>
        <w:t>未來所有相關的移動載具駕駛人(包含復康巴士、計程車、白牌車與合作的第三方從業工作者)，均可以藉由這二個平台與系統，來進行人的管理與服務追踨</w:t>
      </w:r>
      <w:r w:rsidR="004415B4">
        <w:rPr>
          <w:rFonts w:ascii="PMingLiU" w:eastAsia="PMingLiU" w:hAnsi="PMingLiU" w:cs="PMingLiU" w:hint="eastAsia"/>
        </w:rPr>
        <w:t>，</w:t>
      </w:r>
      <w:r w:rsidR="005031B0">
        <w:rPr>
          <w:rFonts w:ascii="PMingLiU" w:eastAsia="PMingLiU" w:hAnsi="PMingLiU" w:cs="PMingLiU" w:hint="eastAsia"/>
        </w:rPr>
        <w:t>與</w:t>
      </w:r>
      <w:r w:rsidR="002B534A">
        <w:rPr>
          <w:rFonts w:ascii="PMingLiU" w:eastAsia="PMingLiU" w:hAnsi="PMingLiU" w:cs="PMingLiU" w:hint="eastAsia"/>
        </w:rPr>
        <w:t>消費者的</w:t>
      </w:r>
      <w:r w:rsidR="00474D9A">
        <w:rPr>
          <w:rFonts w:ascii="PMingLiU" w:eastAsia="PMingLiU" w:hAnsi="PMingLiU" w:cs="PMingLiU" w:hint="eastAsia"/>
        </w:rPr>
        <w:t>意見與</w:t>
      </w:r>
      <w:r w:rsidR="005031B0">
        <w:rPr>
          <w:rFonts w:ascii="PMingLiU" w:eastAsia="PMingLiU" w:hAnsi="PMingLiU" w:cs="PMingLiU" w:hint="eastAsia"/>
        </w:rPr>
        <w:t>評價</w:t>
      </w:r>
      <w:r w:rsidR="00060889">
        <w:rPr>
          <w:rFonts w:ascii="PMingLiU" w:eastAsia="PMingLiU" w:hAnsi="PMingLiU" w:cs="PMingLiU" w:hint="eastAsia"/>
        </w:rPr>
        <w:t>回饋</w:t>
      </w:r>
      <w:r w:rsidR="005031B0">
        <w:rPr>
          <w:rFonts w:ascii="PMingLiU" w:eastAsia="PMingLiU" w:hAnsi="PMingLiU" w:cs="PMingLiU" w:hint="eastAsia"/>
        </w:rPr>
        <w:t>。</w:t>
      </w:r>
      <w:r w:rsidR="00F53988">
        <w:rPr>
          <w:rFonts w:ascii="PMingLiU" w:eastAsia="PMingLiU" w:hAnsi="PMingLiU" w:cs="PMingLiU" w:hint="eastAsia"/>
        </w:rPr>
        <w:t>這套以行動服務提供者</w:t>
      </w:r>
      <w:r w:rsidR="00F53988">
        <w:rPr>
          <w:rFonts w:ascii="PMingLiU" w:eastAsia="PMingLiU" w:hAnsi="PMingLiU" w:cs="PMingLiU"/>
        </w:rPr>
        <w:t>—</w:t>
      </w:r>
      <w:r w:rsidR="004415B4">
        <w:rPr>
          <w:rFonts w:ascii="PMingLiU" w:eastAsia="PMingLiU" w:hAnsi="PMingLiU" w:cs="PMingLiU" w:hint="eastAsia"/>
        </w:rPr>
        <w:t>司機為主體所設計的共享</w:t>
      </w:r>
      <w:r w:rsidR="000A08AF">
        <w:rPr>
          <w:rFonts w:ascii="PMingLiU" w:eastAsia="PMingLiU" w:hAnsi="PMingLiU" w:cs="PMingLiU" w:hint="eastAsia"/>
        </w:rPr>
        <w:t>管理系統，預計將有效管理共乘接送與服務歷程中所有與「人」相關的需求。</w:t>
      </w:r>
    </w:p>
    <w:p w14:paraId="37E0A7F4" w14:textId="42EF8BE3" w:rsidR="008C4615" w:rsidRPr="00B20FBD" w:rsidRDefault="008C4615" w:rsidP="003D4228">
      <w:pPr>
        <w:adjustRightInd w:val="0"/>
        <w:snapToGrid w:val="0"/>
        <w:ind w:firstLine="482"/>
        <w:jc w:val="both"/>
        <w:rPr>
          <w:rFonts w:ascii="Times New Roman" w:hAnsi="Times New Roman" w:cs="Times New Roman"/>
        </w:rPr>
      </w:pPr>
      <w:r w:rsidRPr="007E38E8">
        <w:rPr>
          <w:rFonts w:ascii="Times New Roman" w:hAnsi="Times New Roman" w:cs="Times New Roman"/>
          <w:b/>
          <w:u w:val="single"/>
        </w:rPr>
        <w:t>為了達成上述的計畫目標，於計畫期間將由</w:t>
      </w:r>
      <w:r w:rsidR="00BA1B86" w:rsidRPr="007E38E8">
        <w:rPr>
          <w:rFonts w:ascii="PMingLiU" w:eastAsia="PMingLiU" w:hAnsi="PMingLiU" w:cs="PMingLiU" w:hint="eastAsia"/>
          <w:b/>
          <w:u w:val="single"/>
        </w:rPr>
        <w:t>總主持人在</w:t>
      </w:r>
      <w:r w:rsidRPr="007E38E8">
        <w:rPr>
          <w:rFonts w:ascii="Times New Roman" w:hAnsi="Times New Roman" w:cs="Times New Roman"/>
          <w:b/>
          <w:u w:val="single"/>
        </w:rPr>
        <w:t>逢甲大學</w:t>
      </w:r>
      <w:r w:rsidR="005B1C51" w:rsidRPr="007E38E8">
        <w:rPr>
          <w:rFonts w:ascii="Times New Roman" w:hAnsi="Times New Roman" w:cs="Times New Roman" w:hint="eastAsia"/>
          <w:b/>
          <w:u w:val="single"/>
        </w:rPr>
        <w:t>已</w:t>
      </w:r>
      <w:r w:rsidR="005B1C51" w:rsidRPr="007E38E8">
        <w:rPr>
          <w:rFonts w:ascii="PMingLiU" w:eastAsia="PMingLiU" w:hAnsi="PMingLiU" w:cs="PMingLiU" w:hint="eastAsia"/>
          <w:b/>
          <w:u w:val="single"/>
        </w:rPr>
        <w:t>成立四年的</w:t>
      </w:r>
      <w:r w:rsidRPr="007E38E8">
        <w:rPr>
          <w:rFonts w:ascii="Times New Roman" w:hAnsi="Times New Roman" w:cs="Times New Roman"/>
          <w:b/>
          <w:u w:val="single"/>
        </w:rPr>
        <w:t>「服務創新與行動設計中心」</w:t>
      </w:r>
      <w:r w:rsidR="00115027" w:rsidRPr="007E38E8">
        <w:rPr>
          <w:rFonts w:ascii="PMingLiU" w:eastAsia="PMingLiU" w:hAnsi="PMingLiU" w:cs="PMingLiU" w:hint="eastAsia"/>
          <w:b/>
          <w:u w:val="single"/>
        </w:rPr>
        <w:t>轉型成為「共善創新研究中心」</w:t>
      </w:r>
      <w:r w:rsidRPr="007E38E8">
        <w:rPr>
          <w:rFonts w:ascii="Times New Roman" w:hAnsi="Times New Roman" w:cs="Times New Roman"/>
          <w:b/>
          <w:u w:val="single"/>
        </w:rPr>
        <w:t>做為</w:t>
      </w:r>
      <w:r w:rsidRPr="007E38E8">
        <w:rPr>
          <w:rFonts w:ascii="Lucida Grande" w:hAnsi="Lucida Grande" w:cs="Lucida Grande"/>
          <w:b/>
          <w:u w:val="single"/>
        </w:rPr>
        <w:t>計畫</w:t>
      </w:r>
      <w:r w:rsidRPr="007E38E8">
        <w:rPr>
          <w:rFonts w:ascii="Times New Roman" w:hAnsi="Times New Roman" w:cs="Times New Roman"/>
          <w:b/>
          <w:u w:val="single"/>
        </w:rPr>
        <w:t>執行單位，</w:t>
      </w:r>
      <w:r w:rsidRPr="007E38E8">
        <w:rPr>
          <w:rFonts w:ascii="Times New Roman" w:hAnsi="Times New Roman" w:cs="Times New Roman" w:hint="eastAsia"/>
          <w:b/>
          <w:u w:val="single"/>
        </w:rPr>
        <w:t>連結</w:t>
      </w:r>
      <w:r w:rsidRPr="007E38E8">
        <w:rPr>
          <w:rFonts w:ascii="Times New Roman" w:hAnsi="Times New Roman" w:cs="Times New Roman"/>
          <w:b/>
          <w:u w:val="single"/>
        </w:rPr>
        <w:t>各子計畫</w:t>
      </w:r>
      <w:r w:rsidRPr="007E38E8">
        <w:rPr>
          <w:rFonts w:ascii="Lucida Grande" w:hAnsi="Lucida Grande" w:cs="Lucida Grande"/>
          <w:b/>
          <w:u w:val="single"/>
        </w:rPr>
        <w:t>團隊</w:t>
      </w:r>
      <w:r w:rsidRPr="007E38E8">
        <w:rPr>
          <w:rFonts w:ascii="Times New Roman" w:hAnsi="Times New Roman" w:cs="Times New Roman"/>
          <w:b/>
          <w:u w:val="single"/>
        </w:rPr>
        <w:t>的學理與實務，並負責學術</w:t>
      </w:r>
      <w:r w:rsidRPr="007E38E8">
        <w:rPr>
          <w:rFonts w:ascii="Lucida Grande" w:hAnsi="Lucida Grande" w:cs="Lucida Grande"/>
          <w:b/>
          <w:u w:val="single"/>
        </w:rPr>
        <w:t>整合</w:t>
      </w:r>
      <w:r w:rsidRPr="007E38E8">
        <w:rPr>
          <w:rFonts w:ascii="Times New Roman" w:hAnsi="Times New Roman" w:cs="Times New Roman"/>
          <w:b/>
          <w:u w:val="single"/>
        </w:rPr>
        <w:t>與社會創新</w:t>
      </w:r>
      <w:r w:rsidR="00410CF9" w:rsidRPr="007E38E8">
        <w:rPr>
          <w:rFonts w:ascii="Times New Roman" w:hAnsi="Times New Roman" w:cs="Times New Roman"/>
          <w:b/>
          <w:u w:val="single"/>
        </w:rPr>
        <w:t>擴散</w:t>
      </w:r>
      <w:r w:rsidR="00410CF9" w:rsidRPr="007E38E8">
        <w:rPr>
          <w:rFonts w:ascii="PMingLiU" w:eastAsia="PMingLiU" w:hAnsi="PMingLiU" w:cs="PMingLiU" w:hint="eastAsia"/>
          <w:b/>
          <w:u w:val="single"/>
        </w:rPr>
        <w:t>與永續營運</w:t>
      </w:r>
      <w:r w:rsidRPr="007E38E8">
        <w:rPr>
          <w:rFonts w:ascii="Times New Roman" w:hAnsi="Times New Roman" w:cs="Times New Roman"/>
          <w:b/>
          <w:u w:val="single"/>
        </w:rPr>
        <w:t>工作。</w:t>
      </w:r>
      <w:r>
        <w:rPr>
          <w:rFonts w:ascii="Lucida Grande" w:hAnsi="Lucida Grande" w:cs="Lucida Grande"/>
        </w:rPr>
        <w:t>在</w:t>
      </w:r>
      <w:r>
        <w:rPr>
          <w:rFonts w:ascii="Times New Roman" w:hAnsi="Times New Roman" w:cs="Times New Roman"/>
        </w:rPr>
        <w:t>計畫</w:t>
      </w:r>
      <w:r>
        <w:rPr>
          <w:rFonts w:ascii="Lucida Grande" w:hAnsi="Lucida Grande" w:cs="Lucida Grande"/>
        </w:rPr>
        <w:t>執行期間，將</w:t>
      </w:r>
      <w:r w:rsidRPr="00B20FBD">
        <w:rPr>
          <w:rFonts w:ascii="Times New Roman" w:hAnsi="Times New Roman" w:cs="Times New Roman"/>
        </w:rPr>
        <w:t>與</w:t>
      </w:r>
      <w:r w:rsidR="00D83C45">
        <w:rPr>
          <w:rFonts w:ascii="PMingLiU" w:eastAsia="PMingLiU" w:hAnsi="PMingLiU" w:cs="PMingLiU" w:hint="eastAsia"/>
        </w:rPr>
        <w:t>台中市政府</w:t>
      </w:r>
      <w:r w:rsidR="00920D1F">
        <w:rPr>
          <w:rFonts w:ascii="PMingLiU" w:eastAsia="PMingLiU" w:hAnsi="PMingLiU" w:cs="PMingLiU" w:hint="eastAsia"/>
        </w:rPr>
        <w:t>、</w:t>
      </w:r>
      <w:r w:rsidR="00D83C45">
        <w:rPr>
          <w:rFonts w:ascii="PMingLiU" w:eastAsia="PMingLiU" w:hAnsi="PMingLiU" w:cs="PMingLiU" w:hint="eastAsia"/>
        </w:rPr>
        <w:t>台灣大車隊</w:t>
      </w:r>
      <w:r w:rsidR="00E77C3E">
        <w:rPr>
          <w:rFonts w:ascii="PMingLiU" w:eastAsia="PMingLiU" w:hAnsi="PMingLiU" w:cs="PMingLiU" w:hint="eastAsia"/>
        </w:rPr>
        <w:t>、</w:t>
      </w:r>
      <w:r w:rsidR="00D83C45">
        <w:rPr>
          <w:rFonts w:ascii="PMingLiU" w:eastAsia="PMingLiU" w:hAnsi="PMingLiU" w:cs="PMingLiU" w:hint="eastAsia"/>
        </w:rPr>
        <w:t>智榮基金會、</w:t>
      </w:r>
      <w:r w:rsidR="00D83C45">
        <w:rPr>
          <w:rFonts w:ascii="Times New Roman" w:hAnsi="Times New Roman" w:cs="Times New Roman"/>
        </w:rPr>
        <w:t>台灣計程車學院協會</w:t>
      </w:r>
      <w:r w:rsidRPr="00B20FBD">
        <w:rPr>
          <w:rFonts w:ascii="Times New Roman" w:hAnsi="Times New Roman" w:cs="Times New Roman"/>
        </w:rPr>
        <w:t>、</w:t>
      </w:r>
      <w:r w:rsidR="00D83C45">
        <w:rPr>
          <w:rFonts w:ascii="PMingLiU" w:eastAsia="PMingLiU" w:hAnsi="PMingLiU" w:cs="PMingLiU" w:hint="eastAsia"/>
        </w:rPr>
        <w:t>弘道老人基金會、</w:t>
      </w:r>
      <w:r w:rsidR="00FF3E51">
        <w:rPr>
          <w:rFonts w:ascii="PMingLiU" w:eastAsia="PMingLiU" w:hAnsi="PMingLiU" w:cs="PMingLiU" w:hint="eastAsia"/>
        </w:rPr>
        <w:t>天使心基金會、</w:t>
      </w:r>
      <w:r w:rsidR="00E77C3E">
        <w:rPr>
          <w:rFonts w:ascii="Times New Roman" w:hAnsi="Times New Roman" w:cs="Times New Roman" w:hint="eastAsia"/>
        </w:rPr>
        <w:t>政</w:t>
      </w:r>
      <w:r w:rsidR="00E77C3E">
        <w:rPr>
          <w:rFonts w:ascii="PMingLiU" w:eastAsia="PMingLiU" w:hAnsi="PMingLiU" w:cs="PMingLiU" w:hint="eastAsia"/>
        </w:rPr>
        <w:t>大</w:t>
      </w:r>
      <w:r w:rsidR="00D83C45">
        <w:rPr>
          <w:rFonts w:ascii="Times New Roman" w:hAnsi="Times New Roman" w:cs="Times New Roman"/>
        </w:rPr>
        <w:t>創新與創造力中心</w:t>
      </w:r>
      <w:r w:rsidR="00171660">
        <w:rPr>
          <w:rFonts w:ascii="Times New Roman" w:hAnsi="Times New Roman" w:cs="Times New Roman" w:hint="eastAsia"/>
        </w:rPr>
        <w:t>等公私</w:t>
      </w:r>
      <w:r w:rsidR="00171660">
        <w:rPr>
          <w:rFonts w:ascii="PMingLiU" w:eastAsia="PMingLiU" w:hAnsi="PMingLiU" w:cs="PMingLiU" w:hint="eastAsia"/>
        </w:rPr>
        <w:t>組織</w:t>
      </w:r>
      <w:r>
        <w:rPr>
          <w:rFonts w:ascii="Times New Roman" w:hAnsi="Times New Roman" w:cs="Times New Roman"/>
        </w:rPr>
        <w:t>共同合力，將研究</w:t>
      </w:r>
      <w:r>
        <w:rPr>
          <w:rFonts w:ascii="Lucida Grande" w:hAnsi="Lucida Grande" w:cs="Lucida Grande"/>
        </w:rPr>
        <w:t>成果</w:t>
      </w:r>
      <w:r>
        <w:rPr>
          <w:rFonts w:ascii="Times New Roman" w:hAnsi="Times New Roman" w:cs="Times New Roman"/>
        </w:rPr>
        <w:t>與社會創新</w:t>
      </w:r>
      <w:r>
        <w:rPr>
          <w:rFonts w:ascii="Lucida Grande" w:hAnsi="Lucida Grande" w:cs="Lucida Grande"/>
        </w:rPr>
        <w:t>模式</w:t>
      </w:r>
      <w:r w:rsidRPr="00B20FBD">
        <w:rPr>
          <w:rFonts w:ascii="Times New Roman" w:hAnsi="Times New Roman" w:cs="Times New Roman"/>
        </w:rPr>
        <w:t>逐漸擴散到其他縣市的偏鄉地區。整個計畫以建立社</w:t>
      </w:r>
      <w:r>
        <w:rPr>
          <w:rFonts w:ascii="Times New Roman" w:hAnsi="Times New Roman" w:cs="Times New Roman"/>
        </w:rPr>
        <w:t>會需求為核心的計程車共善創新，驅</w:t>
      </w:r>
      <w:r>
        <w:rPr>
          <w:rFonts w:ascii="Lucida Grande" w:hAnsi="Lucida Grande" w:cs="Lucida Grande"/>
        </w:rPr>
        <w:t>動出</w:t>
      </w:r>
      <w:r w:rsidRPr="00B20FBD">
        <w:rPr>
          <w:rFonts w:ascii="Times New Roman" w:hAnsi="Times New Roman" w:cs="Times New Roman"/>
        </w:rPr>
        <w:t>共享經濟下的「弱勢扶持弱勢」線上與線下</w:t>
      </w:r>
      <w:r w:rsidR="002E578E">
        <w:rPr>
          <w:rFonts w:ascii="Times New Roman" w:hAnsi="Times New Roman" w:cs="Times New Roman" w:hint="eastAsia"/>
        </w:rPr>
        <w:t>(</w:t>
      </w:r>
      <w:r w:rsidR="002E578E">
        <w:rPr>
          <w:rFonts w:ascii="PMingLiU" w:eastAsia="PMingLiU" w:hAnsi="PMingLiU" w:cs="PMingLiU"/>
        </w:rPr>
        <w:t>O2O</w:t>
      </w:r>
      <w:r w:rsidR="002E578E">
        <w:rPr>
          <w:rFonts w:ascii="PMingLiU" w:eastAsia="PMingLiU" w:hAnsi="PMingLiU" w:cs="PMingLiU" w:hint="eastAsia"/>
        </w:rPr>
        <w:t>)</w:t>
      </w:r>
      <w:r>
        <w:rPr>
          <w:rFonts w:ascii="Times New Roman" w:hAnsi="Times New Roman" w:cs="Times New Roman"/>
        </w:rPr>
        <w:t>社會企業</w:t>
      </w:r>
      <w:r w:rsidRPr="00B20FBD">
        <w:rPr>
          <w:rFonts w:ascii="Times New Roman" w:hAnsi="Times New Roman" w:cs="Times New Roman"/>
        </w:rPr>
        <w:t>模式，提出整合科技、產業與社會創新的倡議計畫。</w:t>
      </w:r>
    </w:p>
    <w:p w14:paraId="38C007B1" w14:textId="219588B1" w:rsidR="00A8615D" w:rsidRPr="00B20FBD" w:rsidRDefault="00A8615D" w:rsidP="003D4228">
      <w:pPr>
        <w:adjustRightInd w:val="0"/>
        <w:snapToGrid w:val="0"/>
        <w:spacing w:beforeLines="50" w:before="211" w:afterLines="50" w:after="211"/>
        <w:jc w:val="both"/>
        <w:rPr>
          <w:rFonts w:ascii="Times New Roman" w:hAnsi="Times New Roman" w:cs="Times New Roman"/>
          <w:b/>
          <w:u w:val="single"/>
        </w:rPr>
      </w:pPr>
      <w:r>
        <w:rPr>
          <w:rFonts w:ascii="Times New Roman" w:hAnsi="Times New Roman" w:cs="Times New Roman"/>
          <w:b/>
          <w:u w:val="single"/>
        </w:rPr>
        <w:t>子計畫</w:t>
      </w:r>
      <w:r>
        <w:rPr>
          <w:rFonts w:ascii="Times New Roman" w:hAnsi="Times New Roman" w:cs="Times New Roman" w:hint="eastAsia"/>
          <w:b/>
          <w:u w:val="single"/>
        </w:rPr>
        <w:t>一</w:t>
      </w:r>
      <w:r w:rsidRPr="00B20FBD">
        <w:rPr>
          <w:rFonts w:ascii="Times New Roman" w:hAnsi="Times New Roman" w:cs="Times New Roman"/>
          <w:b/>
          <w:u w:val="single"/>
        </w:rPr>
        <w:t>：</w:t>
      </w:r>
      <w:r w:rsidRPr="002D78E2">
        <w:rPr>
          <w:rFonts w:ascii="Times New Roman" w:hAnsi="Times New Roman" w:cs="Times New Roman" w:hint="eastAsia"/>
          <w:b/>
          <w:u w:val="single"/>
        </w:rPr>
        <w:t>以</w:t>
      </w:r>
      <w:r w:rsidR="00C13E6D">
        <w:rPr>
          <w:rFonts w:ascii="Times New Roman" w:hAnsi="Times New Roman" w:cs="Times New Roman" w:hint="eastAsia"/>
          <w:b/>
          <w:u w:val="single"/>
        </w:rPr>
        <w:t>移</w:t>
      </w:r>
      <w:r w:rsidR="00C13E6D">
        <w:rPr>
          <w:rFonts w:ascii="PMingLiU" w:eastAsia="PMingLiU" w:hAnsi="PMingLiU" w:cs="PMingLiU" w:hint="eastAsia"/>
          <w:b/>
          <w:u w:val="single"/>
        </w:rPr>
        <w:t>動服務驅動的區域創新系統</w:t>
      </w:r>
    </w:p>
    <w:p w14:paraId="39F3D4D0" w14:textId="7E04B50A" w:rsidR="00A8615D" w:rsidRPr="0067000B" w:rsidRDefault="00A8615D" w:rsidP="00833B95">
      <w:pPr>
        <w:pStyle w:val="a3"/>
        <w:numPr>
          <w:ilvl w:val="0"/>
          <w:numId w:val="32"/>
        </w:numPr>
        <w:adjustRightInd w:val="0"/>
        <w:snapToGrid w:val="0"/>
        <w:spacing w:afterLines="50" w:after="211"/>
        <w:ind w:leftChars="0" w:right="240"/>
        <w:jc w:val="both"/>
        <w:rPr>
          <w:rFonts w:ascii="Times New Roman" w:hAnsi="Times New Roman" w:cs="Times New Roman"/>
        </w:rPr>
      </w:pPr>
      <w:r w:rsidRPr="0067000B">
        <w:rPr>
          <w:rFonts w:ascii="Times New Roman" w:hAnsi="Times New Roman" w:cs="Times New Roman"/>
          <w:b/>
          <w:u w:val="single"/>
        </w:rPr>
        <w:t>子計畫</w:t>
      </w:r>
      <w:r w:rsidRPr="0067000B">
        <w:rPr>
          <w:rFonts w:ascii="Times New Roman" w:hAnsi="Times New Roman" w:cs="Times New Roman" w:hint="eastAsia"/>
          <w:b/>
          <w:u w:val="single"/>
        </w:rPr>
        <w:t>一</w:t>
      </w:r>
      <w:r w:rsidRPr="0067000B">
        <w:rPr>
          <w:rFonts w:ascii="Times New Roman" w:hAnsi="Times New Roman" w:cs="Times New Roman"/>
          <w:b/>
          <w:u w:val="single"/>
        </w:rPr>
        <w:t>說明</w:t>
      </w:r>
      <w:r w:rsidRPr="0067000B">
        <w:rPr>
          <w:rFonts w:ascii="Times New Roman" w:hAnsi="Times New Roman" w:cs="Times New Roman"/>
        </w:rPr>
        <w:t>：</w:t>
      </w:r>
      <w:r w:rsidR="00E13992" w:rsidRPr="0067000B">
        <w:rPr>
          <w:rFonts w:ascii="Times New Roman" w:hAnsi="Times New Roman" w:cs="Times New Roman"/>
        </w:rPr>
        <w:t>過去區域創新系統相關研究多專注於技術驅動的產業群聚探討，甚少從需求導向出發的區域創新系統進行研究。</w:t>
      </w:r>
      <w:r w:rsidRPr="0067000B">
        <w:rPr>
          <w:rFonts w:ascii="Times New Roman" w:hAnsi="Times New Roman" w:cs="Times New Roman"/>
        </w:rPr>
        <w:t>子計畫</w:t>
      </w:r>
      <w:r w:rsidR="00680E42" w:rsidRPr="0067000B">
        <w:rPr>
          <w:rFonts w:ascii="Times New Roman" w:hAnsi="Times New Roman" w:cs="Times New Roman" w:hint="eastAsia"/>
        </w:rPr>
        <w:t>一</w:t>
      </w:r>
      <w:r w:rsidR="00CC5706">
        <w:rPr>
          <w:rFonts w:ascii="PMingLiU" w:eastAsia="PMingLiU" w:hAnsi="PMingLiU" w:cs="PMingLiU" w:hint="eastAsia"/>
        </w:rPr>
        <w:t>將導入</w:t>
      </w:r>
      <w:r w:rsidR="007368AD">
        <w:rPr>
          <w:rFonts w:ascii="PMingLiU" w:eastAsia="PMingLiU" w:hAnsi="PMingLiU" w:cs="PMingLiU" w:hint="eastAsia"/>
        </w:rPr>
        <w:t>計畫主持人所研發的</w:t>
      </w:r>
      <w:r w:rsidR="00CC5706">
        <w:rPr>
          <w:rFonts w:ascii="PMingLiU" w:eastAsia="PMingLiU" w:hAnsi="PMingLiU" w:cs="PMingLiU" w:hint="eastAsia"/>
        </w:rPr>
        <w:t>「</w:t>
      </w:r>
      <w:r w:rsidR="00CC5706" w:rsidRPr="001D7EE0">
        <w:rPr>
          <w:rFonts w:ascii="PMingLiU" w:eastAsia="PMingLiU" w:hAnsi="PMingLiU" w:cs="PMingLiU" w:hint="eastAsia"/>
          <w:szCs w:val="24"/>
        </w:rPr>
        <w:t>區域智慧資本之管理系統及其方法</w:t>
      </w:r>
      <w:r w:rsidR="00CC5706">
        <w:rPr>
          <w:rFonts w:ascii="PMingLiU" w:eastAsia="PMingLiU" w:hAnsi="PMingLiU" w:cs="PMingLiU" w:hint="eastAsia"/>
          <w:szCs w:val="24"/>
        </w:rPr>
        <w:t>」專利，</w:t>
      </w:r>
      <w:r w:rsidR="00602C4D">
        <w:rPr>
          <w:rFonts w:ascii="PMingLiU" w:eastAsia="PMingLiU" w:hAnsi="PMingLiU" w:cs="PMingLiU" w:hint="eastAsia"/>
          <w:szCs w:val="24"/>
        </w:rPr>
        <w:t>以移動服務來驅動的</w:t>
      </w:r>
      <w:r w:rsidR="00CC5706">
        <w:rPr>
          <w:rFonts w:ascii="PMingLiU" w:eastAsia="PMingLiU" w:hAnsi="PMingLiU" w:cs="PMingLiU" w:hint="eastAsia"/>
          <w:szCs w:val="24"/>
        </w:rPr>
        <w:t>大台中地區的區域創新系</w:t>
      </w:r>
      <w:r w:rsidR="00536FFD">
        <w:rPr>
          <w:rFonts w:ascii="PMingLiU" w:eastAsia="PMingLiU" w:hAnsi="PMingLiU" w:cs="PMingLiU" w:hint="eastAsia"/>
          <w:szCs w:val="24"/>
        </w:rPr>
        <w:t>統</w:t>
      </w:r>
      <w:r w:rsidR="00E4151D">
        <w:rPr>
          <w:rFonts w:ascii="PMingLiU" w:eastAsia="PMingLiU" w:hAnsi="PMingLiU" w:cs="PMingLiU" w:hint="eastAsia"/>
          <w:szCs w:val="24"/>
        </w:rPr>
        <w:t>。主要</w:t>
      </w:r>
      <w:r w:rsidRPr="0067000B">
        <w:rPr>
          <w:rFonts w:ascii="Times New Roman" w:hAnsi="Times New Roman" w:cs="Times New Roman"/>
        </w:rPr>
        <w:t>擬從</w:t>
      </w:r>
      <w:r w:rsidR="00816D93">
        <w:rPr>
          <w:rFonts w:ascii="PMingLiU" w:eastAsia="PMingLiU" w:hAnsi="PMingLiU" w:cs="PMingLiU" w:hint="eastAsia"/>
        </w:rPr>
        <w:t>小眾</w:t>
      </w:r>
      <w:r w:rsidRPr="0067000B">
        <w:rPr>
          <w:rFonts w:ascii="Times New Roman" w:hAnsi="Times New Roman" w:cs="Times New Roman"/>
        </w:rPr>
        <w:t>觀光</w:t>
      </w:r>
      <w:r w:rsidR="00816D93">
        <w:rPr>
          <w:rFonts w:ascii="Times New Roman" w:hAnsi="Times New Roman" w:cs="Times New Roman" w:hint="eastAsia"/>
        </w:rPr>
        <w:t>旅遊</w:t>
      </w:r>
      <w:r w:rsidR="00E21E75">
        <w:rPr>
          <w:rFonts w:ascii="PMingLiU" w:eastAsia="PMingLiU" w:hAnsi="PMingLiU" w:cs="PMingLiU" w:hint="eastAsia"/>
        </w:rPr>
        <w:t>包車服務</w:t>
      </w:r>
      <w:r w:rsidR="00637433">
        <w:rPr>
          <w:rFonts w:ascii="PMingLiU" w:eastAsia="PMingLiU" w:hAnsi="PMingLiU" w:cs="PMingLiU" w:hint="eastAsia"/>
        </w:rPr>
        <w:t>與</w:t>
      </w:r>
      <w:r w:rsidRPr="0067000B">
        <w:rPr>
          <w:rFonts w:ascii="Times New Roman" w:hAnsi="Times New Roman" w:cs="Times New Roman"/>
        </w:rPr>
        <w:t>弱勢</w:t>
      </w:r>
      <w:r w:rsidRPr="0067000B">
        <w:rPr>
          <w:rFonts w:ascii="Lucida Grande" w:hAnsi="Lucida Grande" w:cs="Lucida Grande"/>
        </w:rPr>
        <w:t>接送</w:t>
      </w:r>
      <w:r w:rsidR="000A23D4">
        <w:rPr>
          <w:rFonts w:ascii="PMingLiU" w:eastAsia="PMingLiU" w:hAnsi="PMingLiU" w:cs="PMingLiU" w:hint="eastAsia"/>
        </w:rPr>
        <w:t>共乘</w:t>
      </w:r>
      <w:r w:rsidRPr="0067000B">
        <w:rPr>
          <w:rFonts w:ascii="Times New Roman" w:hAnsi="Times New Roman" w:cs="Times New Roman"/>
        </w:rPr>
        <w:t>服務兩方面，創造新的計程車服務模式。</w:t>
      </w:r>
      <w:r w:rsidR="00EF4B24" w:rsidRPr="0067000B">
        <w:rPr>
          <w:rFonts w:ascii="Times New Roman" w:hAnsi="Times New Roman" w:cs="Times New Roman"/>
        </w:rPr>
        <w:t>讓計程車與偏鄉弱勢族群彼此創造出互補性，強化地方政府對計程車的監理能力，進而翻轉司機成為弱勢族群的服務者，更充份地提</w:t>
      </w:r>
      <w:r w:rsidR="00EF4B24" w:rsidRPr="0067000B">
        <w:rPr>
          <w:rFonts w:ascii="Times New Roman" w:hAnsi="Times New Roman" w:cs="Times New Roman"/>
        </w:rPr>
        <w:lastRenderedPageBreak/>
        <w:t>升計程車的價值與使用效率；</w:t>
      </w:r>
      <w:r w:rsidR="00EF4B24" w:rsidRPr="0067000B">
        <w:rPr>
          <w:rFonts w:ascii="Lucida Grande" w:hAnsi="Lucida Grande" w:cs="Lucida Grande"/>
        </w:rPr>
        <w:t>導入</w:t>
      </w:r>
      <w:r w:rsidR="00EF4B24" w:rsidRPr="0067000B">
        <w:rPr>
          <w:rFonts w:ascii="Times New Roman" w:hAnsi="Times New Roman" w:cs="Times New Roman"/>
        </w:rPr>
        <w:t>新穎的派遣模式與教育訓練規劃，在公民團體的合作下，讓駕駛不再盲目地延長工時，而可以得到更好的經濟效益，弱勢族群也藉此得到</w:t>
      </w:r>
      <w:r w:rsidR="00EF4B24" w:rsidRPr="0067000B">
        <w:rPr>
          <w:rFonts w:ascii="STIXGeneral" w:hAnsi="STIXGeneral" w:cs="STIXGeneral"/>
        </w:rPr>
        <w:t>優質的</w:t>
      </w:r>
      <w:r w:rsidR="00EF4B24" w:rsidRPr="0067000B">
        <w:rPr>
          <w:rFonts w:ascii="Times New Roman" w:hAnsi="Times New Roman" w:cs="Times New Roman"/>
        </w:rPr>
        <w:t>社會</w:t>
      </w:r>
      <w:r w:rsidR="00EF4B24" w:rsidRPr="0067000B">
        <w:rPr>
          <w:rFonts w:ascii="Lucida Grande" w:hAnsi="Lucida Grande" w:cs="Lucida Grande"/>
        </w:rPr>
        <w:t>服務</w:t>
      </w:r>
      <w:r w:rsidR="00EF4B24" w:rsidRPr="0067000B">
        <w:rPr>
          <w:rFonts w:ascii="Times New Roman" w:hAnsi="Times New Roman" w:cs="Times New Roman"/>
        </w:rPr>
        <w:t>。</w:t>
      </w:r>
      <w:r w:rsidR="00EF4B24" w:rsidRPr="0067000B">
        <w:rPr>
          <w:rFonts w:ascii="PMingLiU" w:eastAsia="PMingLiU" w:hAnsi="PMingLiU" w:cs="PMingLiU" w:hint="eastAsia"/>
        </w:rPr>
        <w:t>在操作層面上，</w:t>
      </w:r>
      <w:r w:rsidR="00EF4B24" w:rsidRPr="0067000B">
        <w:rPr>
          <w:rFonts w:ascii="Times New Roman" w:hAnsi="Times New Roman" w:cs="Times New Roman"/>
        </w:rPr>
        <w:t>首先</w:t>
      </w:r>
      <w:r w:rsidR="0067000B" w:rsidRPr="0067000B">
        <w:rPr>
          <w:rFonts w:ascii="PMingLiU" w:eastAsia="PMingLiU" w:hAnsi="PMingLiU" w:cs="PMingLiU" w:hint="eastAsia"/>
        </w:rPr>
        <w:t>，</w:t>
      </w:r>
      <w:r w:rsidR="0067000B" w:rsidRPr="0067000B">
        <w:rPr>
          <w:rFonts w:ascii="Times New Roman" w:hAnsi="Times New Roman" w:cs="Times New Roman"/>
        </w:rPr>
        <w:t>在弱勢扶持弱勢創造社會價值部份，預計將與</w:t>
      </w:r>
      <w:r w:rsidR="0067000B" w:rsidRPr="0067000B">
        <w:rPr>
          <w:rFonts w:ascii="Lucida Grande" w:hAnsi="Lucida Grande" w:cs="Lucida Grande"/>
        </w:rPr>
        <w:t>台灣大車隊、</w:t>
      </w:r>
      <w:r w:rsidR="0067000B" w:rsidRPr="0067000B">
        <w:rPr>
          <w:rFonts w:ascii="Times New Roman" w:hAnsi="Times New Roman" w:cs="Times New Roman"/>
        </w:rPr>
        <w:t>臺灣計程車學院協會、天使心、</w:t>
      </w:r>
      <w:r w:rsidR="0067000B" w:rsidRPr="0067000B">
        <w:rPr>
          <w:rFonts w:ascii="Lucida Grande" w:hAnsi="Lucida Grande" w:cs="Lucida Grande"/>
        </w:rPr>
        <w:t>公民團體</w:t>
      </w:r>
      <w:r w:rsidR="0067000B" w:rsidRPr="0067000B">
        <w:rPr>
          <w:rFonts w:ascii="Times New Roman" w:hAnsi="Times New Roman" w:cs="Times New Roman"/>
        </w:rPr>
        <w:t>等</w:t>
      </w:r>
      <w:r w:rsidR="0067000B" w:rsidRPr="0067000B">
        <w:rPr>
          <w:rFonts w:ascii="Lucida Grande" w:hAnsi="Lucida Grande" w:cs="Lucida Grande"/>
        </w:rPr>
        <w:t>不同</w:t>
      </w:r>
      <w:r w:rsidR="0067000B" w:rsidRPr="0067000B">
        <w:rPr>
          <w:rFonts w:ascii="Times New Roman" w:hAnsi="Times New Roman" w:cs="Times New Roman"/>
        </w:rPr>
        <w:t>組織與地方縣政府合作，透過地方政</w:t>
      </w:r>
      <w:r w:rsidR="0067000B" w:rsidRPr="0067000B">
        <w:rPr>
          <w:rFonts w:ascii="Lucida Grande" w:hAnsi="Lucida Grande" w:cs="Lucida Grande"/>
        </w:rPr>
        <w:t>府</w:t>
      </w:r>
      <w:r w:rsidR="0067000B" w:rsidRPr="0067000B">
        <w:rPr>
          <w:rFonts w:ascii="Times New Roman" w:hAnsi="Times New Roman" w:cs="Times New Roman"/>
        </w:rPr>
        <w:t>的便民專線，媒合計程車司機與弱勢家庭之間的服務供給與需求，強化敬老愛心計程車政策並落實地方社會福利。</w:t>
      </w:r>
      <w:r w:rsidR="0067000B" w:rsidRPr="0067000B">
        <w:rPr>
          <w:rFonts w:ascii="PMingLiU" w:eastAsia="PMingLiU" w:hAnsi="PMingLiU" w:cs="PMingLiU" w:hint="eastAsia"/>
        </w:rPr>
        <w:t>其次，</w:t>
      </w:r>
      <w:r w:rsidR="00EF4B24" w:rsidRPr="0067000B">
        <w:rPr>
          <w:rFonts w:ascii="PMingLiU" w:eastAsia="PMingLiU" w:hAnsi="PMingLiU" w:cs="PMingLiU" w:hint="eastAsia"/>
        </w:rPr>
        <w:t>將</w:t>
      </w:r>
      <w:r w:rsidRPr="0067000B">
        <w:rPr>
          <w:rFonts w:ascii="Times New Roman" w:hAnsi="Times New Roman" w:cs="Times New Roman"/>
        </w:rPr>
        <w:t>結合偏</w:t>
      </w:r>
      <w:r w:rsidRPr="0067000B">
        <w:rPr>
          <w:rFonts w:ascii="Lucida Grande" w:hAnsi="Lucida Grande" w:cs="Lucida Grande"/>
        </w:rPr>
        <w:t>鄉</w:t>
      </w:r>
      <w:r w:rsidRPr="0067000B">
        <w:rPr>
          <w:rFonts w:ascii="Times New Roman" w:hAnsi="Times New Roman" w:cs="Times New Roman"/>
        </w:rPr>
        <w:t>觀光</w:t>
      </w:r>
      <w:r w:rsidR="0054080D">
        <w:rPr>
          <w:rFonts w:ascii="PMingLiU" w:eastAsia="PMingLiU" w:hAnsi="PMingLiU" w:cs="PMingLiU" w:hint="eastAsia"/>
        </w:rPr>
        <w:t>社區與海外遊客來台自由行的跨界創新，</w:t>
      </w:r>
      <w:r w:rsidR="004C3F1D">
        <w:rPr>
          <w:rFonts w:ascii="PMingLiU" w:eastAsia="PMingLiU" w:hAnsi="PMingLiU" w:cs="PMingLiU" w:hint="eastAsia"/>
        </w:rPr>
        <w:t>打造計程車</w:t>
      </w:r>
      <w:r w:rsidRPr="0067000B">
        <w:rPr>
          <w:rFonts w:ascii="Times New Roman" w:hAnsi="Times New Roman" w:cs="Times New Roman"/>
        </w:rPr>
        <w:t>司</w:t>
      </w:r>
      <w:r w:rsidRPr="0067000B">
        <w:rPr>
          <w:rFonts w:ascii="Lucida Grande" w:hAnsi="Lucida Grande" w:cs="Lucida Grande"/>
        </w:rPr>
        <w:t>機</w:t>
      </w:r>
      <w:r w:rsidR="00205B98">
        <w:rPr>
          <w:rFonts w:ascii="PMingLiU" w:eastAsia="PMingLiU" w:hAnsi="PMingLiU" w:cs="PMingLiU" w:hint="eastAsia"/>
        </w:rPr>
        <w:t>成為地方觀光</w:t>
      </w:r>
      <w:r w:rsidR="008D6442">
        <w:rPr>
          <w:rFonts w:ascii="PMingLiU" w:eastAsia="PMingLiU" w:hAnsi="PMingLiU" w:cs="PMingLiU" w:hint="eastAsia"/>
        </w:rPr>
        <w:t>的</w:t>
      </w:r>
      <w:r w:rsidR="00205B98">
        <w:rPr>
          <w:rFonts w:ascii="PMingLiU" w:eastAsia="PMingLiU" w:hAnsi="PMingLiU" w:cs="PMingLiU" w:hint="eastAsia"/>
        </w:rPr>
        <w:t>解說達人，</w:t>
      </w:r>
      <w:r w:rsidR="008D6442">
        <w:rPr>
          <w:rFonts w:ascii="PMingLiU" w:eastAsia="PMingLiU" w:hAnsi="PMingLiU" w:cs="PMingLiU" w:hint="eastAsia"/>
        </w:rPr>
        <w:t>創造旅遊包車的新服務</w:t>
      </w:r>
      <w:r w:rsidR="00B81DDD">
        <w:rPr>
          <w:rFonts w:ascii="Times New Roman" w:hAnsi="Times New Roman" w:cs="Times New Roman"/>
        </w:rPr>
        <w:t>價值</w:t>
      </w:r>
      <w:r w:rsidR="00B81DDD">
        <w:rPr>
          <w:rFonts w:ascii="PMingLiU" w:eastAsia="PMingLiU" w:hAnsi="PMingLiU" w:cs="PMingLiU" w:hint="eastAsia"/>
        </w:rPr>
        <w:t>。</w:t>
      </w:r>
    </w:p>
    <w:p w14:paraId="5A37FC4A" w14:textId="026DF41C" w:rsidR="00A8615D" w:rsidRPr="00AD7353" w:rsidRDefault="00617800" w:rsidP="00833B95">
      <w:pPr>
        <w:pStyle w:val="a3"/>
        <w:numPr>
          <w:ilvl w:val="0"/>
          <w:numId w:val="32"/>
        </w:numPr>
        <w:adjustRightInd w:val="0"/>
        <w:snapToGrid w:val="0"/>
        <w:spacing w:afterLines="50" w:after="211"/>
        <w:ind w:leftChars="0" w:right="240"/>
        <w:jc w:val="both"/>
        <w:rPr>
          <w:rFonts w:ascii="Times New Roman" w:hAnsi="Times New Roman" w:cs="Times New Roman"/>
        </w:rPr>
      </w:pPr>
      <w:r w:rsidRPr="00AD7353">
        <w:rPr>
          <w:rFonts w:ascii="PMingLiU" w:eastAsia="PMingLiU" w:hAnsi="PMingLiU" w:cs="PMingLiU" w:hint="eastAsia"/>
          <w:b/>
          <w:u w:val="single"/>
        </w:rPr>
        <w:t>四</w:t>
      </w:r>
      <w:r w:rsidR="00A8615D" w:rsidRPr="00AD7353">
        <w:rPr>
          <w:rFonts w:ascii="Times New Roman" w:hAnsi="Times New Roman" w:cs="Times New Roman"/>
          <w:b/>
          <w:u w:val="single"/>
        </w:rPr>
        <w:t>年計畫展開</w:t>
      </w:r>
      <w:r w:rsidR="00A8615D" w:rsidRPr="00AD7353">
        <w:rPr>
          <w:rFonts w:ascii="Times New Roman" w:hAnsi="Times New Roman" w:cs="Times New Roman"/>
        </w:rPr>
        <w:t>：整合計程車司機、弱勢團體、偏鄉地區資源的鏈結，從公民團體的</w:t>
      </w:r>
      <w:r w:rsidR="00A8615D" w:rsidRPr="00AD7353">
        <w:rPr>
          <w:rFonts w:ascii="Lucida Grande" w:hAnsi="Lucida Grande" w:cs="Lucida Grande"/>
        </w:rPr>
        <w:t>鏈結</w:t>
      </w:r>
      <w:r w:rsidR="00A8615D" w:rsidRPr="00AD7353">
        <w:rPr>
          <w:rFonts w:ascii="Times New Roman" w:hAnsi="Times New Roman" w:cs="Times New Roman"/>
        </w:rPr>
        <w:t>，形成由下而上之價值創造過程，以及共享經濟的服務創新模式。透過本團隊對計程車產業的豐碩研究背景，得以完善的創造計程車不同面向</w:t>
      </w:r>
      <w:r w:rsidR="00A8615D" w:rsidRPr="00AD7353">
        <w:rPr>
          <w:rFonts w:ascii="Lucida Grande" w:hAnsi="Lucida Grande" w:cs="Lucida Grande"/>
        </w:rPr>
        <w:t>的社會</w:t>
      </w:r>
      <w:r w:rsidR="00A8615D" w:rsidRPr="00AD7353">
        <w:rPr>
          <w:rFonts w:ascii="Times New Roman" w:hAnsi="Times New Roman" w:cs="Times New Roman"/>
        </w:rPr>
        <w:t>價值。</w:t>
      </w:r>
      <w:r w:rsidR="00F2002C">
        <w:rPr>
          <w:rFonts w:ascii="PMingLiU" w:eastAsia="PMingLiU" w:hAnsi="PMingLiU" w:cs="PMingLiU" w:hint="eastAsia"/>
        </w:rPr>
        <w:t>在分年計畫中，我們將配合台中市政府的長照接送政策與</w:t>
      </w:r>
      <w:r w:rsidR="00551D2F">
        <w:rPr>
          <w:rFonts w:ascii="PMingLiU" w:eastAsia="PMingLiU" w:hAnsi="PMingLiU" w:cs="PMingLiU" w:hint="eastAsia"/>
        </w:rPr>
        <w:t>智慧城市規劃進度</w:t>
      </w:r>
      <w:r w:rsidR="00F2002C">
        <w:rPr>
          <w:rFonts w:ascii="PMingLiU" w:eastAsia="PMingLiU" w:hAnsi="PMingLiU" w:cs="PMingLiU" w:hint="eastAsia"/>
        </w:rPr>
        <w:t>，</w:t>
      </w:r>
      <w:r w:rsidR="00B20D43">
        <w:rPr>
          <w:rFonts w:ascii="PMingLiU" w:eastAsia="PMingLiU" w:hAnsi="PMingLiU" w:cs="PMingLiU" w:hint="eastAsia"/>
        </w:rPr>
        <w:t>介接</w:t>
      </w:r>
      <w:r w:rsidR="00AF106D">
        <w:rPr>
          <w:rFonts w:ascii="PMingLiU" w:eastAsia="PMingLiU" w:hAnsi="PMingLiU" w:cs="PMingLiU" w:hint="eastAsia"/>
        </w:rPr>
        <w:t>台灣大車隊和計程車學院協會的</w:t>
      </w:r>
      <w:r w:rsidR="00A16452">
        <w:rPr>
          <w:rFonts w:ascii="PMingLiU" w:eastAsia="PMingLiU" w:hAnsi="PMingLiU" w:cs="PMingLiU" w:hint="eastAsia"/>
        </w:rPr>
        <w:t>司機社群</w:t>
      </w:r>
      <w:r w:rsidR="00AF106D">
        <w:rPr>
          <w:rFonts w:ascii="PMingLiU" w:eastAsia="PMingLiU" w:hAnsi="PMingLiU" w:cs="PMingLiU" w:hint="eastAsia"/>
        </w:rPr>
        <w:t>，</w:t>
      </w:r>
      <w:r w:rsidR="00EB0B74">
        <w:rPr>
          <w:rFonts w:ascii="PMingLiU" w:eastAsia="PMingLiU" w:hAnsi="PMingLiU" w:cs="PMingLiU" w:hint="eastAsia"/>
        </w:rPr>
        <w:t>由下而上地</w:t>
      </w:r>
      <w:r w:rsidR="00F2002C">
        <w:rPr>
          <w:rFonts w:ascii="PMingLiU" w:eastAsia="PMingLiU" w:hAnsi="PMingLiU" w:cs="PMingLiU" w:hint="eastAsia"/>
        </w:rPr>
        <w:t>分別</w:t>
      </w:r>
      <w:r w:rsidR="00A5442D">
        <w:rPr>
          <w:rFonts w:ascii="PMingLiU" w:eastAsia="PMingLiU" w:hAnsi="PMingLiU" w:cs="PMingLiU" w:hint="eastAsia"/>
        </w:rPr>
        <w:t>推動</w:t>
      </w:r>
      <w:r w:rsidR="00551D2F">
        <w:rPr>
          <w:rFonts w:ascii="PMingLiU" w:eastAsia="PMingLiU" w:hAnsi="PMingLiU" w:cs="PMingLiU" w:hint="eastAsia"/>
        </w:rPr>
        <w:t>：</w:t>
      </w:r>
      <w:r w:rsidR="00551D2F">
        <w:rPr>
          <w:rFonts w:ascii="Times New Roman" w:hAnsi="Times New Roman" w:cs="Times New Roman" w:hint="eastAsia"/>
        </w:rPr>
        <w:t>(1)</w:t>
      </w:r>
      <w:r w:rsidR="00551D2F">
        <w:rPr>
          <w:rFonts w:ascii="Times New Roman" w:hAnsi="Times New Roman" w:cs="Times New Roman" w:hint="eastAsia"/>
        </w:rPr>
        <w:t>第一</w:t>
      </w:r>
      <w:r w:rsidR="00551D2F">
        <w:rPr>
          <w:rFonts w:ascii="PMingLiU" w:eastAsia="PMingLiU" w:hAnsi="PMingLiU" w:cs="PMingLiU" w:hint="eastAsia"/>
        </w:rPr>
        <w:t>年</w:t>
      </w:r>
      <w:r w:rsidR="00AF106D" w:rsidRPr="0095395D">
        <w:rPr>
          <w:rFonts w:ascii="PMingLiU" w:eastAsia="PMingLiU" w:hAnsi="PMingLiU" w:cs="PMingLiU" w:hint="eastAsia"/>
        </w:rPr>
        <w:t>「司機認證平台」與「司機服務評價系統」</w:t>
      </w:r>
      <w:r w:rsidR="00EC4EFA">
        <w:rPr>
          <w:rFonts w:ascii="PMingLiU" w:eastAsia="PMingLiU" w:hAnsi="PMingLiU" w:cs="PMingLiU" w:hint="eastAsia"/>
        </w:rPr>
        <w:t>的科技採納</w:t>
      </w:r>
      <w:r w:rsidR="00F63D4C">
        <w:rPr>
          <w:rFonts w:ascii="PMingLiU" w:eastAsia="PMingLiU" w:hAnsi="PMingLiU" w:cs="PMingLiU" w:hint="eastAsia"/>
        </w:rPr>
        <w:t>與</w:t>
      </w:r>
      <w:r w:rsidR="00B277E8">
        <w:rPr>
          <w:rFonts w:ascii="PMingLiU" w:eastAsia="PMingLiU" w:hAnsi="PMingLiU" w:cs="PMingLiU" w:hint="eastAsia"/>
        </w:rPr>
        <w:t>社群經營</w:t>
      </w:r>
      <w:r w:rsidR="00036A69">
        <w:rPr>
          <w:rFonts w:ascii="PMingLiU" w:eastAsia="PMingLiU" w:hAnsi="PMingLiU" w:cs="PMingLiU" w:hint="eastAsia"/>
        </w:rPr>
        <w:t>，建立被民眾信任的司機</w:t>
      </w:r>
      <w:r w:rsidR="008D100C">
        <w:rPr>
          <w:rFonts w:ascii="PMingLiU" w:eastAsia="PMingLiU" w:hAnsi="PMingLiU" w:cs="PMingLiU" w:hint="eastAsia"/>
        </w:rPr>
        <w:t>服務審查與認證品牌知名度</w:t>
      </w:r>
      <w:r w:rsidR="00AF106D">
        <w:rPr>
          <w:rFonts w:ascii="PMingLiU" w:eastAsia="PMingLiU" w:hAnsi="PMingLiU" w:cs="PMingLiU" w:hint="eastAsia"/>
        </w:rPr>
        <w:t>；(2)第二年</w:t>
      </w:r>
      <w:r w:rsidR="00133578">
        <w:rPr>
          <w:rFonts w:ascii="PMingLiU" w:eastAsia="PMingLiU" w:hAnsi="PMingLiU" w:cs="PMingLiU" w:hint="eastAsia"/>
        </w:rPr>
        <w:t>推動</w:t>
      </w:r>
      <w:r w:rsidR="00551D2F" w:rsidRPr="009549B5">
        <w:rPr>
          <w:rFonts w:ascii="Times New Roman" w:hAnsi="Times New Roman" w:cs="Times New Roman"/>
        </w:rPr>
        <w:t>「</w:t>
      </w:r>
      <w:r w:rsidR="00551D2F">
        <w:rPr>
          <w:rFonts w:ascii="PMingLiU" w:eastAsia="PMingLiU" w:hAnsi="PMingLiU" w:cs="PMingLiU" w:hint="eastAsia"/>
        </w:rPr>
        <w:t>共乘接送服務媒合</w:t>
      </w:r>
      <w:r w:rsidR="004B2F92">
        <w:rPr>
          <w:rFonts w:ascii="Times New Roman" w:hAnsi="Times New Roman" w:cs="Times New Roman"/>
        </w:rPr>
        <w:t>」</w:t>
      </w:r>
      <w:r w:rsidR="004B2F92">
        <w:rPr>
          <w:rFonts w:ascii="PMingLiU" w:eastAsia="PMingLiU" w:hAnsi="PMingLiU" w:cs="PMingLiU" w:hint="eastAsia"/>
        </w:rPr>
        <w:t>與</w:t>
      </w:r>
      <w:r w:rsidR="00FD0BD5">
        <w:rPr>
          <w:rFonts w:ascii="PMingLiU" w:eastAsia="PMingLiU" w:hAnsi="PMingLiU" w:cs="PMingLiU" w:hint="eastAsia"/>
        </w:rPr>
        <w:t>「</w:t>
      </w:r>
      <w:r w:rsidR="00FD0BD5" w:rsidRPr="0095395D">
        <w:rPr>
          <w:rFonts w:ascii="Times New Roman" w:hAnsi="Times New Roman" w:cs="Times New Roman" w:hint="eastAsia"/>
        </w:rPr>
        <w:t>復康巴士與小黃載送媒合</w:t>
      </w:r>
      <w:r w:rsidR="00FD0BD5">
        <w:rPr>
          <w:rFonts w:ascii="PMingLiU" w:eastAsia="PMingLiU" w:hAnsi="PMingLiU" w:cs="PMingLiU" w:hint="eastAsia"/>
        </w:rPr>
        <w:t>」</w:t>
      </w:r>
      <w:r w:rsidR="00133578">
        <w:rPr>
          <w:rFonts w:ascii="PMingLiU" w:eastAsia="PMingLiU" w:hAnsi="PMingLiU" w:cs="PMingLiU" w:hint="eastAsia"/>
        </w:rPr>
        <w:t>服務</w:t>
      </w:r>
      <w:r w:rsidR="0079558A">
        <w:rPr>
          <w:rFonts w:ascii="PMingLiU" w:eastAsia="PMingLiU" w:hAnsi="PMingLiU" w:cs="PMingLiU" w:hint="eastAsia"/>
        </w:rPr>
        <w:t>的司機端</w:t>
      </w:r>
      <w:r w:rsidR="00817FD8">
        <w:rPr>
          <w:rFonts w:ascii="PMingLiU" w:eastAsia="PMingLiU" w:hAnsi="PMingLiU" w:cs="PMingLiU" w:hint="eastAsia"/>
        </w:rPr>
        <w:t>行為</w:t>
      </w:r>
      <w:r w:rsidR="0079558A">
        <w:rPr>
          <w:rFonts w:ascii="PMingLiU" w:eastAsia="PMingLiU" w:hAnsi="PMingLiU" w:cs="PMingLiU" w:hint="eastAsia"/>
        </w:rPr>
        <w:t>調查與</w:t>
      </w:r>
      <w:r w:rsidR="00473560">
        <w:rPr>
          <w:rFonts w:ascii="PMingLiU" w:eastAsia="PMingLiU" w:hAnsi="PMingLiU" w:cs="PMingLiU" w:hint="eastAsia"/>
        </w:rPr>
        <w:t>專業教育</w:t>
      </w:r>
      <w:r w:rsidR="0079558A">
        <w:rPr>
          <w:rFonts w:ascii="PMingLiU" w:eastAsia="PMingLiU" w:hAnsi="PMingLiU" w:cs="PMingLiU" w:hint="eastAsia"/>
        </w:rPr>
        <w:t>訓練</w:t>
      </w:r>
      <w:r w:rsidR="00551D2F">
        <w:rPr>
          <w:rFonts w:ascii="Times New Roman" w:hAnsi="Times New Roman" w:cs="Times New Roman"/>
        </w:rPr>
        <w:t>；</w:t>
      </w:r>
      <w:r w:rsidR="00EB0957">
        <w:rPr>
          <w:rFonts w:ascii="Times New Roman" w:hAnsi="Times New Roman" w:cs="Times New Roman"/>
        </w:rPr>
        <w:t>(3</w:t>
      </w:r>
      <w:r w:rsidR="00551D2F">
        <w:rPr>
          <w:rFonts w:ascii="Times New Roman" w:hAnsi="Times New Roman" w:cs="Times New Roman"/>
        </w:rPr>
        <w:t>)</w:t>
      </w:r>
      <w:r w:rsidR="00EB0957">
        <w:rPr>
          <w:rFonts w:ascii="Times New Roman" w:hAnsi="Times New Roman" w:cs="Times New Roman" w:hint="eastAsia"/>
        </w:rPr>
        <w:t>第三</w:t>
      </w:r>
      <w:r w:rsidR="00EB0957">
        <w:rPr>
          <w:rFonts w:ascii="PMingLiU" w:eastAsia="PMingLiU" w:hAnsi="PMingLiU" w:cs="PMingLiU" w:hint="eastAsia"/>
        </w:rPr>
        <w:t>年推動</w:t>
      </w:r>
      <w:r w:rsidR="00551D2F">
        <w:rPr>
          <w:rFonts w:ascii="Times New Roman" w:hAnsi="Times New Roman" w:cs="Times New Roman"/>
        </w:rPr>
        <w:t>共享經濟的觀光導覽運輸服務平台</w:t>
      </w:r>
      <w:r w:rsidR="0079558A">
        <w:rPr>
          <w:rFonts w:ascii="Times New Roman" w:hAnsi="Times New Roman" w:cs="Times New Roman" w:hint="eastAsia"/>
        </w:rPr>
        <w:t>的</w:t>
      </w:r>
      <w:r w:rsidR="0079558A">
        <w:rPr>
          <w:rFonts w:ascii="PMingLiU" w:eastAsia="PMingLiU" w:hAnsi="PMingLiU" w:cs="PMingLiU" w:hint="eastAsia"/>
        </w:rPr>
        <w:t>相關產業調查與研究</w:t>
      </w:r>
      <w:r w:rsidR="00551D2F">
        <w:rPr>
          <w:rFonts w:ascii="Times New Roman" w:hAnsi="Times New Roman" w:cs="Times New Roman"/>
        </w:rPr>
        <w:t>；</w:t>
      </w:r>
      <w:r w:rsidR="00621755">
        <w:rPr>
          <w:rFonts w:ascii="Times New Roman" w:hAnsi="Times New Roman" w:cs="Times New Roman"/>
        </w:rPr>
        <w:t>(4</w:t>
      </w:r>
      <w:r w:rsidR="00551D2F">
        <w:rPr>
          <w:rFonts w:ascii="Times New Roman" w:hAnsi="Times New Roman" w:cs="Times New Roman"/>
        </w:rPr>
        <w:t>)</w:t>
      </w:r>
      <w:r w:rsidR="00621755">
        <w:rPr>
          <w:rFonts w:ascii="PMingLiU" w:eastAsia="PMingLiU" w:hAnsi="PMingLiU" w:cs="PMingLiU" w:hint="eastAsia"/>
        </w:rPr>
        <w:t>建構</w:t>
      </w:r>
      <w:r w:rsidR="00551D2F">
        <w:rPr>
          <w:rFonts w:ascii="Times New Roman" w:hAnsi="Times New Roman" w:cs="Times New Roman"/>
        </w:rPr>
        <w:t>行動小黃巨量資料蒐集站</w:t>
      </w:r>
      <w:r w:rsidR="002A648E">
        <w:rPr>
          <w:rFonts w:ascii="PMingLiU" w:eastAsia="PMingLiU" w:hAnsi="PMingLiU" w:cs="PMingLiU" w:hint="eastAsia"/>
        </w:rPr>
        <w:t>，打造以小眾交通載具提供社會移動服務的共善創新生態圈</w:t>
      </w:r>
      <w:r w:rsidR="00551D2F" w:rsidRPr="009549B5">
        <w:rPr>
          <w:rFonts w:ascii="Times New Roman" w:hAnsi="Times New Roman" w:cs="Times New Roman"/>
        </w:rPr>
        <w:t>。</w:t>
      </w:r>
    </w:p>
    <w:p w14:paraId="40981D59" w14:textId="053986F0" w:rsidR="008C4615" w:rsidRPr="001E00E6" w:rsidRDefault="001C42E0" w:rsidP="00833B95">
      <w:pPr>
        <w:adjustRightInd w:val="0"/>
        <w:snapToGrid w:val="0"/>
        <w:spacing w:afterLines="50" w:after="211"/>
        <w:jc w:val="both"/>
        <w:rPr>
          <w:rFonts w:ascii="PMingLiU" w:eastAsia="PMingLiU" w:hAnsi="PMingLiU" w:cs="PMingLiU"/>
          <w:b/>
          <w:u w:val="single"/>
        </w:rPr>
      </w:pPr>
      <w:r w:rsidRPr="002511DE">
        <w:rPr>
          <w:rFonts w:ascii="Times New Roman" w:hAnsi="Times New Roman" w:cs="Times New Roman"/>
          <w:b/>
          <w:u w:val="single"/>
        </w:rPr>
        <w:t>子計畫</w:t>
      </w:r>
      <w:r w:rsidRPr="002511DE">
        <w:rPr>
          <w:rFonts w:ascii="Times New Roman" w:hAnsi="Times New Roman" w:cs="Times New Roman" w:hint="eastAsia"/>
          <w:b/>
          <w:u w:val="single"/>
        </w:rPr>
        <w:t>二</w:t>
      </w:r>
      <w:r w:rsidR="008C4615" w:rsidRPr="002511DE">
        <w:rPr>
          <w:rFonts w:ascii="Times New Roman" w:hAnsi="Times New Roman" w:cs="Times New Roman" w:hint="eastAsia"/>
          <w:b/>
          <w:u w:val="single"/>
        </w:rPr>
        <w:t>：共享經濟之移動服務</w:t>
      </w:r>
      <w:r w:rsidR="00067FF7" w:rsidRPr="002511DE">
        <w:rPr>
          <w:rFonts w:ascii="PMingLiU" w:eastAsia="PMingLiU" w:hAnsi="PMingLiU" w:cs="PMingLiU" w:hint="eastAsia"/>
          <w:b/>
          <w:u w:val="single"/>
        </w:rPr>
        <w:t>巨量</w:t>
      </w:r>
      <w:r w:rsidR="008C4615" w:rsidRPr="002511DE">
        <w:rPr>
          <w:rFonts w:ascii="Times New Roman" w:hAnsi="Times New Roman" w:cs="Times New Roman" w:hint="eastAsia"/>
          <w:b/>
          <w:u w:val="single"/>
        </w:rPr>
        <w:t>資訊平台</w:t>
      </w:r>
    </w:p>
    <w:p w14:paraId="3D348CD2" w14:textId="6B3C8CDB" w:rsidR="00880DB5" w:rsidRPr="00AD7353" w:rsidRDefault="002E4083" w:rsidP="00833B95">
      <w:pPr>
        <w:pStyle w:val="a3"/>
        <w:numPr>
          <w:ilvl w:val="0"/>
          <w:numId w:val="31"/>
        </w:numPr>
        <w:adjustRightInd w:val="0"/>
        <w:snapToGrid w:val="0"/>
        <w:spacing w:afterLines="50" w:after="211"/>
        <w:ind w:leftChars="0" w:right="240"/>
        <w:rPr>
          <w:rFonts w:ascii="Times New Roman" w:hAnsi="Times New Roman" w:cs="Times New Roman"/>
        </w:rPr>
      </w:pPr>
      <w:r>
        <w:rPr>
          <w:rFonts w:ascii="Times New Roman" w:hAnsi="Times New Roman" w:cs="Times New Roman" w:hint="eastAsia"/>
          <w:b/>
          <w:u w:val="single"/>
        </w:rPr>
        <w:t>子計畫二</w:t>
      </w:r>
      <w:r w:rsidR="00734598" w:rsidRPr="00AD7353">
        <w:rPr>
          <w:rFonts w:ascii="Times New Roman" w:hAnsi="Times New Roman" w:cs="Times New Roman" w:hint="eastAsia"/>
          <w:b/>
          <w:u w:val="single"/>
        </w:rPr>
        <w:t>說明</w:t>
      </w:r>
      <w:r w:rsidR="00734598" w:rsidRPr="00AD7353">
        <w:rPr>
          <w:rFonts w:ascii="Times New Roman" w:hAnsi="Times New Roman" w:cs="Times New Roman" w:hint="eastAsia"/>
        </w:rPr>
        <w:t>：隨著行動通訊及雲端技術的成熟，</w:t>
      </w:r>
      <w:r w:rsidR="00734598" w:rsidRPr="00AD7353">
        <w:rPr>
          <w:rFonts w:ascii="Times New Roman" w:hAnsi="Times New Roman" w:cs="Times New Roman" w:hint="eastAsia"/>
        </w:rPr>
        <w:t>4G</w:t>
      </w:r>
      <w:r w:rsidR="00734598" w:rsidRPr="00AD7353">
        <w:rPr>
          <w:rFonts w:ascii="Times New Roman" w:hAnsi="Times New Roman" w:cs="Times New Roman" w:hint="eastAsia"/>
        </w:rPr>
        <w:t>網路結合雲端的應用越趨普遍，物聯網</w:t>
      </w:r>
      <w:r w:rsidR="00734598" w:rsidRPr="00AD7353">
        <w:rPr>
          <w:rFonts w:ascii="Times New Roman" w:hAnsi="Times New Roman" w:cs="Times New Roman" w:hint="eastAsia"/>
        </w:rPr>
        <w:t>(</w:t>
      </w:r>
      <w:proofErr w:type="spellStart"/>
      <w:r w:rsidR="00734598" w:rsidRPr="00AD7353">
        <w:rPr>
          <w:rFonts w:ascii="Times New Roman" w:hAnsi="Times New Roman" w:cs="Times New Roman" w:hint="eastAsia"/>
        </w:rPr>
        <w:t>IoT</w:t>
      </w:r>
      <w:proofErr w:type="spellEnd"/>
      <w:r w:rsidR="00734598" w:rsidRPr="00AD7353">
        <w:rPr>
          <w:rFonts w:ascii="Times New Roman" w:hAnsi="Times New Roman" w:cs="Times New Roman" w:hint="eastAsia"/>
        </w:rPr>
        <w:t>)</w:t>
      </w:r>
      <w:r w:rsidR="00734598" w:rsidRPr="00AD7353">
        <w:rPr>
          <w:rFonts w:ascii="Times New Roman" w:hAnsi="Times New Roman" w:cs="Times New Roman" w:hint="eastAsia"/>
        </w:rPr>
        <w:t>及穿戴科技轉眼間為舉世風潮，</w:t>
      </w:r>
      <w:r w:rsidR="000A6D0C">
        <w:rPr>
          <w:rFonts w:ascii="PMingLiU" w:eastAsia="PMingLiU" w:hAnsi="PMingLiU" w:cs="PMingLiU" w:hint="eastAsia"/>
        </w:rPr>
        <w:t>巨量</w:t>
      </w:r>
      <w:r w:rsidR="00734598" w:rsidRPr="00AD7353">
        <w:rPr>
          <w:rFonts w:ascii="Times New Roman" w:hAnsi="Times New Roman" w:cs="Times New Roman" w:hint="eastAsia"/>
        </w:rPr>
        <w:t>資料分析的呼聲也愈來愈強。從社會經濟面來看，「共享經濟」為閒置資源的再分配，讓有需要的人得以較便宜的代價借用資源，持有資源者也能或多或少獲得回饋。在網路社群與行動裝置的助力下，加速共享經濟的發展，如何建構有效的「共享經濟之移動服務資訊</w:t>
      </w:r>
      <w:r w:rsidR="00144BC8">
        <w:rPr>
          <w:rFonts w:ascii="Times New Roman" w:hAnsi="Times New Roman" w:cs="Times New Roman" w:hint="eastAsia"/>
        </w:rPr>
        <w:t>平台」，以直接或間接方式媒合供給端與需求端，為計程車過剩的產能開創多樣化的計程車服務模式，</w:t>
      </w:r>
      <w:r w:rsidR="00734598" w:rsidRPr="00AD7353">
        <w:rPr>
          <w:rFonts w:ascii="Times New Roman" w:hAnsi="Times New Roman" w:cs="Times New Roman" w:hint="eastAsia"/>
        </w:rPr>
        <w:t>活絡地方實質經濟效益及為弱勢計程車業者創造更大的營收為本子計畫研究目的。</w:t>
      </w:r>
    </w:p>
    <w:p w14:paraId="7DBFA7F7" w14:textId="4D11EC51" w:rsidR="008C4615" w:rsidRPr="0095395D" w:rsidRDefault="00734598" w:rsidP="00833B95">
      <w:pPr>
        <w:pStyle w:val="a3"/>
        <w:numPr>
          <w:ilvl w:val="0"/>
          <w:numId w:val="31"/>
        </w:numPr>
        <w:adjustRightInd w:val="0"/>
        <w:snapToGrid w:val="0"/>
        <w:spacing w:afterLines="50" w:after="211"/>
        <w:ind w:leftChars="0" w:right="240"/>
        <w:jc w:val="both"/>
        <w:rPr>
          <w:rFonts w:ascii="Times New Roman" w:hAnsi="Times New Roman" w:cs="Times New Roman"/>
        </w:rPr>
      </w:pPr>
      <w:r w:rsidRPr="0095395D">
        <w:rPr>
          <w:rFonts w:ascii="Times New Roman" w:hAnsi="Times New Roman" w:cs="Times New Roman" w:hint="eastAsia"/>
          <w:b/>
          <w:u w:val="single"/>
        </w:rPr>
        <w:t>四年計畫展開</w:t>
      </w:r>
      <w:r w:rsidRPr="0095395D">
        <w:rPr>
          <w:rFonts w:ascii="Times New Roman" w:hAnsi="Times New Roman" w:cs="Times New Roman" w:hint="eastAsia"/>
        </w:rPr>
        <w:t>：針對「銀髮長者／身心障礙」與「偏鄉觀光」與兩個主要面向進行服務設計與技術開發，結合</w:t>
      </w:r>
      <w:r w:rsidRPr="0095395D">
        <w:rPr>
          <w:rFonts w:ascii="Times New Roman" w:hAnsi="Times New Roman" w:cs="Times New Roman" w:hint="eastAsia"/>
        </w:rPr>
        <w:t>4G</w:t>
      </w:r>
      <w:r w:rsidR="00422FCD">
        <w:rPr>
          <w:rFonts w:ascii="Times New Roman" w:hAnsi="Times New Roman" w:cs="Times New Roman" w:hint="eastAsia"/>
        </w:rPr>
        <w:t>網路，賦予計程車司機新</w:t>
      </w:r>
      <w:r w:rsidRPr="0095395D">
        <w:rPr>
          <w:rFonts w:ascii="Times New Roman" w:hAnsi="Times New Roman" w:cs="Times New Roman" w:hint="eastAsia"/>
        </w:rPr>
        <w:t>角色。</w:t>
      </w:r>
      <w:r w:rsidR="009150E1" w:rsidRPr="0095395D">
        <w:rPr>
          <w:rFonts w:ascii="Times New Roman" w:hAnsi="Times New Roman" w:cs="Times New Roman" w:hint="eastAsia"/>
        </w:rPr>
        <w:t>(1)</w:t>
      </w:r>
      <w:r w:rsidR="009150E1" w:rsidRPr="0095395D">
        <w:rPr>
          <w:rFonts w:ascii="Times New Roman" w:hAnsi="Times New Roman" w:cs="Times New Roman" w:hint="eastAsia"/>
        </w:rPr>
        <w:t>第一</w:t>
      </w:r>
      <w:r w:rsidR="009150E1" w:rsidRPr="0095395D">
        <w:rPr>
          <w:rFonts w:ascii="PMingLiU" w:eastAsia="PMingLiU" w:hAnsi="PMingLiU" w:cs="PMingLiU" w:hint="eastAsia"/>
        </w:rPr>
        <w:t>年，</w:t>
      </w:r>
      <w:r w:rsidRPr="0095395D">
        <w:rPr>
          <w:rFonts w:ascii="Times New Roman" w:hAnsi="Times New Roman" w:cs="Times New Roman" w:hint="eastAsia"/>
        </w:rPr>
        <w:t>將</w:t>
      </w:r>
      <w:r w:rsidR="004405EC" w:rsidRPr="0095395D">
        <w:rPr>
          <w:rFonts w:ascii="PMingLiU" w:eastAsia="PMingLiU" w:hAnsi="PMingLiU" w:cs="PMingLiU" w:hint="eastAsia"/>
        </w:rPr>
        <w:t>設計</w:t>
      </w:r>
      <w:r w:rsidRPr="0095395D">
        <w:rPr>
          <w:rFonts w:ascii="Times New Roman" w:hAnsi="Times New Roman" w:cs="Times New Roman" w:hint="eastAsia"/>
        </w:rPr>
        <w:t>具</w:t>
      </w:r>
      <w:r w:rsidR="004405EC" w:rsidRPr="0095395D">
        <w:rPr>
          <w:rFonts w:ascii="PMingLiU" w:eastAsia="PMingLiU" w:hAnsi="PMingLiU" w:cs="PMingLiU" w:hint="eastAsia"/>
        </w:rPr>
        <w:t>有</w:t>
      </w:r>
      <w:r w:rsidRPr="0095395D">
        <w:rPr>
          <w:rFonts w:ascii="Times New Roman" w:hAnsi="Times New Roman" w:cs="Times New Roman" w:hint="eastAsia"/>
        </w:rPr>
        <w:t>WAVE/DSRC</w:t>
      </w:r>
      <w:r w:rsidRPr="0095395D">
        <w:rPr>
          <w:rFonts w:ascii="Times New Roman" w:hAnsi="Times New Roman" w:cs="Times New Roman" w:hint="eastAsia"/>
        </w:rPr>
        <w:t>技術之載送媒合平台。</w:t>
      </w:r>
      <w:r w:rsidRPr="0095395D">
        <w:rPr>
          <w:rFonts w:ascii="Times New Roman" w:hAnsi="Times New Roman" w:cs="Times New Roman" w:hint="eastAsia"/>
        </w:rPr>
        <w:t>WAVE/DSRC</w:t>
      </w:r>
      <w:r w:rsidRPr="0095395D">
        <w:rPr>
          <w:rFonts w:ascii="Times New Roman" w:hAnsi="Times New Roman" w:cs="Times New Roman" w:hint="eastAsia"/>
        </w:rPr>
        <w:t>能提供所需要的區域性資訊來服務區域性需求，進而創造適地性服務。</w:t>
      </w:r>
      <w:r w:rsidR="00750E8B">
        <w:rPr>
          <w:rStyle w:val="af0"/>
          <w:rFonts w:ascii="Times New Roman" w:hAnsi="Times New Roman" w:cs="Times New Roman"/>
        </w:rPr>
        <w:footnoteReference w:id="3"/>
      </w:r>
      <w:r w:rsidR="00A32AD6" w:rsidRPr="0095395D">
        <w:rPr>
          <w:rFonts w:ascii="PMingLiU" w:eastAsia="PMingLiU" w:hAnsi="PMingLiU" w:cs="PMingLiU" w:hint="eastAsia"/>
        </w:rPr>
        <w:t>本年度聯合台中市</w:t>
      </w:r>
      <w:r w:rsidR="002C33D9">
        <w:rPr>
          <w:rFonts w:ascii="PMingLiU" w:eastAsia="PMingLiU" w:hAnsi="PMingLiU" w:cs="PMingLiU" w:hint="eastAsia"/>
        </w:rPr>
        <w:t>政府與</w:t>
      </w:r>
      <w:r w:rsidR="00A32AD6" w:rsidRPr="0095395D">
        <w:rPr>
          <w:rFonts w:ascii="PMingLiU" w:eastAsia="PMingLiU" w:hAnsi="PMingLiU" w:cs="PMingLiU" w:hint="eastAsia"/>
        </w:rPr>
        <w:t>計程車工會、台灣大車隊共同推動「司機認證平台」與「司機服務評價系</w:t>
      </w:r>
      <w:r w:rsidR="009D0A6D">
        <w:rPr>
          <w:rFonts w:ascii="PMingLiU" w:eastAsia="PMingLiU" w:hAnsi="PMingLiU" w:cs="PMingLiU" w:hint="eastAsia"/>
        </w:rPr>
        <w:t>統」做為司機管理平台與行動服務</w:t>
      </w:r>
      <w:r w:rsidR="00A32AD6" w:rsidRPr="0095395D">
        <w:rPr>
          <w:rFonts w:ascii="PMingLiU" w:eastAsia="PMingLiU" w:hAnsi="PMingLiU" w:cs="PMingLiU" w:hint="eastAsia"/>
        </w:rPr>
        <w:t>系統。</w:t>
      </w:r>
      <w:r w:rsidR="00E670BB" w:rsidRPr="0095395D">
        <w:rPr>
          <w:rFonts w:ascii="Times New Roman" w:hAnsi="Times New Roman" w:cs="Times New Roman" w:hint="eastAsia"/>
        </w:rPr>
        <w:t>(2)</w:t>
      </w:r>
      <w:r w:rsidR="00E670BB" w:rsidRPr="0095395D">
        <w:rPr>
          <w:rFonts w:ascii="Times New Roman" w:hAnsi="Times New Roman" w:cs="Times New Roman" w:hint="eastAsia"/>
        </w:rPr>
        <w:t>第二</w:t>
      </w:r>
      <w:r w:rsidR="00E670BB" w:rsidRPr="0095395D">
        <w:rPr>
          <w:rFonts w:ascii="PMingLiU" w:eastAsia="PMingLiU" w:hAnsi="PMingLiU" w:cs="PMingLiU" w:hint="eastAsia"/>
        </w:rPr>
        <w:t>年</w:t>
      </w:r>
      <w:r w:rsidRPr="0095395D">
        <w:rPr>
          <w:rFonts w:ascii="Times New Roman" w:hAnsi="Times New Roman" w:cs="Times New Roman" w:hint="eastAsia"/>
        </w:rPr>
        <w:t>，</w:t>
      </w:r>
      <w:r w:rsidR="00E670BB" w:rsidRPr="0095395D">
        <w:rPr>
          <w:rFonts w:ascii="PMingLiU" w:eastAsia="PMingLiU" w:hAnsi="PMingLiU" w:cs="PMingLiU" w:hint="eastAsia"/>
        </w:rPr>
        <w:t>待累積一定的資料之後，本子計畫將</w:t>
      </w:r>
      <w:r w:rsidRPr="0095395D">
        <w:rPr>
          <w:rFonts w:ascii="Times New Roman" w:hAnsi="Times New Roman" w:cs="Times New Roman" w:hint="eastAsia"/>
        </w:rPr>
        <w:t>針對不同使用者的行為資訊來收集各種類型的結構化、半結構化及非結構化的資料，並將這些資料進行預處理：資料清理、資料整合、資料轉換及資料縮減。</w:t>
      </w:r>
      <w:r w:rsidR="0095395D" w:rsidRPr="0095395D">
        <w:rPr>
          <w:rFonts w:ascii="PMingLiU" w:eastAsia="PMingLiU" w:hAnsi="PMingLiU" w:cs="PMingLiU" w:hint="eastAsia"/>
        </w:rPr>
        <w:t>本年度將開發能</w:t>
      </w:r>
      <w:r w:rsidR="0095395D" w:rsidRPr="0095395D">
        <w:rPr>
          <w:rFonts w:ascii="Times New Roman" w:hAnsi="Times New Roman" w:cs="Times New Roman" w:hint="eastAsia"/>
        </w:rPr>
        <w:t>支援「銀髮長者／身心障礙」</w:t>
      </w:r>
      <w:r w:rsidR="0095395D" w:rsidRPr="0095395D">
        <w:rPr>
          <w:rFonts w:ascii="PMingLiU" w:eastAsia="PMingLiU" w:hAnsi="PMingLiU" w:cs="PMingLiU" w:hint="eastAsia"/>
        </w:rPr>
        <w:t>接送服務的</w:t>
      </w:r>
      <w:r w:rsidR="0095395D" w:rsidRPr="0095395D">
        <w:rPr>
          <w:rFonts w:ascii="Times New Roman" w:hAnsi="Times New Roman" w:cs="Times New Roman" w:hint="eastAsia"/>
        </w:rPr>
        <w:t>「復康巴士與小黃載送媒合平台」，一方面解決復康巴士一車難求的民怨，另一方面建立計程車司機與身障弱勢的媒合資料庫</w:t>
      </w:r>
      <w:r w:rsidR="005D3EBF">
        <w:rPr>
          <w:rFonts w:ascii="PMingLiU" w:eastAsia="PMingLiU" w:hAnsi="PMingLiU" w:cs="PMingLiU" w:hint="eastAsia"/>
        </w:rPr>
        <w:t>。</w:t>
      </w:r>
      <w:r w:rsidR="004E3B66" w:rsidRPr="0095395D">
        <w:rPr>
          <w:rFonts w:ascii="Times New Roman" w:hAnsi="Times New Roman" w:cs="Times New Roman" w:hint="eastAsia"/>
        </w:rPr>
        <w:t>(3)</w:t>
      </w:r>
      <w:r w:rsidR="004E3B66" w:rsidRPr="0095395D">
        <w:rPr>
          <w:rFonts w:ascii="Times New Roman" w:hAnsi="Times New Roman" w:cs="Times New Roman" w:hint="eastAsia"/>
        </w:rPr>
        <w:t>第三</w:t>
      </w:r>
      <w:r w:rsidR="00422FCD">
        <w:rPr>
          <w:rFonts w:ascii="PMingLiU" w:eastAsia="PMingLiU" w:hAnsi="PMingLiU" w:cs="PMingLiU" w:hint="eastAsia"/>
        </w:rPr>
        <w:t>年，</w:t>
      </w:r>
      <w:r w:rsidR="004E3B66" w:rsidRPr="0095395D">
        <w:rPr>
          <w:rFonts w:ascii="PMingLiU" w:eastAsia="PMingLiU" w:hAnsi="PMingLiU" w:cs="PMingLiU" w:hint="eastAsia"/>
        </w:rPr>
        <w:t>將著手於智慧照顧系統研究。在</w:t>
      </w:r>
      <w:r w:rsidRPr="0095395D">
        <w:rPr>
          <w:rFonts w:ascii="Times New Roman" w:hAnsi="Times New Roman" w:cs="Times New Roman" w:hint="eastAsia"/>
        </w:rPr>
        <w:t>關懷家人方面，將整合社群軟體發展創新服務平台，關心病患的家人能夠透過相同的車輛</w:t>
      </w:r>
      <w:r w:rsidRPr="0095395D">
        <w:rPr>
          <w:rFonts w:ascii="Times New Roman" w:hAnsi="Times New Roman" w:cs="Times New Roman" w:hint="eastAsia"/>
        </w:rPr>
        <w:t>ID</w:t>
      </w:r>
      <w:r w:rsidRPr="0095395D">
        <w:rPr>
          <w:rFonts w:ascii="Times New Roman" w:hAnsi="Times New Roman" w:cs="Times New Roman" w:hint="eastAsia"/>
        </w:rPr>
        <w:t>聯</w:t>
      </w:r>
      <w:r w:rsidRPr="0095395D">
        <w:rPr>
          <w:rFonts w:ascii="Times New Roman" w:hAnsi="Times New Roman" w:cs="Times New Roman" w:hint="eastAsia"/>
        </w:rPr>
        <w:lastRenderedPageBreak/>
        <w:t>繫車上的病患，主要是為了讓家人掌握車上的病患的狀況，讓他們感到安心</w:t>
      </w:r>
      <w:r w:rsidR="00422FCD">
        <w:rPr>
          <w:rFonts w:ascii="Times New Roman" w:hAnsi="Times New Roman" w:cs="Times New Roman" w:hint="eastAsia"/>
        </w:rPr>
        <w:t>。</w:t>
      </w:r>
      <w:r w:rsidR="00296616" w:rsidRPr="0095395D">
        <w:rPr>
          <w:rFonts w:ascii="PMingLiU" w:eastAsia="PMingLiU" w:hAnsi="PMingLiU" w:cs="PMingLiU" w:hint="eastAsia"/>
        </w:rPr>
        <w:t>本年將</w:t>
      </w:r>
      <w:r w:rsidR="008222BE">
        <w:rPr>
          <w:rFonts w:ascii="Times New Roman" w:hAnsi="Times New Roman" w:cs="Times New Roman" w:hint="eastAsia"/>
        </w:rPr>
        <w:t>進一步建置「共享經濟的偏鄉觀光導覽</w:t>
      </w:r>
      <w:r w:rsidR="00296616" w:rsidRPr="0095395D">
        <w:rPr>
          <w:rFonts w:ascii="Times New Roman" w:hAnsi="Times New Roman" w:cs="Times New Roman" w:hint="eastAsia"/>
        </w:rPr>
        <w:t>服務平台」</w:t>
      </w:r>
      <w:r w:rsidR="00296616" w:rsidRPr="0095395D">
        <w:rPr>
          <w:rFonts w:ascii="PMingLiU" w:eastAsia="PMingLiU" w:hAnsi="PMingLiU" w:cs="PMingLiU" w:hint="eastAsia"/>
        </w:rPr>
        <w:t>。</w:t>
      </w:r>
      <w:r w:rsidR="00296616">
        <w:rPr>
          <w:rFonts w:ascii="PMingLiU" w:eastAsia="PMingLiU" w:hAnsi="PMingLiU" w:cs="PMingLiU" w:hint="eastAsia"/>
        </w:rPr>
        <w:t>(4)第四年度的工作</w:t>
      </w:r>
      <w:r w:rsidRPr="0095395D">
        <w:rPr>
          <w:rFonts w:ascii="Times New Roman" w:hAnsi="Times New Roman" w:cs="Times New Roman" w:hint="eastAsia"/>
        </w:rPr>
        <w:t>重點是將計程車創新服務打造成為海內外遊客量身訂做之「深度包車小旅行」，並透過共享經濟的商業模式達到雙贏的效益。</w:t>
      </w:r>
      <w:r w:rsidR="00296616" w:rsidRPr="0095395D">
        <w:rPr>
          <w:rFonts w:ascii="PMingLiU" w:eastAsia="PMingLiU" w:hAnsi="PMingLiU" w:cs="PMingLiU" w:hint="eastAsia"/>
        </w:rPr>
        <w:t>本年度</w:t>
      </w:r>
      <w:r w:rsidR="00296616" w:rsidRPr="0095395D">
        <w:rPr>
          <w:rFonts w:ascii="Times New Roman" w:hAnsi="Times New Roman" w:cs="Times New Roman" w:hint="eastAsia"/>
        </w:rPr>
        <w:t>將建立鄰近地區公共場所及商家的無障礙設施種類與數量的資料庫</w:t>
      </w:r>
      <w:r w:rsidR="00296616" w:rsidRPr="0095395D">
        <w:rPr>
          <w:rFonts w:ascii="PMingLiU" w:eastAsia="PMingLiU" w:hAnsi="PMingLiU" w:cs="PMingLiU" w:hint="eastAsia"/>
        </w:rPr>
        <w:t>，</w:t>
      </w:r>
      <w:r w:rsidR="00296616" w:rsidRPr="0095395D">
        <w:rPr>
          <w:rFonts w:ascii="Times New Roman" w:hAnsi="Times New Roman" w:cs="Times New Roman" w:hint="eastAsia"/>
        </w:rPr>
        <w:t>及「行動小黃巨量資料蒐集站」等子系統。</w:t>
      </w:r>
    </w:p>
    <w:p w14:paraId="524522A0" w14:textId="000003F7" w:rsidR="008C4615" w:rsidRPr="00A67C81" w:rsidRDefault="00127228" w:rsidP="00833B95">
      <w:pPr>
        <w:adjustRightInd w:val="0"/>
        <w:snapToGrid w:val="0"/>
        <w:spacing w:afterLines="50" w:after="211"/>
        <w:jc w:val="both"/>
        <w:rPr>
          <w:rFonts w:ascii="PMingLiU" w:eastAsia="PMingLiU" w:hAnsi="PMingLiU" w:cs="PMingLiU"/>
          <w:b/>
          <w:u w:val="single"/>
        </w:rPr>
      </w:pPr>
      <w:r w:rsidRPr="00A67C81">
        <w:rPr>
          <w:rFonts w:ascii="Times New Roman" w:hAnsi="Times New Roman" w:cs="Times New Roman"/>
          <w:b/>
          <w:u w:val="single"/>
        </w:rPr>
        <w:t>子計畫</w:t>
      </w:r>
      <w:r w:rsidRPr="00A67C81">
        <w:rPr>
          <w:rFonts w:ascii="Times New Roman" w:hAnsi="Times New Roman" w:cs="Times New Roman" w:hint="eastAsia"/>
          <w:b/>
          <w:u w:val="single"/>
        </w:rPr>
        <w:t>三</w:t>
      </w:r>
      <w:r w:rsidR="008C4615" w:rsidRPr="00A67C81">
        <w:rPr>
          <w:rFonts w:ascii="Times New Roman" w:hAnsi="Times New Roman" w:cs="Times New Roman"/>
          <w:b/>
          <w:u w:val="single"/>
        </w:rPr>
        <w:t>：</w:t>
      </w:r>
      <w:r w:rsidR="004D1888" w:rsidRPr="00A67C81">
        <w:rPr>
          <w:rFonts w:ascii="PMingLiU" w:eastAsia="PMingLiU" w:hAnsi="PMingLiU" w:cs="PMingLiU" w:hint="eastAsia"/>
          <w:b/>
          <w:u w:val="single"/>
        </w:rPr>
        <w:t>共享經濟</w:t>
      </w:r>
      <w:r w:rsidR="00BA7D1C" w:rsidRPr="00A67C81">
        <w:rPr>
          <w:rFonts w:ascii="PMingLiU" w:eastAsia="PMingLiU" w:hAnsi="PMingLiU" w:cs="PMingLiU" w:hint="eastAsia"/>
          <w:b/>
          <w:u w:val="single"/>
        </w:rPr>
        <w:t>之智慧</w:t>
      </w:r>
      <w:r w:rsidR="00CC2188" w:rsidRPr="00A67C81">
        <w:rPr>
          <w:rFonts w:ascii="PMingLiU" w:eastAsia="PMingLiU" w:hAnsi="PMingLiU" w:cs="PMingLiU" w:hint="eastAsia"/>
          <w:b/>
          <w:u w:val="single"/>
        </w:rPr>
        <w:t>交通與</w:t>
      </w:r>
      <w:r w:rsidR="006F5B4C" w:rsidRPr="00A67C81">
        <w:rPr>
          <w:rFonts w:ascii="PMingLiU" w:eastAsia="PMingLiU" w:hAnsi="PMingLiU" w:cs="PMingLiU" w:hint="eastAsia"/>
          <w:b/>
          <w:u w:val="single"/>
        </w:rPr>
        <w:t>城市</w:t>
      </w:r>
      <w:r w:rsidR="00CC2188" w:rsidRPr="00A67C81">
        <w:rPr>
          <w:rFonts w:ascii="PMingLiU" w:eastAsia="PMingLiU" w:hAnsi="PMingLiU" w:cs="PMingLiU" w:hint="eastAsia"/>
          <w:b/>
          <w:u w:val="single"/>
        </w:rPr>
        <w:t>治理</w:t>
      </w:r>
    </w:p>
    <w:p w14:paraId="166BFAF0" w14:textId="210D308C" w:rsidR="00880DB5" w:rsidRDefault="008C4615" w:rsidP="00833B95">
      <w:pPr>
        <w:pStyle w:val="a3"/>
        <w:numPr>
          <w:ilvl w:val="0"/>
          <w:numId w:val="30"/>
        </w:numPr>
        <w:adjustRightInd w:val="0"/>
        <w:snapToGrid w:val="0"/>
        <w:spacing w:afterLines="50" w:after="211"/>
        <w:ind w:leftChars="0" w:right="240"/>
        <w:jc w:val="both"/>
        <w:rPr>
          <w:rFonts w:ascii="Times New Roman" w:hAnsi="Times New Roman" w:cs="Times New Roman"/>
        </w:rPr>
      </w:pPr>
      <w:r w:rsidRPr="00880DB5">
        <w:rPr>
          <w:rFonts w:ascii="Times New Roman" w:hAnsi="Times New Roman" w:cs="Times New Roman"/>
          <w:b/>
          <w:u w:val="single"/>
        </w:rPr>
        <w:t>子計畫</w:t>
      </w:r>
      <w:r w:rsidR="00BB14AB" w:rsidRPr="00880DB5">
        <w:rPr>
          <w:rFonts w:ascii="Times New Roman" w:hAnsi="Times New Roman" w:cs="Times New Roman" w:hint="eastAsia"/>
          <w:b/>
          <w:u w:val="single"/>
        </w:rPr>
        <w:t>三</w:t>
      </w:r>
      <w:r w:rsidRPr="00880DB5">
        <w:rPr>
          <w:rFonts w:ascii="Times New Roman" w:hAnsi="Times New Roman" w:cs="Times New Roman"/>
          <w:b/>
          <w:u w:val="single"/>
        </w:rPr>
        <w:t>說明</w:t>
      </w:r>
      <w:r w:rsidRPr="00880DB5">
        <w:rPr>
          <w:rFonts w:ascii="Times New Roman" w:hAnsi="Times New Roman" w:cs="Times New Roman"/>
        </w:rPr>
        <w:t>：</w:t>
      </w:r>
      <w:r w:rsidR="00382854">
        <w:rPr>
          <w:rFonts w:ascii="Times New Roman" w:hAnsi="Times New Roman" w:cs="Times New Roman" w:hint="eastAsia"/>
        </w:rPr>
        <w:t>本計畫將透過智慧運輸系統的引入、大數據資料分析、共享經濟</w:t>
      </w:r>
      <w:r w:rsidR="00DE50C0">
        <w:rPr>
          <w:rFonts w:ascii="PMingLiU" w:eastAsia="PMingLiU" w:hAnsi="PMingLiU" w:cs="PMingLiU" w:hint="eastAsia"/>
        </w:rPr>
        <w:t>交通</w:t>
      </w:r>
      <w:r w:rsidR="00382854">
        <w:rPr>
          <w:rFonts w:ascii="PMingLiU" w:eastAsia="PMingLiU" w:hAnsi="PMingLiU" w:cs="PMingLiU" w:hint="eastAsia"/>
        </w:rPr>
        <w:t>制度</w:t>
      </w:r>
      <w:r w:rsidR="00DE50C0">
        <w:rPr>
          <w:rFonts w:ascii="PMingLiU" w:eastAsia="PMingLiU" w:hAnsi="PMingLiU" w:cs="PMingLiU" w:hint="eastAsia"/>
        </w:rPr>
        <w:t>之</w:t>
      </w:r>
      <w:r w:rsidR="0073154E">
        <w:rPr>
          <w:rFonts w:ascii="PMingLiU" w:eastAsia="PMingLiU" w:hAnsi="PMingLiU" w:cs="PMingLiU" w:hint="eastAsia"/>
        </w:rPr>
        <w:t>創新</w:t>
      </w:r>
      <w:r w:rsidR="00880DB5" w:rsidRPr="00880DB5">
        <w:rPr>
          <w:rFonts w:ascii="Times New Roman" w:hAnsi="Times New Roman" w:cs="Times New Roman" w:hint="eastAsia"/>
        </w:rPr>
        <w:t>、績效評估架構之建立、政策方案推動之法務分析</w:t>
      </w:r>
      <w:r w:rsidR="008058BC">
        <w:rPr>
          <w:rFonts w:ascii="Times New Roman" w:hAnsi="Times New Roman" w:cs="Times New Roman" w:hint="eastAsia"/>
        </w:rPr>
        <w:t>等面向，提出共享經濟之智慧交通與城市治理之完整服務運作架構。以</w:t>
      </w:r>
      <w:r w:rsidR="008058BC">
        <w:rPr>
          <w:rFonts w:ascii="PMingLiU" w:eastAsia="PMingLiU" w:hAnsi="PMingLiU" w:cs="PMingLiU" w:hint="eastAsia"/>
        </w:rPr>
        <w:t>台</w:t>
      </w:r>
      <w:r w:rsidR="00880DB5" w:rsidRPr="00880DB5">
        <w:rPr>
          <w:rFonts w:ascii="Times New Roman" w:hAnsi="Times New Roman" w:cs="Times New Roman" w:hint="eastAsia"/>
        </w:rPr>
        <w:t>中為實驗場域，落實偏鄉與高齡需求導向服務，打造公共運輸行動服務</w:t>
      </w:r>
      <w:r w:rsidR="00880DB5" w:rsidRPr="00880DB5">
        <w:rPr>
          <w:rFonts w:ascii="Times New Roman" w:hAnsi="Times New Roman" w:cs="Times New Roman" w:hint="eastAsia"/>
        </w:rPr>
        <w:t xml:space="preserve">(Mobility as a Service, </w:t>
      </w:r>
      <w:proofErr w:type="spellStart"/>
      <w:r w:rsidR="00880DB5" w:rsidRPr="00880DB5">
        <w:rPr>
          <w:rFonts w:ascii="Times New Roman" w:hAnsi="Times New Roman" w:cs="Times New Roman" w:hint="eastAsia"/>
        </w:rPr>
        <w:t>MaaS</w:t>
      </w:r>
      <w:proofErr w:type="spellEnd"/>
      <w:r w:rsidR="00880DB5" w:rsidRPr="00880DB5">
        <w:rPr>
          <w:rFonts w:ascii="Times New Roman" w:hAnsi="Times New Roman" w:cs="Times New Roman" w:hint="eastAsia"/>
        </w:rPr>
        <w:t>)</w:t>
      </w:r>
      <w:r w:rsidR="00880DB5" w:rsidRPr="00880DB5">
        <w:rPr>
          <w:rFonts w:ascii="Times New Roman" w:hAnsi="Times New Roman" w:cs="Times New Roman" w:hint="eastAsia"/>
        </w:rPr>
        <w:t>創新服務之平台與服務模式設計，將各個片段的運輸服務包括公共運輸、復康巴士、計程車、共乘、公共自行車、租車等加以進行服務與付費整合，並於手持設備端單一</w:t>
      </w:r>
      <w:r w:rsidR="00880DB5" w:rsidRPr="00880DB5">
        <w:rPr>
          <w:rFonts w:ascii="Times New Roman" w:hAnsi="Times New Roman" w:cs="Times New Roman" w:hint="eastAsia"/>
        </w:rPr>
        <w:t>APP</w:t>
      </w:r>
      <w:r w:rsidR="00880DB5" w:rsidRPr="00880DB5">
        <w:rPr>
          <w:rFonts w:ascii="Times New Roman" w:hAnsi="Times New Roman" w:cs="Times New Roman" w:hint="eastAsia"/>
        </w:rPr>
        <w:t>提供無縫的及門交通服務。本計畫初步規劃將擬訂實驗場域之永續宜居量化指標，包含降低交通壅塞、降低汽機車肇事率、提高公共運輸使用量、提高偏鄉地區公共運輸服務可及性，及創造關聯產業價值等五大面向，用以評估創新服務模式之具體可行性與營運績效。</w:t>
      </w:r>
    </w:p>
    <w:p w14:paraId="6E37FA8E" w14:textId="6077EFFB" w:rsidR="008C4615" w:rsidRPr="00880DB5" w:rsidRDefault="00880DB5" w:rsidP="00833B95">
      <w:pPr>
        <w:pStyle w:val="a3"/>
        <w:numPr>
          <w:ilvl w:val="0"/>
          <w:numId w:val="30"/>
        </w:numPr>
        <w:adjustRightInd w:val="0"/>
        <w:snapToGrid w:val="0"/>
        <w:spacing w:afterLines="50" w:after="211"/>
        <w:ind w:leftChars="0" w:right="240"/>
        <w:jc w:val="both"/>
        <w:rPr>
          <w:rFonts w:ascii="Times New Roman" w:hAnsi="Times New Roman" w:cs="Times New Roman"/>
        </w:rPr>
      </w:pPr>
      <w:r w:rsidRPr="00880DB5">
        <w:rPr>
          <w:rFonts w:ascii="Times New Roman" w:hAnsi="Times New Roman" w:cs="Times New Roman" w:hint="eastAsia"/>
          <w:b/>
          <w:u w:val="single"/>
        </w:rPr>
        <w:t>四年計畫展開：</w:t>
      </w:r>
      <w:r w:rsidRPr="00880DB5">
        <w:rPr>
          <w:rFonts w:ascii="Times New Roman" w:hAnsi="Times New Roman" w:cs="Times New Roman" w:hint="eastAsia"/>
        </w:rPr>
        <w:t>(1)</w:t>
      </w:r>
      <w:r w:rsidRPr="00880DB5">
        <w:rPr>
          <w:rFonts w:ascii="Times New Roman" w:hAnsi="Times New Roman" w:cs="Times New Roman" w:hint="eastAsia"/>
        </w:rPr>
        <w:t>第一年著重於智慧城市與智慧交通之發展趨勢探究、公共運輸發展科技化因應、運輸大數據資料之分析與應用、以及</w:t>
      </w:r>
      <w:proofErr w:type="spellStart"/>
      <w:r w:rsidRPr="00880DB5">
        <w:rPr>
          <w:rFonts w:ascii="Times New Roman" w:hAnsi="Times New Roman" w:cs="Times New Roman" w:hint="eastAsia"/>
        </w:rPr>
        <w:t>MaaS</w:t>
      </w:r>
      <w:proofErr w:type="spellEnd"/>
      <w:r w:rsidRPr="00880DB5">
        <w:rPr>
          <w:rFonts w:ascii="Times New Roman" w:hAnsi="Times New Roman" w:cs="Times New Roman" w:hint="eastAsia"/>
        </w:rPr>
        <w:t>創新服務相關法規分析；</w:t>
      </w:r>
      <w:r w:rsidRPr="00880DB5">
        <w:rPr>
          <w:rFonts w:ascii="Times New Roman" w:hAnsi="Times New Roman" w:cs="Times New Roman" w:hint="eastAsia"/>
        </w:rPr>
        <w:t>(2)</w:t>
      </w:r>
      <w:r w:rsidRPr="00880DB5">
        <w:rPr>
          <w:rFonts w:ascii="Times New Roman" w:hAnsi="Times New Roman" w:cs="Times New Roman" w:hint="eastAsia"/>
        </w:rPr>
        <w:t>第二年將針對智慧運輸系統的引入、大數據資料分析、共享經濟創新服務模式之設計、績效評估架構之建立、政策方案推動之法務分析等面向，提出共享經濟之智慧交通與城市治理之完整服務運作架構；</w:t>
      </w:r>
      <w:r w:rsidRPr="00880DB5">
        <w:rPr>
          <w:rFonts w:ascii="Times New Roman" w:hAnsi="Times New Roman" w:cs="Times New Roman" w:hint="eastAsia"/>
        </w:rPr>
        <w:t>(3)</w:t>
      </w:r>
      <w:r w:rsidRPr="00880DB5">
        <w:rPr>
          <w:rFonts w:ascii="Times New Roman" w:hAnsi="Times New Roman" w:cs="Times New Roman" w:hint="eastAsia"/>
        </w:rPr>
        <w:t>第三年針對實證場域提出整體</w:t>
      </w:r>
      <w:proofErr w:type="spellStart"/>
      <w:r w:rsidRPr="00880DB5">
        <w:rPr>
          <w:rFonts w:ascii="Times New Roman" w:hAnsi="Times New Roman" w:cs="Times New Roman" w:hint="eastAsia"/>
        </w:rPr>
        <w:t>MaaS</w:t>
      </w:r>
      <w:proofErr w:type="spellEnd"/>
      <w:r w:rsidR="00BA6981">
        <w:rPr>
          <w:rFonts w:ascii="Times New Roman" w:hAnsi="Times New Roman" w:cs="Times New Roman" w:hint="eastAsia"/>
        </w:rPr>
        <w:t>服務模式，與總計畫緊密結合，共同打造因應</w:t>
      </w:r>
      <w:r w:rsidR="00BA6981">
        <w:rPr>
          <w:rFonts w:ascii="PMingLiU" w:eastAsia="PMingLiU" w:hAnsi="PMingLiU" w:cs="PMingLiU" w:hint="eastAsia"/>
        </w:rPr>
        <w:t>台</w:t>
      </w:r>
      <w:r w:rsidRPr="00880DB5">
        <w:rPr>
          <w:rFonts w:ascii="Times New Roman" w:hAnsi="Times New Roman" w:cs="Times New Roman" w:hint="eastAsia"/>
        </w:rPr>
        <w:t>中偏鄉與高齡族群之運輸需求之客製化、多元彈性服務。透過多元運具整合、智慧訂車與付費機制運作、即時動態資訊回饋與派遣、城市治理法規修整、跨單位機構整合，推出台中</w:t>
      </w:r>
      <w:proofErr w:type="spellStart"/>
      <w:r w:rsidRPr="00880DB5">
        <w:rPr>
          <w:rFonts w:ascii="Times New Roman" w:hAnsi="Times New Roman" w:cs="Times New Roman" w:hint="eastAsia"/>
        </w:rPr>
        <w:t>MaaS</w:t>
      </w:r>
      <w:proofErr w:type="spellEnd"/>
      <w:r>
        <w:rPr>
          <w:rFonts w:ascii="Times New Roman" w:hAnsi="Times New Roman" w:cs="Times New Roman" w:hint="eastAsia"/>
        </w:rPr>
        <w:t>服務架構與各服務之具體內容；</w:t>
      </w:r>
      <w:r>
        <w:rPr>
          <w:rFonts w:ascii="Times New Roman" w:hAnsi="Times New Roman" w:cs="Times New Roman" w:hint="eastAsia"/>
        </w:rPr>
        <w:t>(4)</w:t>
      </w:r>
      <w:r w:rsidRPr="00880DB5">
        <w:rPr>
          <w:rFonts w:ascii="Times New Roman" w:hAnsi="Times New Roman" w:cs="Times New Roman" w:hint="eastAsia"/>
        </w:rPr>
        <w:t>第四年協助</w:t>
      </w:r>
      <w:r w:rsidR="00BC7A45">
        <w:rPr>
          <w:rFonts w:ascii="Times New Roman" w:hAnsi="Times New Roman" w:cs="Times New Roman" w:hint="eastAsia"/>
        </w:rPr>
        <w:t>經營</w:t>
      </w:r>
      <w:proofErr w:type="spellStart"/>
      <w:r w:rsidRPr="00880DB5">
        <w:rPr>
          <w:rFonts w:ascii="Times New Roman" w:hAnsi="Times New Roman" w:cs="Times New Roman" w:hint="eastAsia"/>
        </w:rPr>
        <w:t>MaaS</w:t>
      </w:r>
      <w:proofErr w:type="spellEnd"/>
      <w:r w:rsidR="00701E32">
        <w:rPr>
          <w:rFonts w:ascii="Times New Roman" w:hAnsi="Times New Roman" w:cs="Times New Roman" w:hint="eastAsia"/>
        </w:rPr>
        <w:t>服務，並透過每服務趟次的資料回饋，</w:t>
      </w:r>
      <w:r w:rsidRPr="00880DB5">
        <w:rPr>
          <w:rFonts w:ascii="Times New Roman" w:hAnsi="Times New Roman" w:cs="Times New Roman" w:hint="eastAsia"/>
        </w:rPr>
        <w:t>進行大數據分析、營運績效評估、永續發展等分析</w:t>
      </w:r>
      <w:r w:rsidR="003D7C85">
        <w:rPr>
          <w:rFonts w:ascii="PMingLiU" w:eastAsia="PMingLiU" w:hAnsi="PMingLiU" w:cs="PMingLiU" w:hint="eastAsia"/>
        </w:rPr>
        <w:t>。</w:t>
      </w:r>
    </w:p>
    <w:p w14:paraId="54394A1C" w14:textId="77777777" w:rsidR="004D1888" w:rsidRPr="004D1888" w:rsidRDefault="008C4615" w:rsidP="00833B95">
      <w:pPr>
        <w:adjustRightInd w:val="0"/>
        <w:snapToGrid w:val="0"/>
        <w:spacing w:afterLines="50" w:after="211"/>
        <w:jc w:val="both"/>
        <w:rPr>
          <w:rFonts w:ascii="PMingLiU" w:eastAsia="PMingLiU" w:hAnsi="PMingLiU" w:cs="PMingLiU"/>
          <w:b/>
          <w:u w:val="single"/>
        </w:rPr>
      </w:pPr>
      <w:r w:rsidRPr="00B20FBD">
        <w:rPr>
          <w:rFonts w:ascii="Times New Roman" w:hAnsi="Times New Roman" w:cs="Times New Roman"/>
          <w:b/>
          <w:u w:val="single"/>
        </w:rPr>
        <w:t>子計畫</w:t>
      </w:r>
      <w:r w:rsidR="005527AA">
        <w:rPr>
          <w:rFonts w:ascii="PMingLiU" w:eastAsia="PMingLiU" w:hAnsi="PMingLiU" w:cs="PMingLiU" w:hint="eastAsia"/>
          <w:b/>
          <w:u w:val="single"/>
        </w:rPr>
        <w:t>四</w:t>
      </w:r>
      <w:r w:rsidRPr="00B20FBD">
        <w:rPr>
          <w:rFonts w:ascii="Times New Roman" w:hAnsi="Times New Roman" w:cs="Times New Roman"/>
          <w:b/>
          <w:u w:val="single"/>
        </w:rPr>
        <w:t>：</w:t>
      </w:r>
      <w:r w:rsidR="004D1888" w:rsidRPr="004D1888">
        <w:rPr>
          <w:rFonts w:ascii="PMingLiU" w:eastAsia="PMingLiU" w:hAnsi="PMingLiU" w:cs="PMingLiU" w:hint="eastAsia"/>
          <w:b/>
          <w:bCs/>
          <w:u w:val="single"/>
        </w:rPr>
        <w:t>銀髮長照之移動接送與智慧照顧</w:t>
      </w:r>
    </w:p>
    <w:p w14:paraId="6C494F99" w14:textId="65EB8B0D" w:rsidR="00306738" w:rsidRPr="003012CA" w:rsidRDefault="008C4615" w:rsidP="00833B95">
      <w:pPr>
        <w:pStyle w:val="a3"/>
        <w:numPr>
          <w:ilvl w:val="0"/>
          <w:numId w:val="37"/>
        </w:numPr>
        <w:adjustRightInd w:val="0"/>
        <w:snapToGrid w:val="0"/>
        <w:spacing w:afterLines="50" w:after="211"/>
        <w:ind w:leftChars="0" w:right="120"/>
        <w:jc w:val="both"/>
        <w:rPr>
          <w:rFonts w:ascii="Times New Roman" w:hAnsi="Times New Roman" w:cs="Times New Roman" w:hint="eastAsia"/>
        </w:rPr>
      </w:pPr>
      <w:r w:rsidRPr="003012CA">
        <w:rPr>
          <w:rFonts w:ascii="Times New Roman" w:hAnsi="Times New Roman" w:cs="Times New Roman"/>
          <w:b/>
          <w:u w:val="single"/>
        </w:rPr>
        <w:t>子計畫</w:t>
      </w:r>
      <w:r w:rsidR="00AE0D4B" w:rsidRPr="003012CA">
        <w:rPr>
          <w:rFonts w:ascii="PMingLiU" w:eastAsia="PMingLiU" w:hAnsi="PMingLiU" w:cs="PMingLiU" w:hint="eastAsia"/>
          <w:b/>
          <w:u w:val="single"/>
        </w:rPr>
        <w:t>四</w:t>
      </w:r>
      <w:r w:rsidRPr="003012CA">
        <w:rPr>
          <w:rFonts w:ascii="Times New Roman" w:hAnsi="Times New Roman" w:cs="Times New Roman"/>
          <w:b/>
          <w:u w:val="single"/>
        </w:rPr>
        <w:t>說明</w:t>
      </w:r>
      <w:r w:rsidRPr="003012CA">
        <w:rPr>
          <w:rFonts w:ascii="Times New Roman" w:hAnsi="Times New Roman" w:cs="Times New Roman"/>
        </w:rPr>
        <w:t>：</w:t>
      </w:r>
      <w:r w:rsidR="0066488A" w:rsidRPr="003012CA">
        <w:rPr>
          <w:rFonts w:ascii="Times New Roman" w:hAnsi="Times New Roman" w:cs="Times New Roman" w:hint="eastAsia"/>
        </w:rPr>
        <w:t>本子計畫的目標是利用服務設計思維重新設計交通接送服務</w:t>
      </w:r>
      <w:r w:rsidR="007B324F">
        <w:rPr>
          <w:rFonts w:ascii="PMingLiU" w:eastAsia="PMingLiU" w:hAnsi="PMingLiU" w:cs="PMingLiU" w:hint="eastAsia"/>
        </w:rPr>
        <w:t>。以下六項是本計畫的工作重點：(1)</w:t>
      </w:r>
      <w:r w:rsidR="0066488A" w:rsidRPr="003012CA">
        <w:rPr>
          <w:rFonts w:ascii="Times New Roman" w:hAnsi="Times New Roman" w:cs="Times New Roman" w:hint="eastAsia"/>
        </w:rPr>
        <w:t>思考全體利害關係人的需</w:t>
      </w:r>
      <w:r w:rsidR="007B324F">
        <w:rPr>
          <w:rFonts w:ascii="Times New Roman" w:hAnsi="Times New Roman" w:cs="Times New Roman" w:hint="eastAsia"/>
        </w:rPr>
        <w:t>求，包含被照顧者、照顧者、長照機構人員、以及政府相關人員的需求</w:t>
      </w:r>
      <w:r w:rsidR="007B324F">
        <w:rPr>
          <w:rFonts w:ascii="PMingLiU" w:eastAsia="PMingLiU" w:hAnsi="PMingLiU" w:cs="PMingLiU" w:hint="eastAsia"/>
        </w:rPr>
        <w:t>。(2)</w:t>
      </w:r>
      <w:r w:rsidR="0066488A" w:rsidRPr="003012CA">
        <w:rPr>
          <w:rFonts w:ascii="Times New Roman" w:hAnsi="Times New Roman" w:cs="Times New Roman" w:hint="eastAsia"/>
        </w:rPr>
        <w:t>思考整</w:t>
      </w:r>
      <w:r w:rsidR="007B324F">
        <w:rPr>
          <w:rFonts w:ascii="Times New Roman" w:hAnsi="Times New Roman" w:cs="Times New Roman" w:hint="eastAsia"/>
        </w:rPr>
        <w:t>段客戶歷程的斷點，從交通的需求、尋找、預定、搭乘、評價、分享。</w:t>
      </w:r>
      <w:r w:rsidR="007B324F">
        <w:rPr>
          <w:rFonts w:ascii="Times New Roman" w:hAnsi="Times New Roman" w:cs="Times New Roman" w:hint="eastAsia"/>
        </w:rPr>
        <w:t>(3)</w:t>
      </w:r>
      <w:r w:rsidR="007B324F">
        <w:rPr>
          <w:rFonts w:ascii="Times New Roman" w:hAnsi="Times New Roman" w:cs="Times New Roman" w:hint="eastAsia"/>
        </w:rPr>
        <w:t>是透過用戶體驗的角度，建立良好的服務細節。</w:t>
      </w:r>
      <w:r w:rsidR="007B324F">
        <w:rPr>
          <w:rFonts w:ascii="Times New Roman" w:hAnsi="Times New Roman" w:cs="Times New Roman" w:hint="eastAsia"/>
        </w:rPr>
        <w:t>(4)</w:t>
      </w:r>
      <w:r w:rsidR="0066488A" w:rsidRPr="003012CA">
        <w:rPr>
          <w:rFonts w:ascii="Times New Roman" w:hAnsi="Times New Roman" w:cs="Times New Roman" w:hint="eastAsia"/>
        </w:rPr>
        <w:t>提供視覺化</w:t>
      </w:r>
      <w:r w:rsidR="007B324F">
        <w:rPr>
          <w:rFonts w:ascii="Times New Roman" w:hAnsi="Times New Roman" w:cs="Times New Roman" w:hint="eastAsia"/>
        </w:rPr>
        <w:t>的服務情境模擬，讓相關執行者可以共同參與意見，達到共創的目標。</w:t>
      </w:r>
      <w:r w:rsidR="007B324F">
        <w:rPr>
          <w:rFonts w:ascii="Times New Roman" w:hAnsi="Times New Roman" w:cs="Times New Roman" w:hint="eastAsia"/>
        </w:rPr>
        <w:t>(5)</w:t>
      </w:r>
      <w:r w:rsidR="007B324F">
        <w:rPr>
          <w:rFonts w:ascii="Times New Roman" w:hAnsi="Times New Roman" w:cs="Times New Roman" w:hint="eastAsia"/>
        </w:rPr>
        <w:t>實地測試服務原型，並修正服務品質。</w:t>
      </w:r>
      <w:r w:rsidR="007B324F">
        <w:rPr>
          <w:rFonts w:ascii="Times New Roman" w:hAnsi="Times New Roman" w:cs="Times New Roman" w:hint="eastAsia"/>
        </w:rPr>
        <w:t>(6)</w:t>
      </w:r>
      <w:r w:rsidR="0066488A" w:rsidRPr="003012CA">
        <w:rPr>
          <w:rFonts w:ascii="Times New Roman" w:hAnsi="Times New Roman" w:cs="Times New Roman" w:hint="eastAsia"/>
        </w:rPr>
        <w:t>以全台灣服務上線為目標，先在台中實測，後修正推廣到其他縣市。</w:t>
      </w:r>
      <w:r w:rsidR="00C32E6E">
        <w:rPr>
          <w:rFonts w:ascii="Times New Roman" w:hAnsi="Times New Roman" w:cs="Times New Roman" w:hint="eastAsia"/>
        </w:rPr>
        <w:t>依據衛福部</w:t>
      </w:r>
      <w:r w:rsidR="00306738" w:rsidRPr="003012CA">
        <w:rPr>
          <w:rFonts w:ascii="Times New Roman" w:hAnsi="Times New Roman" w:cs="Times New Roman" w:hint="eastAsia"/>
        </w:rPr>
        <w:t>定義，所謂長期照顧是</w:t>
      </w:r>
      <w:r w:rsidR="00C32E6E">
        <w:rPr>
          <w:rFonts w:ascii="PMingLiU" w:eastAsia="PMingLiU" w:hAnsi="PMingLiU" w:cs="PMingLiU" w:hint="eastAsia"/>
        </w:rPr>
        <w:t>「</w:t>
      </w:r>
      <w:r w:rsidR="00306738" w:rsidRPr="003012CA">
        <w:rPr>
          <w:rFonts w:ascii="Times New Roman" w:hAnsi="Times New Roman" w:cs="Times New Roman" w:hint="eastAsia"/>
        </w:rPr>
        <w:t>提供給需要協助的個人多元性的、持續性的健康及社會服務；服務可能是在機構、護理之家或社區中提供；且包括由家人或朋友提供的非正式服務，以及由專業人員或機構所提供的正式服務</w:t>
      </w:r>
      <w:r w:rsidR="00C32E6E">
        <w:rPr>
          <w:rFonts w:ascii="PMingLiU" w:eastAsia="PMingLiU" w:hAnsi="PMingLiU" w:cs="PMingLiU" w:hint="eastAsia"/>
        </w:rPr>
        <w:t>」</w:t>
      </w:r>
      <w:r w:rsidR="00306738" w:rsidRPr="003012CA">
        <w:rPr>
          <w:rFonts w:ascii="Times New Roman" w:hAnsi="Times New Roman" w:cs="Times New Roman" w:hint="eastAsia"/>
        </w:rPr>
        <w:t>。</w:t>
      </w:r>
      <w:r w:rsidR="00E55780">
        <w:rPr>
          <w:rFonts w:ascii="PMingLiU" w:eastAsia="PMingLiU" w:hAnsi="PMingLiU" w:cs="PMingLiU" w:hint="eastAsia"/>
        </w:rPr>
        <w:t>長照</w:t>
      </w:r>
      <w:r w:rsidR="000E7625">
        <w:rPr>
          <w:rFonts w:ascii="PMingLiU" w:eastAsia="PMingLiU" w:hAnsi="PMingLiU" w:cs="PMingLiU"/>
        </w:rPr>
        <w:t>2.0</w:t>
      </w:r>
      <w:r w:rsidR="000E7625">
        <w:rPr>
          <w:rFonts w:ascii="PMingLiU" w:eastAsia="PMingLiU" w:hAnsi="PMingLiU" w:cs="PMingLiU" w:hint="eastAsia"/>
        </w:rPr>
        <w:t>計畫的照顧</w:t>
      </w:r>
      <w:r w:rsidR="00306738" w:rsidRPr="003012CA">
        <w:rPr>
          <w:rFonts w:ascii="Times New Roman" w:hAnsi="Times New Roman" w:cs="Times New Roman" w:hint="eastAsia"/>
        </w:rPr>
        <w:t>需求人力</w:t>
      </w:r>
      <w:r w:rsidR="000E7625">
        <w:rPr>
          <w:rFonts w:ascii="PMingLiU" w:eastAsia="PMingLiU" w:hAnsi="PMingLiU" w:cs="PMingLiU" w:hint="eastAsia"/>
        </w:rPr>
        <w:t>，將</w:t>
      </w:r>
      <w:r w:rsidR="00306738" w:rsidRPr="003012CA">
        <w:rPr>
          <w:rFonts w:ascii="Times New Roman" w:hAnsi="Times New Roman" w:cs="Times New Roman" w:hint="eastAsia"/>
        </w:rPr>
        <w:t>由原來的</w:t>
      </w:r>
      <w:r w:rsidR="00306738" w:rsidRPr="003012CA">
        <w:rPr>
          <w:rFonts w:ascii="Times New Roman" w:hAnsi="Times New Roman" w:cs="Times New Roman" w:hint="eastAsia"/>
        </w:rPr>
        <w:t>51.1</w:t>
      </w:r>
      <w:r w:rsidR="00306738" w:rsidRPr="003012CA">
        <w:rPr>
          <w:rFonts w:ascii="Times New Roman" w:hAnsi="Times New Roman" w:cs="Times New Roman" w:hint="eastAsia"/>
        </w:rPr>
        <w:t>萬人擴增預計近</w:t>
      </w:r>
      <w:r w:rsidR="00306738" w:rsidRPr="003012CA">
        <w:rPr>
          <w:rFonts w:ascii="Times New Roman" w:hAnsi="Times New Roman" w:cs="Times New Roman" w:hint="eastAsia"/>
        </w:rPr>
        <w:t>73.8</w:t>
      </w:r>
      <w:r w:rsidR="00306738" w:rsidRPr="003012CA">
        <w:rPr>
          <w:rFonts w:ascii="Times New Roman" w:hAnsi="Times New Roman" w:cs="Times New Roman" w:hint="eastAsia"/>
        </w:rPr>
        <w:t>萬人，服務項目由原有的</w:t>
      </w:r>
      <w:r w:rsidR="00306738" w:rsidRPr="003012CA">
        <w:rPr>
          <w:rFonts w:ascii="Times New Roman" w:hAnsi="Times New Roman" w:cs="Times New Roman" w:hint="eastAsia"/>
        </w:rPr>
        <w:t>8</w:t>
      </w:r>
      <w:r w:rsidR="00306738" w:rsidRPr="003012CA">
        <w:rPr>
          <w:rFonts w:ascii="Times New Roman" w:hAnsi="Times New Roman" w:cs="Times New Roman" w:hint="eastAsia"/>
        </w:rPr>
        <w:t>項擴增至</w:t>
      </w:r>
      <w:r w:rsidR="00306738" w:rsidRPr="003012CA">
        <w:rPr>
          <w:rFonts w:ascii="Times New Roman" w:hAnsi="Times New Roman" w:cs="Times New Roman" w:hint="eastAsia"/>
        </w:rPr>
        <w:t>17</w:t>
      </w:r>
      <w:r w:rsidR="00FF6A0B">
        <w:rPr>
          <w:rFonts w:ascii="Times New Roman" w:hAnsi="Times New Roman" w:cs="Times New Roman" w:hint="eastAsia"/>
        </w:rPr>
        <w:t>項</w:t>
      </w:r>
      <w:r w:rsidR="00FF6A0B">
        <w:rPr>
          <w:rFonts w:ascii="PMingLiU" w:eastAsia="PMingLiU" w:hAnsi="PMingLiU" w:cs="PMingLiU" w:hint="eastAsia"/>
        </w:rPr>
        <w:t>。</w:t>
      </w:r>
      <w:r w:rsidR="000E7625">
        <w:rPr>
          <w:rStyle w:val="af0"/>
          <w:rFonts w:ascii="PMingLiU" w:eastAsia="PMingLiU" w:hAnsi="PMingLiU" w:cs="PMingLiU"/>
        </w:rPr>
        <w:footnoteReference w:id="4"/>
      </w:r>
      <w:r w:rsidR="00306738" w:rsidRPr="003012CA">
        <w:rPr>
          <w:rFonts w:ascii="Times New Roman" w:hAnsi="Times New Roman" w:cs="Times New Roman" w:hint="eastAsia"/>
        </w:rPr>
        <w:t>服務往前延伸銜接前端初級預防、延緩失能失智並強調在地老化，支持家庭、居家及社區式照顧。可預見的是要達到上述的服務型態，交通的可近性及方便性，對</w:t>
      </w:r>
      <w:r w:rsidR="00306738" w:rsidRPr="003012CA">
        <w:rPr>
          <w:rFonts w:ascii="Times New Roman" w:hAnsi="Times New Roman" w:cs="Times New Roman" w:hint="eastAsia"/>
        </w:rPr>
        <w:lastRenderedPageBreak/>
        <w:t>於讓需要接受長照服務之個案能接受到相關的服務甚為重要。過去政策期望推動日間照顧來強化社區在地</w:t>
      </w:r>
      <w:r w:rsidR="00CF2C3D">
        <w:rPr>
          <w:rFonts w:ascii="Times New Roman" w:hAnsi="Times New Roman" w:cs="Times New Roman" w:hint="eastAsia"/>
        </w:rPr>
        <w:t>老化之期待，但交通的接送服務普及率不高，家屬經常需要自行接送</w:t>
      </w:r>
      <w:r w:rsidR="00306738" w:rsidRPr="003012CA">
        <w:rPr>
          <w:rFonts w:ascii="Times New Roman" w:hAnsi="Times New Roman" w:cs="Times New Roman" w:hint="eastAsia"/>
        </w:rPr>
        <w:t>長輩往返日照中心，影響接受服務的意願。</w:t>
      </w:r>
      <w:r w:rsidR="00FF6A0B">
        <w:rPr>
          <w:rFonts w:ascii="PMingLiU" w:eastAsia="PMingLiU" w:hAnsi="PMingLiU" w:cs="PMingLiU" w:hint="eastAsia"/>
        </w:rPr>
        <w:t>本子</w:t>
      </w:r>
      <w:r w:rsidR="00CF2C3D">
        <w:rPr>
          <w:rFonts w:ascii="Times New Roman" w:hAnsi="Times New Roman" w:cs="Times New Roman" w:hint="eastAsia"/>
        </w:rPr>
        <w:t>計畫預計透過行動研究了解長照</w:t>
      </w:r>
      <w:r w:rsidR="00306738" w:rsidRPr="003012CA">
        <w:rPr>
          <w:rFonts w:ascii="Times New Roman" w:hAnsi="Times New Roman" w:cs="Times New Roman" w:hint="eastAsia"/>
        </w:rPr>
        <w:t>交通需求</w:t>
      </w:r>
      <w:r w:rsidR="00BD36AF">
        <w:rPr>
          <w:rFonts w:ascii="PMingLiU" w:eastAsia="PMingLiU" w:hAnsi="PMingLiU" w:cs="PMingLiU" w:hint="eastAsia"/>
        </w:rPr>
        <w:t>，</w:t>
      </w:r>
      <w:r w:rsidR="00A553E8">
        <w:rPr>
          <w:rFonts w:ascii="Times New Roman" w:hAnsi="Times New Roman" w:cs="Times New Roman" w:hint="eastAsia"/>
        </w:rPr>
        <w:t>並藉由田野調查探索長照老人及其家屬對於交通服務上之期待，</w:t>
      </w:r>
      <w:r w:rsidR="00306738" w:rsidRPr="003012CA">
        <w:rPr>
          <w:rFonts w:ascii="Times New Roman" w:hAnsi="Times New Roman" w:cs="Times New Roman" w:hint="eastAsia"/>
        </w:rPr>
        <w:t>建構良好的交通服務模式，以提昇老人的</w:t>
      </w:r>
      <w:r w:rsidR="00A553E8">
        <w:rPr>
          <w:rFonts w:ascii="PMingLiU" w:eastAsia="PMingLiU" w:hAnsi="PMingLiU" w:cs="PMingLiU" w:hint="eastAsia"/>
        </w:rPr>
        <w:t>行的</w:t>
      </w:r>
      <w:r w:rsidR="00306738" w:rsidRPr="003012CA">
        <w:rPr>
          <w:rFonts w:ascii="Times New Roman" w:hAnsi="Times New Roman" w:cs="Times New Roman" w:hint="eastAsia"/>
        </w:rPr>
        <w:t>品質。</w:t>
      </w:r>
    </w:p>
    <w:p w14:paraId="6A12BB48" w14:textId="7077923A" w:rsidR="00306738" w:rsidRDefault="00306738" w:rsidP="00833B95">
      <w:pPr>
        <w:pStyle w:val="a3"/>
        <w:numPr>
          <w:ilvl w:val="0"/>
          <w:numId w:val="37"/>
        </w:numPr>
        <w:adjustRightInd w:val="0"/>
        <w:snapToGrid w:val="0"/>
        <w:spacing w:afterLines="50" w:after="211"/>
        <w:ind w:leftChars="0" w:right="120"/>
        <w:jc w:val="both"/>
        <w:rPr>
          <w:rFonts w:ascii="Times New Roman" w:hAnsi="Times New Roman" w:cs="Times New Roman" w:hint="eastAsia"/>
        </w:rPr>
      </w:pPr>
      <w:r w:rsidRPr="00306738">
        <w:rPr>
          <w:rFonts w:ascii="Times New Roman" w:hAnsi="Times New Roman" w:cs="Times New Roman" w:hint="eastAsia"/>
          <w:b/>
          <w:u w:val="single"/>
        </w:rPr>
        <w:t>四年計畫展開：</w:t>
      </w:r>
      <w:r w:rsidRPr="00306738">
        <w:rPr>
          <w:rFonts w:ascii="Times New Roman" w:hAnsi="Times New Roman" w:cs="Times New Roman" w:hint="eastAsia"/>
        </w:rPr>
        <w:t>四年目標分別為：</w:t>
      </w:r>
      <w:r w:rsidRPr="00306738">
        <w:rPr>
          <w:rFonts w:ascii="Times New Roman" w:hAnsi="Times New Roman" w:cs="Times New Roman" w:hint="eastAsia"/>
        </w:rPr>
        <w:t>(1)</w:t>
      </w:r>
      <w:r w:rsidRPr="00306738">
        <w:rPr>
          <w:rFonts w:ascii="Times New Roman" w:hAnsi="Times New Roman" w:cs="Times New Roman" w:hint="eastAsia"/>
        </w:rPr>
        <w:t>第一年</w:t>
      </w:r>
      <w:r w:rsidRPr="00306738">
        <w:rPr>
          <w:rFonts w:ascii="PMingLiU" w:eastAsia="PMingLiU" w:hAnsi="PMingLiU" w:cs="PMingLiU" w:hint="eastAsia"/>
        </w:rPr>
        <w:t>，</w:t>
      </w:r>
      <w:r w:rsidRPr="00306738">
        <w:rPr>
          <w:rFonts w:ascii="Times New Roman" w:hAnsi="Times New Roman" w:cs="Times New Roman" w:hint="eastAsia"/>
        </w:rPr>
        <w:t>熟年需求調查，從臨床調查到現有服務盤點</w:t>
      </w:r>
      <w:r w:rsidRPr="00306738">
        <w:rPr>
          <w:rFonts w:ascii="Times New Roman" w:hAnsi="Times New Roman" w:cs="Times New Roman" w:hint="eastAsia"/>
        </w:rPr>
        <w:t>；</w:t>
      </w:r>
      <w:r w:rsidRPr="00306738">
        <w:rPr>
          <w:rFonts w:ascii="Times New Roman" w:hAnsi="Times New Roman" w:cs="Times New Roman" w:hint="eastAsia"/>
        </w:rPr>
        <w:t>(2)</w:t>
      </w:r>
      <w:r w:rsidRPr="00306738">
        <w:rPr>
          <w:rFonts w:ascii="Times New Roman" w:hAnsi="Times New Roman" w:cs="Times New Roman" w:hint="eastAsia"/>
        </w:rPr>
        <w:t>第</w:t>
      </w:r>
      <w:r w:rsidRPr="00306738">
        <w:rPr>
          <w:rFonts w:ascii="Times New Roman" w:hAnsi="Times New Roman" w:cs="Times New Roman" w:hint="eastAsia"/>
        </w:rPr>
        <w:t>二年</w:t>
      </w:r>
      <w:r w:rsidRPr="00306738">
        <w:rPr>
          <w:rFonts w:ascii="PMingLiU" w:eastAsia="PMingLiU" w:hAnsi="PMingLiU" w:cs="PMingLiU" w:hint="eastAsia"/>
        </w:rPr>
        <w:t>，</w:t>
      </w:r>
      <w:r w:rsidRPr="00306738">
        <w:rPr>
          <w:rFonts w:ascii="Times New Roman" w:hAnsi="Times New Roman" w:cs="Times New Roman" w:hint="eastAsia"/>
        </w:rPr>
        <w:t>透過用戶體驗設計與服務設計的角度，透過情境故事法、客戶歷程、服務藍圖，發展原型細節</w:t>
      </w:r>
      <w:r w:rsidRPr="00306738">
        <w:rPr>
          <w:rFonts w:ascii="Times New Roman" w:hAnsi="Times New Roman" w:cs="Times New Roman" w:hint="eastAsia"/>
        </w:rPr>
        <w:t>；</w:t>
      </w:r>
      <w:r w:rsidRPr="00306738">
        <w:rPr>
          <w:rFonts w:ascii="Times New Roman" w:hAnsi="Times New Roman" w:cs="Times New Roman" w:hint="eastAsia"/>
        </w:rPr>
        <w:t>(3)</w:t>
      </w:r>
      <w:r w:rsidRPr="00306738">
        <w:rPr>
          <w:rFonts w:ascii="Times New Roman" w:hAnsi="Times New Roman" w:cs="Times New Roman" w:hint="eastAsia"/>
        </w:rPr>
        <w:t>第三年</w:t>
      </w:r>
      <w:r w:rsidRPr="00306738">
        <w:rPr>
          <w:rFonts w:ascii="PMingLiU" w:eastAsia="PMingLiU" w:hAnsi="PMingLiU" w:cs="PMingLiU" w:hint="eastAsia"/>
        </w:rPr>
        <w:t>，</w:t>
      </w:r>
      <w:r w:rsidRPr="00306738">
        <w:rPr>
          <w:rFonts w:ascii="Times New Roman" w:hAnsi="Times New Roman" w:cs="Times New Roman" w:hint="eastAsia"/>
        </w:rPr>
        <w:t>實踐服務設計原型，將於台中小範圍測試和修正</w:t>
      </w:r>
      <w:r w:rsidRPr="00306738">
        <w:rPr>
          <w:rFonts w:ascii="Times New Roman" w:hAnsi="Times New Roman" w:cs="Times New Roman" w:hint="eastAsia"/>
        </w:rPr>
        <w:t>；</w:t>
      </w:r>
      <w:r w:rsidRPr="00306738">
        <w:rPr>
          <w:rFonts w:ascii="Times New Roman" w:hAnsi="Times New Roman" w:cs="Times New Roman" w:hint="eastAsia"/>
        </w:rPr>
        <w:t>(4)</w:t>
      </w:r>
      <w:r w:rsidRPr="00306738">
        <w:rPr>
          <w:rFonts w:ascii="Times New Roman" w:hAnsi="Times New Roman" w:cs="Times New Roman" w:hint="eastAsia"/>
        </w:rPr>
        <w:t>第四年</w:t>
      </w:r>
      <w:r w:rsidRPr="00306738">
        <w:rPr>
          <w:rFonts w:ascii="PMingLiU" w:eastAsia="PMingLiU" w:hAnsi="PMingLiU" w:cs="PMingLiU" w:hint="eastAsia"/>
        </w:rPr>
        <w:t>，</w:t>
      </w:r>
      <w:r w:rsidRPr="00306738">
        <w:rPr>
          <w:rFonts w:ascii="Times New Roman" w:hAnsi="Times New Roman" w:cs="Times New Roman" w:hint="eastAsia"/>
        </w:rPr>
        <w:t>修正小範圍測試的缺點，從事全國測試和修正</w:t>
      </w:r>
      <w:r w:rsidRPr="00306738">
        <w:rPr>
          <w:rFonts w:ascii="PMingLiU" w:eastAsia="PMingLiU" w:hAnsi="PMingLiU" w:cs="PMingLiU" w:hint="eastAsia"/>
        </w:rPr>
        <w:t>。</w:t>
      </w:r>
      <w:r w:rsidR="00D618BF">
        <w:rPr>
          <w:rFonts w:ascii="PMingLiU" w:eastAsia="PMingLiU" w:hAnsi="PMingLiU" w:cs="PMingLiU" w:hint="eastAsia"/>
        </w:rPr>
        <w:t>本子計畫</w:t>
      </w:r>
      <w:r w:rsidRPr="00306738">
        <w:rPr>
          <w:rFonts w:ascii="Times New Roman" w:hAnsi="Times New Roman" w:cs="Times New Roman" w:hint="eastAsia"/>
        </w:rPr>
        <w:t>預期</w:t>
      </w:r>
      <w:r w:rsidR="00D618BF">
        <w:rPr>
          <w:rFonts w:ascii="Times New Roman" w:hAnsi="Times New Roman" w:cs="Times New Roman" w:hint="eastAsia"/>
        </w:rPr>
        <w:t>的</w:t>
      </w:r>
      <w:r w:rsidR="00D618BF" w:rsidRPr="00306738">
        <w:rPr>
          <w:rFonts w:ascii="Times New Roman" w:hAnsi="Times New Roman" w:cs="Times New Roman" w:hint="eastAsia"/>
        </w:rPr>
        <w:t>分年</w:t>
      </w:r>
      <w:r w:rsidR="00D618BF">
        <w:rPr>
          <w:rFonts w:ascii="PMingLiU" w:eastAsia="PMingLiU" w:hAnsi="PMingLiU" w:cs="PMingLiU" w:hint="eastAsia"/>
        </w:rPr>
        <w:t>成</w:t>
      </w:r>
      <w:r w:rsidR="00D618BF">
        <w:rPr>
          <w:rFonts w:ascii="Times New Roman" w:hAnsi="Times New Roman" w:cs="Times New Roman" w:hint="eastAsia"/>
        </w:rPr>
        <w:t>果</w:t>
      </w:r>
      <w:r w:rsidR="00D618BF">
        <w:rPr>
          <w:rFonts w:ascii="PMingLiU" w:eastAsia="PMingLiU" w:hAnsi="PMingLiU" w:cs="PMingLiU" w:hint="eastAsia"/>
        </w:rPr>
        <w:t>有：</w:t>
      </w:r>
      <w:r w:rsidR="00D618BF">
        <w:rPr>
          <w:rFonts w:ascii="Times New Roman" w:hAnsi="Times New Roman" w:cs="Times New Roman" w:hint="eastAsia"/>
        </w:rPr>
        <w:t>交通需求調查報告與初步構想影片</w:t>
      </w:r>
      <w:r w:rsidR="002023DB">
        <w:rPr>
          <w:rFonts w:ascii="PMingLiU" w:eastAsia="PMingLiU" w:hAnsi="PMingLiU" w:cs="PMingLiU" w:hint="eastAsia"/>
        </w:rPr>
        <w:t>、</w:t>
      </w:r>
      <w:r w:rsidR="00D618BF">
        <w:rPr>
          <w:rFonts w:ascii="Times New Roman" w:hAnsi="Times New Roman" w:cs="Times New Roman" w:hint="eastAsia"/>
        </w:rPr>
        <w:t>跨領域創新工作坊，及交通照護服務建置</w:t>
      </w:r>
      <w:r w:rsidR="002023DB">
        <w:rPr>
          <w:rFonts w:ascii="PMingLiU" w:eastAsia="PMingLiU" w:hAnsi="PMingLiU" w:cs="PMingLiU" w:hint="eastAsia"/>
        </w:rPr>
        <w:t>、</w:t>
      </w:r>
      <w:r w:rsidR="00D618BF">
        <w:rPr>
          <w:rFonts w:ascii="Times New Roman" w:hAnsi="Times New Roman" w:cs="Times New Roman" w:hint="eastAsia"/>
        </w:rPr>
        <w:t>台中服務建置及小規模測試報告</w:t>
      </w:r>
      <w:r w:rsidR="002023DB">
        <w:rPr>
          <w:rFonts w:ascii="PMingLiU" w:eastAsia="PMingLiU" w:hAnsi="PMingLiU" w:cs="PMingLiU" w:hint="eastAsia"/>
        </w:rPr>
        <w:t>，與</w:t>
      </w:r>
      <w:r w:rsidRPr="00306738">
        <w:rPr>
          <w:rFonts w:ascii="Times New Roman" w:hAnsi="Times New Roman" w:cs="Times New Roman" w:hint="eastAsia"/>
        </w:rPr>
        <w:t>完成全台的服務建置與測試</w:t>
      </w:r>
      <w:r w:rsidR="002023DB">
        <w:rPr>
          <w:rFonts w:ascii="Times New Roman" w:hAnsi="Times New Roman" w:cs="Times New Roman" w:hint="eastAsia"/>
        </w:rPr>
        <w:t>等</w:t>
      </w:r>
      <w:r w:rsidR="002023DB">
        <w:rPr>
          <w:rFonts w:ascii="PMingLiU" w:eastAsia="PMingLiU" w:hAnsi="PMingLiU" w:cs="PMingLiU" w:hint="eastAsia"/>
        </w:rPr>
        <w:t>工作</w:t>
      </w:r>
      <w:r w:rsidRPr="00306738">
        <w:rPr>
          <w:rFonts w:ascii="Times New Roman" w:hAnsi="Times New Roman" w:cs="Times New Roman" w:hint="eastAsia"/>
        </w:rPr>
        <w:t>。</w:t>
      </w:r>
    </w:p>
    <w:p w14:paraId="73A4A1F9" w14:textId="2AC100D1" w:rsidR="005A375D" w:rsidRPr="005A375D" w:rsidRDefault="005A375D" w:rsidP="005A375D">
      <w:pPr>
        <w:adjustRightInd w:val="0"/>
        <w:snapToGrid w:val="0"/>
        <w:spacing w:afterLines="50" w:after="211"/>
        <w:ind w:right="120"/>
        <w:jc w:val="both"/>
        <w:rPr>
          <w:rFonts w:ascii="Times New Roman" w:hAnsi="Times New Roman" w:cs="Times New Roman" w:hint="eastAsia"/>
        </w:rPr>
      </w:pPr>
      <w:r>
        <w:rPr>
          <w:rFonts w:ascii="PMingLiU" w:eastAsia="PMingLiU" w:hAnsi="PMingLiU" w:cs="PMingLiU" w:hint="eastAsia"/>
        </w:rPr>
        <w:t xml:space="preserve">    </w:t>
      </w:r>
      <w:r>
        <w:rPr>
          <w:rFonts w:ascii="PMingLiU" w:eastAsia="PMingLiU" w:hAnsi="PMingLiU" w:cs="PMingLiU" w:hint="eastAsia"/>
        </w:rPr>
        <w:t>圖4</w:t>
      </w:r>
      <w:r w:rsidR="00446020">
        <w:rPr>
          <w:rFonts w:ascii="PMingLiU" w:eastAsia="PMingLiU" w:hAnsi="PMingLiU" w:cs="PMingLiU" w:hint="eastAsia"/>
        </w:rPr>
        <w:t>為</w:t>
      </w:r>
      <w:r>
        <w:rPr>
          <w:rFonts w:ascii="PMingLiU" w:eastAsia="PMingLiU" w:hAnsi="PMingLiU" w:cs="PMingLiU" w:hint="eastAsia"/>
        </w:rPr>
        <w:t>各子</w:t>
      </w:r>
      <w:r w:rsidRPr="00A22A24">
        <w:rPr>
          <w:rFonts w:ascii="PMingLiU" w:eastAsia="PMingLiU" w:hAnsi="PMingLiU" w:cs="PMingLiU"/>
        </w:rPr>
        <w:t>計畫</w:t>
      </w:r>
      <w:r w:rsidR="004A375A">
        <w:rPr>
          <w:rFonts w:ascii="PMingLiU" w:eastAsia="PMingLiU" w:hAnsi="PMingLiU" w:cs="PMingLiU" w:hint="eastAsia"/>
        </w:rPr>
        <w:t>間</w:t>
      </w:r>
      <w:r>
        <w:rPr>
          <w:rFonts w:ascii="PMingLiU" w:eastAsia="PMingLiU" w:hAnsi="PMingLiU" w:cs="PMingLiU" w:hint="eastAsia"/>
        </w:rPr>
        <w:t>的</w:t>
      </w:r>
      <w:r w:rsidRPr="00A22A24">
        <w:rPr>
          <w:rFonts w:ascii="PMingLiU" w:eastAsia="PMingLiU" w:hAnsi="PMingLiU" w:cs="PMingLiU"/>
        </w:rPr>
        <w:t>分年架構</w:t>
      </w:r>
      <w:r w:rsidR="004A375A">
        <w:rPr>
          <w:rFonts w:ascii="PMingLiU" w:eastAsia="PMingLiU" w:hAnsi="PMingLiU" w:cs="PMingLiU" w:hint="eastAsia"/>
        </w:rPr>
        <w:t>關係</w:t>
      </w:r>
      <w:r w:rsidR="00881454">
        <w:rPr>
          <w:rFonts w:ascii="PMingLiU" w:eastAsia="PMingLiU" w:hAnsi="PMingLiU" w:cs="PMingLiU" w:hint="eastAsia"/>
        </w:rPr>
        <w:t>、預期產出</w:t>
      </w:r>
      <w:r w:rsidRPr="00A22A24">
        <w:rPr>
          <w:rFonts w:ascii="PMingLiU" w:eastAsia="PMingLiU" w:hAnsi="PMingLiU" w:cs="PMingLiU"/>
        </w:rPr>
        <w:t>與</w:t>
      </w:r>
      <w:r w:rsidR="00881454">
        <w:rPr>
          <w:rFonts w:ascii="PMingLiU" w:eastAsia="PMingLiU" w:hAnsi="PMingLiU" w:cs="PMingLiU" w:hint="eastAsia"/>
        </w:rPr>
        <w:t>工作</w:t>
      </w:r>
      <w:r w:rsidR="009B5EBE">
        <w:rPr>
          <w:rFonts w:ascii="PMingLiU" w:eastAsia="PMingLiU" w:hAnsi="PMingLiU" w:cs="PMingLiU" w:hint="eastAsia"/>
        </w:rPr>
        <w:t>項目</w:t>
      </w:r>
      <w:r w:rsidRPr="00A22A24">
        <w:rPr>
          <w:rFonts w:ascii="PMingLiU" w:eastAsia="PMingLiU" w:hAnsi="PMingLiU" w:cs="PMingLiU"/>
        </w:rPr>
        <w:t>展開說明</w:t>
      </w:r>
      <w:r>
        <w:rPr>
          <w:rFonts w:ascii="PMingLiU" w:eastAsia="PMingLiU" w:hAnsi="PMingLiU" w:cs="PMingLiU" w:hint="eastAsia"/>
        </w:rPr>
        <w:t>：</w:t>
      </w:r>
    </w:p>
    <w:p w14:paraId="6CE8106D" w14:textId="50142E38" w:rsidR="0024252D" w:rsidRDefault="00A22A24" w:rsidP="009110E2">
      <w:pPr>
        <w:adjustRightInd w:val="0"/>
        <w:snapToGrid w:val="0"/>
        <w:ind w:right="119"/>
        <w:jc w:val="center"/>
        <w:rPr>
          <w:rFonts w:ascii="Times New Roman" w:hAnsi="Times New Roman" w:cs="Times New Roman" w:hint="eastAsia"/>
        </w:rPr>
      </w:pPr>
      <w:r>
        <w:rPr>
          <w:rFonts w:ascii="Times New Roman" w:hAnsi="Times New Roman" w:cs="Times New Roman" w:hint="eastAsia"/>
          <w:noProof/>
        </w:rPr>
        <w:drawing>
          <wp:inline distT="0" distB="0" distL="0" distR="0" wp14:anchorId="313E05A4" wp14:editId="7C6E84D8">
            <wp:extent cx="4083114" cy="5747173"/>
            <wp:effectExtent l="0" t="0" r="635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架構圖.jpg"/>
                    <pic:cNvPicPr/>
                  </pic:nvPicPr>
                  <pic:blipFill>
                    <a:blip r:embed="rId13">
                      <a:extLst>
                        <a:ext uri="{28A0092B-C50C-407E-A947-70E740481C1C}">
                          <a14:useLocalDpi xmlns:a14="http://schemas.microsoft.com/office/drawing/2010/main" val="0"/>
                        </a:ext>
                      </a:extLst>
                    </a:blip>
                    <a:stretch>
                      <a:fillRect/>
                    </a:stretch>
                  </pic:blipFill>
                  <pic:spPr>
                    <a:xfrm>
                      <a:off x="0" y="0"/>
                      <a:ext cx="4106894" cy="5780644"/>
                    </a:xfrm>
                    <a:prstGeom prst="rect">
                      <a:avLst/>
                    </a:prstGeom>
                  </pic:spPr>
                </pic:pic>
              </a:graphicData>
            </a:graphic>
          </wp:inline>
        </w:drawing>
      </w:r>
    </w:p>
    <w:p w14:paraId="07C61CAF" w14:textId="56472556" w:rsidR="00A22A24" w:rsidRPr="0024252D" w:rsidRDefault="00A22A24" w:rsidP="009110E2">
      <w:pPr>
        <w:adjustRightInd w:val="0"/>
        <w:snapToGrid w:val="0"/>
        <w:ind w:right="119"/>
        <w:jc w:val="center"/>
        <w:rPr>
          <w:rFonts w:ascii="Times New Roman" w:hAnsi="Times New Roman" w:cs="Times New Roman" w:hint="eastAsia"/>
        </w:rPr>
      </w:pPr>
      <w:r>
        <w:rPr>
          <w:rFonts w:ascii="PMingLiU" w:eastAsia="PMingLiU" w:hAnsi="PMingLiU" w:cs="PMingLiU" w:hint="eastAsia"/>
        </w:rPr>
        <w:t>圖4：</w:t>
      </w:r>
      <w:r w:rsidRPr="00A22A24">
        <w:rPr>
          <w:rFonts w:ascii="PMingLiU" w:eastAsia="PMingLiU" w:hAnsi="PMingLiU" w:cs="PMingLiU"/>
        </w:rPr>
        <w:t>計畫分年工作架構與展開說明</w:t>
      </w:r>
    </w:p>
    <w:p w14:paraId="129837B9" w14:textId="065E8335" w:rsidR="00C404A6" w:rsidRPr="00C404A6" w:rsidRDefault="00FC5BAE" w:rsidP="00CA233C">
      <w:pPr>
        <w:pStyle w:val="a4"/>
        <w:snapToGrid w:val="0"/>
        <w:spacing w:beforeLines="50" w:before="211" w:after="211" w:line="240" w:lineRule="auto"/>
        <w:ind w:left="425" w:rightChars="100" w:right="240" w:firstLineChars="0" w:firstLine="0"/>
        <w:jc w:val="center"/>
        <w:rPr>
          <w:rFonts w:eastAsiaTheme="minorEastAsia"/>
          <w:b/>
          <w:szCs w:val="24"/>
        </w:rPr>
      </w:pPr>
      <w:r>
        <w:rPr>
          <w:rFonts w:ascii="PMingLiU" w:eastAsia="PMingLiU" w:hAnsi="PMingLiU" w:cs="PMingLiU" w:hint="eastAsia"/>
          <w:b/>
          <w:szCs w:val="24"/>
        </w:rPr>
        <w:lastRenderedPageBreak/>
        <w:t>參、</w:t>
      </w:r>
      <w:r w:rsidR="00F93284" w:rsidRPr="00F93284">
        <w:rPr>
          <w:rFonts w:ascii="PMingLiU" w:eastAsia="PMingLiU" w:hAnsi="PMingLiU" w:cs="PMingLiU" w:hint="eastAsia"/>
          <w:b/>
          <w:szCs w:val="24"/>
        </w:rPr>
        <w:t>與產業界、學界及法人機構之合作</w:t>
      </w:r>
    </w:p>
    <w:p w14:paraId="04BB9451" w14:textId="6ADC9FED" w:rsidR="00F93284" w:rsidRDefault="0037132A" w:rsidP="00833B95">
      <w:pPr>
        <w:pStyle w:val="a4"/>
        <w:tabs>
          <w:tab w:val="left" w:pos="567"/>
        </w:tabs>
        <w:snapToGrid w:val="0"/>
        <w:spacing w:afterLines="0" w:after="0" w:line="240" w:lineRule="auto"/>
        <w:ind w:left="0" w:rightChars="66" w:right="158" w:firstLineChars="0" w:firstLine="0"/>
        <w:jc w:val="both"/>
        <w:rPr>
          <w:rFonts w:ascii="Menlo Bold Italic" w:hAnsi="Menlo Bold Italic" w:cs="Menlo Bold Italic"/>
        </w:rPr>
      </w:pPr>
      <w:r>
        <w:rPr>
          <w:rFonts w:ascii="Times New Roman" w:eastAsiaTheme="minorEastAsia" w:hint="eastAsia"/>
          <w:sz w:val="24"/>
          <w:szCs w:val="24"/>
        </w:rPr>
        <w:t xml:space="preserve">    </w:t>
      </w:r>
      <w:r w:rsidR="00E34CC0" w:rsidRPr="0026737B">
        <w:rPr>
          <w:rFonts w:ascii="Times New Roman" w:eastAsiaTheme="minorEastAsia"/>
          <w:b/>
          <w:sz w:val="24"/>
          <w:szCs w:val="24"/>
          <w:u w:val="single"/>
        </w:rPr>
        <w:t>本計畫</w:t>
      </w:r>
      <w:r w:rsidR="00E34CC0" w:rsidRPr="0026737B">
        <w:rPr>
          <w:rFonts w:ascii="PMingLiU" w:eastAsia="PMingLiU" w:hAnsi="PMingLiU" w:cs="PMingLiU" w:hint="eastAsia"/>
          <w:b/>
          <w:sz w:val="24"/>
          <w:szCs w:val="24"/>
          <w:u w:val="single"/>
        </w:rPr>
        <w:t>以</w:t>
      </w:r>
      <w:r w:rsidRPr="0026737B">
        <w:rPr>
          <w:rFonts w:ascii="Times New Roman" w:eastAsiaTheme="minorEastAsia"/>
          <w:b/>
          <w:sz w:val="24"/>
          <w:szCs w:val="24"/>
          <w:u w:val="single"/>
        </w:rPr>
        <w:t>逢甲大學</w:t>
      </w:r>
      <w:r w:rsidR="00E34CC0" w:rsidRPr="0026737B">
        <w:rPr>
          <w:rFonts w:ascii="Times New Roman" w:eastAsiaTheme="minorEastAsia" w:hint="eastAsia"/>
          <w:b/>
          <w:sz w:val="24"/>
          <w:szCs w:val="24"/>
          <w:u w:val="single"/>
        </w:rPr>
        <w:t>為</w:t>
      </w:r>
      <w:r w:rsidR="00E34CC0" w:rsidRPr="0026737B">
        <w:rPr>
          <w:rFonts w:ascii="PMingLiU" w:eastAsia="PMingLiU" w:hAnsi="PMingLiU" w:cs="PMingLiU" w:hint="eastAsia"/>
          <w:b/>
          <w:sz w:val="24"/>
          <w:szCs w:val="24"/>
          <w:u w:val="single"/>
        </w:rPr>
        <w:t>主，</w:t>
      </w:r>
      <w:r w:rsidR="00B3337E" w:rsidRPr="0026737B">
        <w:rPr>
          <w:rFonts w:ascii="PMingLiU" w:eastAsia="PMingLiU" w:hAnsi="PMingLiU" w:cs="PMingLiU" w:hint="eastAsia"/>
          <w:b/>
          <w:sz w:val="24"/>
          <w:szCs w:val="24"/>
          <w:u w:val="single"/>
        </w:rPr>
        <w:t>結合台灣大學、台灣科技大學、台北醫學大學與東吳大</w:t>
      </w:r>
      <w:r w:rsidR="007F4A32" w:rsidRPr="0026737B">
        <w:rPr>
          <w:rFonts w:ascii="PMingLiU" w:eastAsia="PMingLiU" w:hAnsi="PMingLiU" w:cs="PMingLiU" w:hint="eastAsia"/>
          <w:b/>
          <w:sz w:val="24"/>
          <w:szCs w:val="24"/>
          <w:u w:val="single"/>
        </w:rPr>
        <w:t>學</w:t>
      </w:r>
      <w:r w:rsidR="00B3337E" w:rsidRPr="0026737B">
        <w:rPr>
          <w:rFonts w:ascii="PMingLiU" w:eastAsia="PMingLiU" w:hAnsi="PMingLiU" w:cs="PMingLiU" w:hint="eastAsia"/>
          <w:b/>
          <w:sz w:val="24"/>
          <w:szCs w:val="24"/>
          <w:u w:val="single"/>
        </w:rPr>
        <w:t>五所大學共同提案，</w:t>
      </w:r>
      <w:r w:rsidRPr="0026737B">
        <w:rPr>
          <w:rFonts w:ascii="Times New Roman" w:eastAsiaTheme="minorEastAsia"/>
          <w:b/>
          <w:sz w:val="24"/>
          <w:szCs w:val="24"/>
          <w:u w:val="single"/>
        </w:rPr>
        <w:t>並邀請</w:t>
      </w:r>
      <w:r w:rsidRPr="0026737B">
        <w:rPr>
          <w:rFonts w:ascii="PMingLiU" w:eastAsia="PMingLiU" w:hAnsi="PMingLiU" w:cs="PMingLiU" w:hint="eastAsia"/>
          <w:b/>
          <w:sz w:val="24"/>
          <w:szCs w:val="24"/>
          <w:u w:val="single"/>
        </w:rPr>
        <w:t>台中市</w:t>
      </w:r>
      <w:r w:rsidRPr="0026737B">
        <w:rPr>
          <w:rFonts w:ascii="Times New Roman" w:eastAsiaTheme="minorEastAsia"/>
          <w:b/>
          <w:sz w:val="24"/>
          <w:szCs w:val="24"/>
          <w:u w:val="single"/>
        </w:rPr>
        <w:t>政府、台灣大車隊、</w:t>
      </w:r>
      <w:r w:rsidR="00BF6386" w:rsidRPr="0026737B">
        <w:rPr>
          <w:rFonts w:ascii="PMingLiU" w:eastAsia="PMingLiU" w:hAnsi="PMingLiU" w:cs="PMingLiU" w:hint="eastAsia"/>
          <w:b/>
          <w:sz w:val="24"/>
          <w:szCs w:val="24"/>
          <w:u w:val="single"/>
        </w:rPr>
        <w:t>智榮基金會、</w:t>
      </w:r>
      <w:r w:rsidRPr="0026737B">
        <w:rPr>
          <w:rFonts w:ascii="Times New Roman" w:eastAsiaTheme="minorEastAsia"/>
          <w:b/>
          <w:sz w:val="24"/>
          <w:szCs w:val="24"/>
          <w:u w:val="single"/>
        </w:rPr>
        <w:t>台灣計程車學院協會、</w:t>
      </w:r>
      <w:r w:rsidRPr="0026737B">
        <w:rPr>
          <w:rFonts w:ascii="PMingLiU" w:eastAsia="PMingLiU" w:hAnsi="PMingLiU" w:cs="PMingLiU" w:hint="eastAsia"/>
          <w:b/>
          <w:sz w:val="24"/>
          <w:szCs w:val="24"/>
          <w:u w:val="single"/>
        </w:rPr>
        <w:t>台灣智慧城市發展協會、</w:t>
      </w:r>
      <w:r w:rsidRPr="0026737B">
        <w:rPr>
          <w:rFonts w:ascii="Times New Roman" w:eastAsiaTheme="minorEastAsia" w:hint="eastAsia"/>
          <w:b/>
          <w:sz w:val="24"/>
          <w:szCs w:val="24"/>
          <w:u w:val="single"/>
        </w:rPr>
        <w:t>弘</w:t>
      </w:r>
      <w:r w:rsidRPr="0026737B">
        <w:rPr>
          <w:rFonts w:ascii="PMingLiU" w:eastAsia="PMingLiU" w:hAnsi="PMingLiU" w:cs="PMingLiU" w:hint="eastAsia"/>
          <w:b/>
          <w:sz w:val="24"/>
          <w:szCs w:val="24"/>
          <w:u w:val="single"/>
        </w:rPr>
        <w:t>道老人基金會、</w:t>
      </w:r>
      <w:r w:rsidRPr="0026737B">
        <w:rPr>
          <w:rFonts w:ascii="Times New Roman" w:eastAsiaTheme="minorEastAsia"/>
          <w:b/>
          <w:sz w:val="24"/>
          <w:szCs w:val="24"/>
          <w:u w:val="single"/>
        </w:rPr>
        <w:t>天使心基金會等企業與</w:t>
      </w:r>
      <w:r w:rsidRPr="0026737B">
        <w:rPr>
          <w:rFonts w:ascii="PMingLiU" w:eastAsia="PMingLiU" w:hAnsi="PMingLiU" w:cs="PMingLiU" w:hint="eastAsia"/>
          <w:b/>
          <w:sz w:val="24"/>
          <w:szCs w:val="24"/>
          <w:u w:val="single"/>
        </w:rPr>
        <w:t>非營利組織與公民團體</w:t>
      </w:r>
      <w:r w:rsidRPr="0026737B">
        <w:rPr>
          <w:rFonts w:ascii="Times New Roman" w:eastAsiaTheme="minorEastAsia"/>
          <w:b/>
          <w:sz w:val="24"/>
          <w:szCs w:val="24"/>
          <w:u w:val="single"/>
        </w:rPr>
        <w:t>加入，做為在</w:t>
      </w:r>
      <w:r w:rsidRPr="0026737B">
        <w:rPr>
          <w:rFonts w:ascii="PMingLiU" w:eastAsia="PMingLiU" w:hAnsi="PMingLiU" w:cs="PMingLiU" w:hint="eastAsia"/>
          <w:b/>
          <w:sz w:val="24"/>
          <w:szCs w:val="24"/>
          <w:u w:val="single"/>
        </w:rPr>
        <w:t>計程車產業、弱勢族群與</w:t>
      </w:r>
      <w:r w:rsidRPr="0026737B">
        <w:rPr>
          <w:rFonts w:ascii="Times New Roman" w:eastAsiaTheme="minorEastAsia"/>
          <w:b/>
          <w:sz w:val="24"/>
          <w:szCs w:val="24"/>
          <w:u w:val="single"/>
        </w:rPr>
        <w:t>偏鄉地區推動社會創新倡議的合作伙伴。</w:t>
      </w:r>
      <w:r w:rsidRPr="005A2D3F">
        <w:rPr>
          <w:rFonts w:ascii="Times New Roman" w:eastAsiaTheme="minorEastAsia"/>
          <w:sz w:val="24"/>
          <w:szCs w:val="24"/>
        </w:rPr>
        <w:t>學術單位方面</w:t>
      </w:r>
      <w:r>
        <w:rPr>
          <w:rFonts w:ascii="Lucida Grande" w:eastAsiaTheme="minorEastAsia" w:hAnsi="Lucida Grande" w:cs="Lucida Grande"/>
          <w:sz w:val="24"/>
          <w:szCs w:val="24"/>
        </w:rPr>
        <w:t>提供的資源，</w:t>
      </w:r>
      <w:r w:rsidRPr="005A2D3F">
        <w:rPr>
          <w:rFonts w:ascii="Times New Roman" w:eastAsiaTheme="minorEastAsia"/>
          <w:sz w:val="24"/>
          <w:szCs w:val="24"/>
        </w:rPr>
        <w:t>逢甲大學</w:t>
      </w:r>
      <w:r w:rsidR="00E919B4">
        <w:rPr>
          <w:rFonts w:ascii="Lucida Grande" w:eastAsiaTheme="minorEastAsia" w:hAnsi="Lucida Grande" w:cs="Lucida Grande" w:hint="eastAsia"/>
          <w:sz w:val="24"/>
          <w:szCs w:val="24"/>
        </w:rPr>
        <w:t>承</w:t>
      </w:r>
      <w:r w:rsidR="00E919B4">
        <w:rPr>
          <w:rFonts w:ascii="PMingLiU" w:eastAsia="PMingLiU" w:hAnsi="PMingLiU" w:cs="PMingLiU" w:hint="eastAsia"/>
          <w:sz w:val="24"/>
          <w:szCs w:val="24"/>
        </w:rPr>
        <w:t>諾</w:t>
      </w:r>
      <w:r w:rsidRPr="005A2D3F">
        <w:rPr>
          <w:rFonts w:ascii="Times New Roman" w:eastAsiaTheme="minorEastAsia"/>
          <w:sz w:val="24"/>
          <w:szCs w:val="24"/>
        </w:rPr>
        <w:t>提供至少十</w:t>
      </w:r>
      <w:r>
        <w:rPr>
          <w:rFonts w:ascii="Times New Roman" w:eastAsiaTheme="minorEastAsia"/>
          <w:sz w:val="24"/>
          <w:szCs w:val="24"/>
        </w:rPr>
        <w:t>人以上的專任與兼任研究人員以及相對應的研究空間</w:t>
      </w:r>
      <w:r w:rsidR="00DB7CF4">
        <w:rPr>
          <w:rFonts w:ascii="PMingLiU" w:eastAsia="PMingLiU" w:hAnsi="PMingLiU" w:cs="PMingLiU" w:hint="eastAsia"/>
          <w:sz w:val="24"/>
          <w:szCs w:val="24"/>
        </w:rPr>
        <w:t>，與各式軟硬體所需支援</w:t>
      </w:r>
      <w:r>
        <w:rPr>
          <w:rFonts w:ascii="Lucida Grande" w:eastAsiaTheme="minorEastAsia" w:hAnsi="Lucida Grande" w:cs="Lucida Grande"/>
          <w:sz w:val="24"/>
          <w:szCs w:val="24"/>
        </w:rPr>
        <w:t>。</w:t>
      </w:r>
      <w:r w:rsidR="004A05DF">
        <w:rPr>
          <w:rFonts w:ascii="PMingLiU" w:eastAsia="PMingLiU" w:hAnsi="PMingLiU" w:cs="PMingLiU" w:hint="eastAsia"/>
          <w:sz w:val="24"/>
          <w:szCs w:val="24"/>
        </w:rPr>
        <w:t>台中市政府則由林依瑩副市長領軍，</w:t>
      </w:r>
      <w:r w:rsidR="00872862">
        <w:rPr>
          <w:rFonts w:ascii="PMingLiU" w:eastAsia="PMingLiU" w:hAnsi="PMingLiU" w:cs="PMingLiU" w:hint="eastAsia"/>
          <w:sz w:val="24"/>
          <w:szCs w:val="24"/>
        </w:rPr>
        <w:t>結合府內的</w:t>
      </w:r>
      <w:r w:rsidR="00CC4882">
        <w:rPr>
          <w:rFonts w:ascii="PMingLiU" w:eastAsia="PMingLiU" w:hAnsi="PMingLiU" w:cs="PMingLiU" w:hint="eastAsia"/>
          <w:sz w:val="24"/>
          <w:szCs w:val="24"/>
        </w:rPr>
        <w:t>交通局、</w:t>
      </w:r>
      <w:r w:rsidR="00872862">
        <w:rPr>
          <w:rFonts w:ascii="PMingLiU" w:eastAsia="PMingLiU" w:hAnsi="PMingLiU" w:cs="PMingLiU" w:hint="eastAsia"/>
          <w:sz w:val="24"/>
          <w:szCs w:val="24"/>
        </w:rPr>
        <w:t>社會局、經發局、衛生局與</w:t>
      </w:r>
      <w:r w:rsidR="00DC3B5D">
        <w:rPr>
          <w:rFonts w:ascii="PMingLiU" w:eastAsia="PMingLiU" w:hAnsi="PMingLiU" w:cs="PMingLiU" w:hint="eastAsia"/>
          <w:sz w:val="24"/>
          <w:szCs w:val="24"/>
        </w:rPr>
        <w:t>觀光局</w:t>
      </w:r>
      <w:r w:rsidR="00B6246B">
        <w:rPr>
          <w:rFonts w:ascii="PMingLiU" w:eastAsia="PMingLiU" w:hAnsi="PMingLiU" w:cs="PMingLiU" w:hint="eastAsia"/>
          <w:sz w:val="24"/>
          <w:szCs w:val="24"/>
        </w:rPr>
        <w:t>等單位</w:t>
      </w:r>
      <w:r w:rsidR="00DC3B5D">
        <w:rPr>
          <w:rFonts w:ascii="PMingLiU" w:eastAsia="PMingLiU" w:hAnsi="PMingLiU" w:cs="PMingLiU" w:hint="eastAsia"/>
          <w:sz w:val="24"/>
          <w:szCs w:val="24"/>
        </w:rPr>
        <w:t>進行跨局處的</w:t>
      </w:r>
      <w:r w:rsidR="00EA0BE3">
        <w:rPr>
          <w:rFonts w:ascii="PMingLiU" w:eastAsia="PMingLiU" w:hAnsi="PMingLiU" w:cs="PMingLiU" w:hint="eastAsia"/>
          <w:sz w:val="24"/>
          <w:szCs w:val="24"/>
        </w:rPr>
        <w:t>橫向</w:t>
      </w:r>
      <w:r w:rsidR="00DC3B5D">
        <w:rPr>
          <w:rFonts w:ascii="PMingLiU" w:eastAsia="PMingLiU" w:hAnsi="PMingLiU" w:cs="PMingLiU" w:hint="eastAsia"/>
          <w:sz w:val="24"/>
          <w:szCs w:val="24"/>
        </w:rPr>
        <w:t>整合</w:t>
      </w:r>
      <w:r w:rsidR="00721192">
        <w:rPr>
          <w:rFonts w:ascii="PMingLiU" w:eastAsia="PMingLiU" w:hAnsi="PMingLiU" w:cs="PMingLiU" w:hint="eastAsia"/>
          <w:sz w:val="24"/>
          <w:szCs w:val="24"/>
        </w:rPr>
        <w:t>，致力將台中打造成為亞洲矽谷的典範城市</w:t>
      </w:r>
      <w:r w:rsidR="00932692">
        <w:rPr>
          <w:rFonts w:ascii="PMingLiU" w:eastAsia="PMingLiU" w:hAnsi="PMingLiU" w:cs="PMingLiU" w:hint="eastAsia"/>
          <w:sz w:val="24"/>
          <w:szCs w:val="24"/>
        </w:rPr>
        <w:t>；</w:t>
      </w:r>
      <w:r w:rsidR="007F4A32">
        <w:rPr>
          <w:rFonts w:ascii="PMingLiU" w:eastAsia="PMingLiU" w:hAnsi="PMingLiU" w:cs="PMingLiU" w:hint="eastAsia"/>
          <w:sz w:val="24"/>
          <w:szCs w:val="24"/>
        </w:rPr>
        <w:t>並提供10%的配合款，共同推動台中</w:t>
      </w:r>
      <w:r w:rsidR="002F438D">
        <w:rPr>
          <w:rFonts w:ascii="PMingLiU" w:eastAsia="PMingLiU" w:hAnsi="PMingLiU" w:cs="PMingLiU" w:hint="eastAsia"/>
          <w:sz w:val="24"/>
          <w:szCs w:val="24"/>
        </w:rPr>
        <w:t>的</w:t>
      </w:r>
      <w:r w:rsidR="007F4A32">
        <w:rPr>
          <w:rFonts w:ascii="PMingLiU" w:eastAsia="PMingLiU" w:hAnsi="PMingLiU" w:cs="PMingLiU" w:hint="eastAsia"/>
          <w:sz w:val="24"/>
          <w:szCs w:val="24"/>
        </w:rPr>
        <w:t>智慧城市新想像</w:t>
      </w:r>
      <w:r w:rsidR="002F438D">
        <w:rPr>
          <w:rFonts w:ascii="PMingLiU" w:eastAsia="PMingLiU" w:hAnsi="PMingLiU" w:cs="PMingLiU" w:hint="eastAsia"/>
          <w:sz w:val="24"/>
          <w:szCs w:val="24"/>
        </w:rPr>
        <w:t>，成為</w:t>
      </w:r>
      <w:r w:rsidR="00BE6D5C">
        <w:rPr>
          <w:rFonts w:ascii="PMingLiU" w:eastAsia="PMingLiU" w:hAnsi="PMingLiU" w:cs="PMingLiU" w:hint="eastAsia"/>
          <w:sz w:val="24"/>
          <w:szCs w:val="24"/>
        </w:rPr>
        <w:t>台灣的</w:t>
      </w:r>
      <w:r w:rsidR="002F438D">
        <w:rPr>
          <w:rFonts w:ascii="PMingLiU" w:eastAsia="PMingLiU" w:hAnsi="PMingLiU" w:cs="PMingLiU" w:hint="eastAsia"/>
          <w:sz w:val="24"/>
          <w:szCs w:val="24"/>
        </w:rPr>
        <w:t>宜</w:t>
      </w:r>
      <w:r w:rsidR="009E5761">
        <w:rPr>
          <w:rFonts w:ascii="PMingLiU" w:eastAsia="PMingLiU" w:hAnsi="PMingLiU" w:cs="PMingLiU" w:hint="eastAsia"/>
          <w:sz w:val="24"/>
          <w:szCs w:val="24"/>
        </w:rPr>
        <w:t>(移)</w:t>
      </w:r>
      <w:r w:rsidR="002F438D">
        <w:rPr>
          <w:rFonts w:ascii="PMingLiU" w:eastAsia="PMingLiU" w:hAnsi="PMingLiU" w:cs="PMingLiU" w:hint="eastAsia"/>
          <w:sz w:val="24"/>
          <w:szCs w:val="24"/>
        </w:rPr>
        <w:t>居城市</w:t>
      </w:r>
      <w:r w:rsidR="006A6AE5">
        <w:rPr>
          <w:rFonts w:ascii="PMingLiU" w:eastAsia="PMingLiU" w:hAnsi="PMingLiU" w:cs="PMingLiU" w:hint="eastAsia"/>
          <w:sz w:val="24"/>
          <w:szCs w:val="24"/>
        </w:rPr>
        <w:t>。</w:t>
      </w:r>
      <w:r>
        <w:rPr>
          <w:rFonts w:ascii="PMingLiU" w:eastAsia="PMingLiU" w:hAnsi="PMingLiU" w:cs="PMingLiU" w:hint="eastAsia"/>
          <w:sz w:val="24"/>
          <w:szCs w:val="24"/>
        </w:rPr>
        <w:t>台灣大車隊提供</w:t>
      </w:r>
      <w:r w:rsidR="006F054D">
        <w:rPr>
          <w:rFonts w:ascii="PMingLiU" w:eastAsia="PMingLiU" w:hAnsi="PMingLiU" w:cs="PMingLiU" w:hint="eastAsia"/>
          <w:sz w:val="24"/>
          <w:szCs w:val="24"/>
        </w:rPr>
        <w:t>產業實務經驗</w:t>
      </w:r>
      <w:r w:rsidR="00F962AC">
        <w:rPr>
          <w:rFonts w:ascii="PMingLiU" w:eastAsia="PMingLiU" w:hAnsi="PMingLiU" w:cs="PMingLiU" w:hint="eastAsia"/>
          <w:sz w:val="24"/>
          <w:szCs w:val="24"/>
        </w:rPr>
        <w:t>、諮詢</w:t>
      </w:r>
      <w:r w:rsidR="006F054D">
        <w:rPr>
          <w:rFonts w:ascii="PMingLiU" w:eastAsia="PMingLiU" w:hAnsi="PMingLiU" w:cs="PMingLiU" w:hint="eastAsia"/>
          <w:sz w:val="24"/>
          <w:szCs w:val="24"/>
        </w:rPr>
        <w:t>與</w:t>
      </w:r>
      <w:r>
        <w:rPr>
          <w:rFonts w:ascii="PMingLiU" w:eastAsia="PMingLiU" w:hAnsi="PMingLiU" w:cs="PMingLiU" w:hint="eastAsia"/>
          <w:sz w:val="24"/>
          <w:szCs w:val="24"/>
        </w:rPr>
        <w:t>計程車繞行巨量資料</w:t>
      </w:r>
      <w:r w:rsidR="007B59E9">
        <w:rPr>
          <w:rFonts w:ascii="PMingLiU" w:eastAsia="PMingLiU" w:hAnsi="PMingLiU" w:cs="PMingLiU" w:hint="eastAsia"/>
          <w:sz w:val="24"/>
          <w:szCs w:val="24"/>
        </w:rPr>
        <w:t>做為</w:t>
      </w:r>
      <w:r w:rsidR="00E8371E">
        <w:rPr>
          <w:rFonts w:ascii="PMingLiU" w:eastAsia="PMingLiU" w:hAnsi="PMingLiU" w:cs="PMingLiU" w:hint="eastAsia"/>
          <w:sz w:val="24"/>
          <w:szCs w:val="24"/>
        </w:rPr>
        <w:t>智慧交通</w:t>
      </w:r>
      <w:r w:rsidR="00507622">
        <w:rPr>
          <w:rFonts w:ascii="PMingLiU" w:eastAsia="PMingLiU" w:hAnsi="PMingLiU" w:cs="PMingLiU" w:hint="eastAsia"/>
          <w:sz w:val="24"/>
          <w:szCs w:val="24"/>
        </w:rPr>
        <w:t>媒合</w:t>
      </w:r>
      <w:r w:rsidR="00E8371E">
        <w:rPr>
          <w:rFonts w:ascii="PMingLiU" w:eastAsia="PMingLiU" w:hAnsi="PMingLiU" w:cs="PMingLiU" w:hint="eastAsia"/>
          <w:sz w:val="24"/>
          <w:szCs w:val="24"/>
        </w:rPr>
        <w:t>的</w:t>
      </w:r>
      <w:r w:rsidR="007B59E9">
        <w:rPr>
          <w:rFonts w:ascii="PMingLiU" w:eastAsia="PMingLiU" w:hAnsi="PMingLiU" w:cs="PMingLiU" w:hint="eastAsia"/>
          <w:sz w:val="24"/>
          <w:szCs w:val="24"/>
        </w:rPr>
        <w:t>資料分析</w:t>
      </w:r>
      <w:r w:rsidR="00F962AC">
        <w:rPr>
          <w:rFonts w:ascii="PMingLiU" w:eastAsia="PMingLiU" w:hAnsi="PMingLiU" w:cs="PMingLiU" w:hint="eastAsia"/>
          <w:sz w:val="24"/>
          <w:szCs w:val="24"/>
        </w:rPr>
        <w:t>，並共</w:t>
      </w:r>
      <w:r w:rsidR="009A214C">
        <w:rPr>
          <w:rFonts w:ascii="PMingLiU" w:eastAsia="PMingLiU" w:hAnsi="PMingLiU" w:cs="PMingLiU" w:hint="eastAsia"/>
          <w:sz w:val="24"/>
          <w:szCs w:val="24"/>
        </w:rPr>
        <w:t>同構思</w:t>
      </w:r>
      <w:r w:rsidR="00F962AC">
        <w:rPr>
          <w:rFonts w:ascii="PMingLiU" w:eastAsia="PMingLiU" w:hAnsi="PMingLiU" w:cs="PMingLiU" w:hint="eastAsia"/>
          <w:sz w:val="24"/>
          <w:szCs w:val="24"/>
        </w:rPr>
        <w:t>屬於大台中的</w:t>
      </w:r>
      <w:r w:rsidR="007B3C04">
        <w:rPr>
          <w:rFonts w:ascii="PMingLiU" w:eastAsia="PMingLiU" w:hAnsi="PMingLiU" w:cs="PMingLiU" w:hint="eastAsia"/>
          <w:sz w:val="24"/>
          <w:szCs w:val="24"/>
        </w:rPr>
        <w:t>弱勢</w:t>
      </w:r>
      <w:r w:rsidR="00F962AC">
        <w:rPr>
          <w:rFonts w:ascii="PMingLiU" w:eastAsia="PMingLiU" w:hAnsi="PMingLiU" w:cs="PMingLiU" w:hint="eastAsia"/>
          <w:sz w:val="24"/>
          <w:szCs w:val="24"/>
        </w:rPr>
        <w:t>接送服務系統</w:t>
      </w:r>
      <w:r w:rsidR="00A022A7">
        <w:rPr>
          <w:rFonts w:ascii="PMingLiU" w:eastAsia="PMingLiU" w:hAnsi="PMingLiU" w:cs="PMingLiU" w:hint="eastAsia"/>
          <w:sz w:val="24"/>
          <w:szCs w:val="24"/>
        </w:rPr>
        <w:t>。</w:t>
      </w:r>
      <w:r>
        <w:rPr>
          <w:rFonts w:ascii="PMingLiU" w:eastAsia="PMingLiU" w:hAnsi="PMingLiU" w:cs="PMingLiU" w:hint="eastAsia"/>
          <w:sz w:val="24"/>
          <w:szCs w:val="24"/>
        </w:rPr>
        <w:t>台灣計程車學院協會提供司機訓練與認證</w:t>
      </w:r>
      <w:r w:rsidR="006A6AE5">
        <w:rPr>
          <w:rFonts w:ascii="PMingLiU" w:eastAsia="PMingLiU" w:hAnsi="PMingLiU" w:cs="PMingLiU" w:hint="eastAsia"/>
          <w:sz w:val="24"/>
          <w:szCs w:val="24"/>
        </w:rPr>
        <w:t>。</w:t>
      </w:r>
      <w:r w:rsidR="006958F8">
        <w:rPr>
          <w:rFonts w:ascii="PMingLiU" w:eastAsia="PMingLiU" w:hAnsi="PMingLiU" w:cs="PMingLiU" w:hint="eastAsia"/>
          <w:sz w:val="24"/>
          <w:szCs w:val="24"/>
        </w:rPr>
        <w:t>智榮基金會則結合旗下的龍呤研論與王道薪傳班等單位，提供華人消費者需求研究洞察與王道思維</w:t>
      </w:r>
      <w:r w:rsidR="00FC4508">
        <w:rPr>
          <w:rFonts w:ascii="PMingLiU" w:eastAsia="PMingLiU" w:hAnsi="PMingLiU" w:cs="PMingLiU" w:hint="eastAsia"/>
          <w:sz w:val="24"/>
          <w:szCs w:val="24"/>
        </w:rPr>
        <w:t>。</w:t>
      </w:r>
      <w:r w:rsidR="00780E40" w:rsidRPr="005A2D3F">
        <w:rPr>
          <w:rFonts w:ascii="Times New Roman" w:eastAsiaTheme="minorEastAsia"/>
          <w:sz w:val="24"/>
          <w:szCs w:val="24"/>
        </w:rPr>
        <w:t>另外，合作企業／公民團隊則提供企業實習機會，藉由</w:t>
      </w:r>
      <w:r w:rsidR="00780E40">
        <w:rPr>
          <w:rFonts w:ascii="Lucida Grande" w:eastAsiaTheme="minorEastAsia" w:hAnsi="Lucida Grande" w:cs="Lucida Grande"/>
          <w:sz w:val="24"/>
          <w:szCs w:val="24"/>
        </w:rPr>
        <w:t>產學合作</w:t>
      </w:r>
      <w:r w:rsidR="00780E40">
        <w:rPr>
          <w:rFonts w:ascii="Times New Roman" w:eastAsiaTheme="minorEastAsia"/>
          <w:sz w:val="24"/>
          <w:szCs w:val="24"/>
        </w:rPr>
        <w:t>達</w:t>
      </w:r>
      <w:r w:rsidR="00780E40">
        <w:rPr>
          <w:rFonts w:ascii="Lucida Grande" w:eastAsiaTheme="minorEastAsia" w:hAnsi="Lucida Grande" w:cs="Lucida Grande"/>
          <w:sz w:val="24"/>
          <w:szCs w:val="24"/>
        </w:rPr>
        <w:t>成</w:t>
      </w:r>
      <w:r w:rsidR="00780E40" w:rsidRPr="005A2D3F">
        <w:rPr>
          <w:rFonts w:ascii="Times New Roman" w:eastAsiaTheme="minorEastAsia"/>
          <w:sz w:val="24"/>
          <w:szCs w:val="24"/>
        </w:rPr>
        <w:t>公私協力</w:t>
      </w:r>
      <w:r w:rsidR="00780E40">
        <w:rPr>
          <w:rFonts w:ascii="Menlo Bold Italic" w:eastAsiaTheme="minorEastAsia" w:hAnsi="Menlo Bold Italic" w:cs="Menlo Bold Italic"/>
          <w:sz w:val="24"/>
          <w:szCs w:val="24"/>
        </w:rPr>
        <w:t>的</w:t>
      </w:r>
      <w:r w:rsidR="00780E40">
        <w:rPr>
          <w:rFonts w:ascii="Lucida Grande" w:eastAsiaTheme="minorEastAsia" w:hAnsi="Lucida Grande" w:cs="Lucida Grande"/>
          <w:sz w:val="24"/>
          <w:szCs w:val="24"/>
        </w:rPr>
        <w:t>共創</w:t>
      </w:r>
      <w:r w:rsidR="00780E40" w:rsidRPr="005A2D3F">
        <w:rPr>
          <w:rFonts w:ascii="Times New Roman" w:eastAsiaTheme="minorEastAsia"/>
          <w:sz w:val="24"/>
          <w:szCs w:val="24"/>
        </w:rPr>
        <w:t>。</w:t>
      </w:r>
      <w:r>
        <w:rPr>
          <w:rFonts w:ascii="Menlo Bold Italic" w:hAnsi="Menlo Bold Italic" w:cs="Menlo Bold Italic" w:hint="eastAsia"/>
        </w:rPr>
        <w:t xml:space="preserve"> </w:t>
      </w:r>
    </w:p>
    <w:p w14:paraId="6B3D0FBA" w14:textId="19EAF1B4" w:rsidR="00D87541" w:rsidRPr="003479EA" w:rsidRDefault="00851457" w:rsidP="00CA233C">
      <w:pPr>
        <w:pStyle w:val="a4"/>
        <w:tabs>
          <w:tab w:val="left" w:pos="567"/>
        </w:tabs>
        <w:snapToGrid w:val="0"/>
        <w:spacing w:beforeLines="50" w:before="211" w:after="211" w:line="240" w:lineRule="auto"/>
        <w:ind w:left="0" w:rightChars="66" w:right="158" w:firstLineChars="0" w:firstLine="0"/>
        <w:jc w:val="center"/>
        <w:rPr>
          <w:rFonts w:eastAsiaTheme="minorEastAsia"/>
          <w:b/>
          <w:szCs w:val="28"/>
        </w:rPr>
      </w:pPr>
      <w:r w:rsidRPr="003479EA">
        <w:rPr>
          <w:rFonts w:ascii="PMingLiU" w:eastAsia="PMingLiU" w:hAnsi="PMingLiU" w:cs="PMingLiU" w:hint="eastAsia"/>
          <w:b/>
          <w:szCs w:val="28"/>
        </w:rPr>
        <w:t>肆、</w:t>
      </w:r>
      <w:r w:rsidR="00754597" w:rsidRPr="003479EA">
        <w:rPr>
          <w:rFonts w:ascii="Times New Roman" w:eastAsiaTheme="minorEastAsia" w:hint="eastAsia"/>
          <w:b/>
          <w:szCs w:val="28"/>
        </w:rPr>
        <w:t>預期</w:t>
      </w:r>
      <w:r w:rsidR="00C404A6" w:rsidRPr="003479EA">
        <w:rPr>
          <w:rFonts w:ascii="PMingLiU" w:eastAsia="PMingLiU" w:hAnsi="PMingLiU" w:cs="PMingLiU" w:hint="eastAsia"/>
          <w:b/>
          <w:szCs w:val="28"/>
        </w:rPr>
        <w:t>效益</w:t>
      </w:r>
    </w:p>
    <w:p w14:paraId="7E49AEE2" w14:textId="28125088" w:rsidR="00754392" w:rsidRPr="002A1FBE" w:rsidRDefault="00245D5B" w:rsidP="00C84D61">
      <w:pPr>
        <w:pStyle w:val="a3"/>
        <w:numPr>
          <w:ilvl w:val="0"/>
          <w:numId w:val="20"/>
        </w:numPr>
        <w:adjustRightInd w:val="0"/>
        <w:snapToGrid w:val="0"/>
        <w:ind w:leftChars="0" w:left="482" w:right="-34" w:hanging="482"/>
        <w:jc w:val="both"/>
        <w:rPr>
          <w:rFonts w:ascii="Times New Roman" w:hAnsi="Times New Roman" w:cs="Times New Roman"/>
        </w:rPr>
      </w:pPr>
      <w:r w:rsidRPr="0026737B">
        <w:rPr>
          <w:rFonts w:ascii="Times New Roman" w:hAnsi="Times New Roman" w:cs="Times New Roman"/>
        </w:rPr>
        <w:t>在實務成果方面</w:t>
      </w:r>
      <w:r w:rsidRPr="002A1FBE">
        <w:rPr>
          <w:rFonts w:ascii="Times New Roman" w:hAnsi="Times New Roman" w:cs="Times New Roman"/>
        </w:rPr>
        <w:t>：完成</w:t>
      </w:r>
      <w:r w:rsidR="00302680" w:rsidRPr="002A1FBE">
        <w:rPr>
          <w:rFonts w:ascii="Times New Roman" w:hAnsi="Times New Roman" w:cs="Times New Roman"/>
        </w:rPr>
        <w:t>創新服務設計及系統開發</w:t>
      </w:r>
      <w:r w:rsidR="0052219E" w:rsidRPr="002A1FBE">
        <w:rPr>
          <w:rFonts w:ascii="Lucida Grande" w:hAnsi="Lucida Grande" w:cs="Lucida Grande"/>
        </w:rPr>
        <w:t>，</w:t>
      </w:r>
      <w:r w:rsidR="00D61129" w:rsidRPr="002A1FBE">
        <w:rPr>
          <w:rFonts w:ascii="Times New Roman" w:hAnsi="Times New Roman" w:cs="Times New Roman"/>
        </w:rPr>
        <w:t>建置車載資通訊基礎平台</w:t>
      </w:r>
      <w:r w:rsidR="0052219E" w:rsidRPr="002A1FBE">
        <w:rPr>
          <w:rFonts w:ascii="Lucida Grande" w:hAnsi="Lucida Grande" w:cs="Lucida Grande"/>
        </w:rPr>
        <w:t>。其中</w:t>
      </w:r>
      <w:r w:rsidR="0052219E" w:rsidRPr="002A1FBE">
        <w:rPr>
          <w:rFonts w:ascii="Times New Roman" w:hAnsi="Times New Roman" w:cs="Times New Roman"/>
        </w:rPr>
        <w:t>包</w:t>
      </w:r>
      <w:r w:rsidR="0052219E" w:rsidRPr="002A1FBE">
        <w:rPr>
          <w:rFonts w:ascii="Lucida Grande" w:hAnsi="Lucida Grande" w:cs="Lucida Grande"/>
        </w:rPr>
        <w:t>含</w:t>
      </w:r>
      <w:r w:rsidR="0052219E" w:rsidRPr="002A1FBE">
        <w:rPr>
          <w:rFonts w:ascii="Times New Roman" w:hAnsi="Times New Roman" w:cs="Times New Roman"/>
        </w:rPr>
        <w:t>：</w:t>
      </w:r>
      <w:r w:rsidR="0052219E" w:rsidRPr="0026737B">
        <w:rPr>
          <w:rFonts w:ascii="Times New Roman" w:hAnsi="Times New Roman" w:cs="Times New Roman"/>
          <w:b/>
          <w:u w:val="single"/>
        </w:rPr>
        <w:t>(1)</w:t>
      </w:r>
      <w:r w:rsidR="009C51D0" w:rsidRPr="0026737B">
        <w:rPr>
          <w:rFonts w:ascii="PMingLiU" w:eastAsia="PMingLiU" w:hAnsi="PMingLiU" w:cs="PMingLiU" w:hint="eastAsia"/>
          <w:b/>
          <w:u w:val="single"/>
        </w:rPr>
        <w:t>推動王道精神</w:t>
      </w:r>
      <w:r w:rsidR="009136BD" w:rsidRPr="0026737B">
        <w:rPr>
          <w:rFonts w:ascii="PMingLiU" w:eastAsia="PMingLiU" w:hAnsi="PMingLiU" w:cs="PMingLiU" w:hint="eastAsia"/>
          <w:b/>
          <w:u w:val="single"/>
        </w:rPr>
        <w:t>的系統性</w:t>
      </w:r>
      <w:r w:rsidR="009C51D0" w:rsidRPr="0026737B">
        <w:rPr>
          <w:rFonts w:ascii="PMingLiU" w:eastAsia="PMingLiU" w:hAnsi="PMingLiU" w:cs="PMingLiU" w:hint="eastAsia"/>
          <w:b/>
          <w:u w:val="single"/>
        </w:rPr>
        <w:t>倡議，</w:t>
      </w:r>
      <w:r w:rsidR="00030D78" w:rsidRPr="0026737B">
        <w:rPr>
          <w:rFonts w:ascii="PMingLiU" w:eastAsia="PMingLiU" w:hAnsi="PMingLiU" w:cs="PMingLiU" w:hint="eastAsia"/>
          <w:b/>
          <w:u w:val="single"/>
        </w:rPr>
        <w:t>以具體的公私協力合作案例，</w:t>
      </w:r>
      <w:r w:rsidR="005441C6" w:rsidRPr="0026737B">
        <w:rPr>
          <w:rFonts w:ascii="PMingLiU" w:eastAsia="PMingLiU" w:hAnsi="PMingLiU" w:cs="PMingLiU" w:hint="eastAsia"/>
          <w:b/>
          <w:u w:val="single"/>
        </w:rPr>
        <w:t>驗證王道的可行性，以</w:t>
      </w:r>
      <w:r w:rsidR="009C51D0" w:rsidRPr="0026737B">
        <w:rPr>
          <w:rFonts w:ascii="PMingLiU" w:eastAsia="PMingLiU" w:hAnsi="PMingLiU" w:cs="PMingLiU" w:hint="eastAsia"/>
          <w:b/>
          <w:u w:val="single"/>
        </w:rPr>
        <w:t>華人文明</w:t>
      </w:r>
      <w:r w:rsidR="00700432" w:rsidRPr="0026737B">
        <w:rPr>
          <w:rFonts w:ascii="PMingLiU" w:eastAsia="PMingLiU" w:hAnsi="PMingLiU" w:cs="PMingLiU" w:hint="eastAsia"/>
          <w:b/>
          <w:u w:val="single"/>
        </w:rPr>
        <w:t>打造未來的</w:t>
      </w:r>
      <w:r w:rsidR="00C53616" w:rsidRPr="0026737B">
        <w:rPr>
          <w:rFonts w:ascii="PMingLiU" w:eastAsia="PMingLiU" w:hAnsi="PMingLiU" w:cs="PMingLiU" w:hint="eastAsia"/>
          <w:b/>
          <w:u w:val="single"/>
        </w:rPr>
        <w:t>共善</w:t>
      </w:r>
      <w:r w:rsidR="00700432" w:rsidRPr="0026737B">
        <w:rPr>
          <w:rFonts w:ascii="PMingLiU" w:eastAsia="PMingLiU" w:hAnsi="PMingLiU" w:cs="PMingLiU" w:hint="eastAsia"/>
          <w:b/>
          <w:u w:val="single"/>
        </w:rPr>
        <w:t>新</w:t>
      </w:r>
      <w:r w:rsidR="00C53616" w:rsidRPr="0026737B">
        <w:rPr>
          <w:rFonts w:ascii="PMingLiU" w:eastAsia="PMingLiU" w:hAnsi="PMingLiU" w:cs="PMingLiU" w:hint="eastAsia"/>
          <w:b/>
          <w:u w:val="single"/>
        </w:rPr>
        <w:t>社會</w:t>
      </w:r>
      <w:r w:rsidR="009C51D0" w:rsidRPr="0026737B">
        <w:rPr>
          <w:rFonts w:ascii="Times New Roman" w:hAnsi="Times New Roman" w:cs="Times New Roman" w:hint="eastAsia"/>
          <w:b/>
          <w:u w:val="single"/>
        </w:rPr>
        <w:t>；</w:t>
      </w:r>
      <w:r w:rsidR="009C51D0" w:rsidRPr="0026737B">
        <w:rPr>
          <w:rFonts w:ascii="Times New Roman" w:hAnsi="Times New Roman" w:cs="Times New Roman" w:hint="eastAsia"/>
          <w:b/>
          <w:u w:val="single"/>
        </w:rPr>
        <w:t>(2)</w:t>
      </w:r>
      <w:r w:rsidR="00EA373C" w:rsidRPr="0026737B">
        <w:rPr>
          <w:rFonts w:ascii="PMingLiU" w:eastAsia="PMingLiU" w:hAnsi="PMingLiU" w:cs="PMingLiU" w:hint="eastAsia"/>
          <w:b/>
          <w:u w:val="single"/>
        </w:rPr>
        <w:t>推動中台灣成為宜</w:t>
      </w:r>
      <w:r w:rsidR="002B0049" w:rsidRPr="0026737B">
        <w:rPr>
          <w:rFonts w:ascii="PMingLiU" w:eastAsia="PMingLiU" w:hAnsi="PMingLiU" w:cs="PMingLiU" w:hint="eastAsia"/>
          <w:b/>
          <w:u w:val="single"/>
        </w:rPr>
        <w:t>(移)</w:t>
      </w:r>
      <w:r w:rsidR="00EA373C" w:rsidRPr="0026737B">
        <w:rPr>
          <w:rFonts w:ascii="PMingLiU" w:eastAsia="PMingLiU" w:hAnsi="PMingLiU" w:cs="PMingLiU" w:hint="eastAsia"/>
          <w:b/>
          <w:u w:val="single"/>
        </w:rPr>
        <w:t>居的智慧城市；</w:t>
      </w:r>
      <w:r w:rsidR="0076433D" w:rsidRPr="0026737B">
        <w:rPr>
          <w:rFonts w:ascii="PMingLiU" w:eastAsia="PMingLiU" w:hAnsi="PMingLiU" w:cs="PMingLiU" w:hint="eastAsia"/>
          <w:b/>
          <w:u w:val="single"/>
        </w:rPr>
        <w:t>(3)以智慧化媒合方式來有效管理復康巴士，提供服務效率；(4)</w:t>
      </w:r>
      <w:r w:rsidR="00773551" w:rsidRPr="0026737B">
        <w:rPr>
          <w:rFonts w:ascii="PMingLiU" w:eastAsia="PMingLiU" w:hAnsi="PMingLiU" w:cs="PMingLiU" w:hint="eastAsia"/>
          <w:b/>
          <w:u w:val="single"/>
        </w:rPr>
        <w:t>以分享與共乘方法</w:t>
      </w:r>
      <w:r w:rsidR="002A1FBE" w:rsidRPr="0026737B">
        <w:rPr>
          <w:rFonts w:ascii="PMingLiU" w:eastAsia="PMingLiU" w:hAnsi="PMingLiU" w:cs="PMingLiU" w:hint="eastAsia"/>
          <w:b/>
          <w:u w:val="single"/>
        </w:rPr>
        <w:t>更有效地使用計程車載具，</w:t>
      </w:r>
      <w:r w:rsidR="002473D6" w:rsidRPr="0026737B">
        <w:rPr>
          <w:rFonts w:ascii="PMingLiU" w:eastAsia="PMingLiU" w:hAnsi="PMingLiU" w:cs="PMingLiU" w:hint="eastAsia"/>
          <w:b/>
          <w:u w:val="single"/>
        </w:rPr>
        <w:t>創新小黃新價值，</w:t>
      </w:r>
      <w:r w:rsidR="002A1FBE" w:rsidRPr="0026737B">
        <w:rPr>
          <w:rFonts w:ascii="PMingLiU" w:eastAsia="PMingLiU" w:hAnsi="PMingLiU" w:cs="PMingLiU" w:hint="eastAsia"/>
          <w:b/>
          <w:u w:val="single"/>
        </w:rPr>
        <w:t>打造計程車成為社會多元服務的載具；(5)</w:t>
      </w:r>
      <w:r w:rsidR="00D61D25" w:rsidRPr="0026737B">
        <w:rPr>
          <w:rFonts w:ascii="PMingLiU" w:eastAsia="PMingLiU" w:hAnsi="PMingLiU" w:cs="PMingLiU" w:hint="eastAsia"/>
          <w:b/>
          <w:u w:val="single"/>
        </w:rPr>
        <w:t>以智慧交通</w:t>
      </w:r>
      <w:r w:rsidR="00F47504" w:rsidRPr="0026737B">
        <w:rPr>
          <w:rFonts w:ascii="PMingLiU" w:eastAsia="PMingLiU" w:hAnsi="PMingLiU" w:cs="PMingLiU" w:hint="eastAsia"/>
          <w:b/>
          <w:u w:val="single"/>
        </w:rPr>
        <w:t>解決</w:t>
      </w:r>
      <w:r w:rsidR="00D61D25" w:rsidRPr="0026737B">
        <w:rPr>
          <w:rFonts w:ascii="PMingLiU" w:eastAsia="PMingLiU" w:hAnsi="PMingLiU" w:cs="PMingLiU" w:hint="eastAsia"/>
          <w:b/>
          <w:u w:val="single"/>
        </w:rPr>
        <w:t>智慧照顧</w:t>
      </w:r>
      <w:r w:rsidR="00F47504" w:rsidRPr="0026737B">
        <w:rPr>
          <w:rFonts w:ascii="PMingLiU" w:eastAsia="PMingLiU" w:hAnsi="PMingLiU" w:cs="PMingLiU" w:hint="eastAsia"/>
          <w:b/>
          <w:u w:val="single"/>
        </w:rPr>
        <w:t>所需的移動接送之需求</w:t>
      </w:r>
      <w:r w:rsidR="00D61D25" w:rsidRPr="0026737B">
        <w:rPr>
          <w:rFonts w:ascii="PMingLiU" w:eastAsia="PMingLiU" w:hAnsi="PMingLiU" w:cs="PMingLiU" w:hint="eastAsia"/>
          <w:b/>
          <w:u w:val="single"/>
        </w:rPr>
        <w:t>，</w:t>
      </w:r>
      <w:r w:rsidR="009F3609" w:rsidRPr="0026737B">
        <w:rPr>
          <w:rFonts w:ascii="PMingLiU" w:eastAsia="PMingLiU" w:hAnsi="PMingLiU" w:cs="PMingLiU" w:hint="eastAsia"/>
          <w:b/>
          <w:u w:val="single"/>
        </w:rPr>
        <w:t>結合台灣的軟硬體優勢，</w:t>
      </w:r>
      <w:r w:rsidR="00E4398E" w:rsidRPr="0026737B">
        <w:rPr>
          <w:rFonts w:ascii="PMingLiU" w:eastAsia="PMingLiU" w:hAnsi="PMingLiU" w:cs="PMingLiU" w:hint="eastAsia"/>
          <w:b/>
          <w:u w:val="single"/>
        </w:rPr>
        <w:t>打造</w:t>
      </w:r>
      <w:r w:rsidR="00F47504" w:rsidRPr="0026737B">
        <w:rPr>
          <w:rFonts w:ascii="PMingLiU" w:eastAsia="PMingLiU" w:hAnsi="PMingLiU" w:cs="PMingLiU" w:hint="eastAsia"/>
          <w:b/>
          <w:u w:val="single"/>
        </w:rPr>
        <w:t>具有</w:t>
      </w:r>
      <w:r w:rsidR="00E4398E" w:rsidRPr="0026737B">
        <w:rPr>
          <w:rFonts w:ascii="PMingLiU" w:eastAsia="PMingLiU" w:hAnsi="PMingLiU" w:cs="PMingLiU" w:hint="eastAsia"/>
          <w:b/>
          <w:u w:val="single"/>
        </w:rPr>
        <w:t>服務輸出</w:t>
      </w:r>
      <w:r w:rsidR="00F47504" w:rsidRPr="0026737B">
        <w:rPr>
          <w:rFonts w:ascii="PMingLiU" w:eastAsia="PMingLiU" w:hAnsi="PMingLiU" w:cs="PMingLiU" w:hint="eastAsia"/>
          <w:b/>
          <w:u w:val="single"/>
        </w:rPr>
        <w:t>的</w:t>
      </w:r>
      <w:r w:rsidR="00E4398E" w:rsidRPr="0026737B">
        <w:rPr>
          <w:rFonts w:ascii="PMingLiU" w:eastAsia="PMingLiU" w:hAnsi="PMingLiU" w:cs="PMingLiU"/>
          <w:b/>
          <w:u w:val="single"/>
        </w:rPr>
        <w:t>Turn-Key</w:t>
      </w:r>
      <w:r w:rsidR="00E4398E" w:rsidRPr="0026737B">
        <w:rPr>
          <w:rFonts w:ascii="PMingLiU" w:eastAsia="PMingLiU" w:hAnsi="PMingLiU" w:cs="PMingLiU" w:hint="eastAsia"/>
          <w:b/>
          <w:u w:val="single"/>
        </w:rPr>
        <w:t>解決方案</w:t>
      </w:r>
      <w:r w:rsidR="009F3609" w:rsidRPr="0026737B">
        <w:rPr>
          <w:rFonts w:ascii="PMingLiU" w:eastAsia="PMingLiU" w:hAnsi="PMingLiU" w:cs="PMingLiU" w:hint="eastAsia"/>
          <w:b/>
          <w:u w:val="single"/>
        </w:rPr>
        <w:t>。</w:t>
      </w:r>
      <w:r w:rsidR="009F3609" w:rsidRPr="002A1FBE">
        <w:rPr>
          <w:rFonts w:ascii="PMingLiU" w:eastAsia="PMingLiU" w:hAnsi="PMingLiU" w:cs="PMingLiU" w:hint="eastAsia"/>
        </w:rPr>
        <w:t>分別包含以下的</w:t>
      </w:r>
      <w:r w:rsidR="00A76119" w:rsidRPr="002A1FBE">
        <w:rPr>
          <w:rFonts w:ascii="Times New Roman" w:hAnsi="Times New Roman" w:cs="Times New Roman"/>
        </w:rPr>
        <w:t>資訊系統</w:t>
      </w:r>
      <w:r w:rsidR="009F3609" w:rsidRPr="002A1FBE">
        <w:rPr>
          <w:rFonts w:ascii="PMingLiU" w:eastAsia="PMingLiU" w:hAnsi="PMingLiU" w:cs="PMingLiU" w:hint="eastAsia"/>
        </w:rPr>
        <w:t>：</w:t>
      </w:r>
      <w:r w:rsidR="003F488B" w:rsidRPr="002A1FBE">
        <w:rPr>
          <w:rFonts w:ascii="PMingLiU" w:eastAsia="PMingLiU" w:hAnsi="PMingLiU" w:cs="PMingLiU" w:hint="eastAsia"/>
        </w:rPr>
        <w:t>「</w:t>
      </w:r>
      <w:r w:rsidR="00134B00" w:rsidRPr="002A1FBE">
        <w:rPr>
          <w:rFonts w:ascii="Times New Roman" w:hAnsi="Times New Roman" w:cs="Times New Roman"/>
        </w:rPr>
        <w:t>前端與後端的</w:t>
      </w:r>
      <w:r w:rsidR="00D61129" w:rsidRPr="002A1FBE">
        <w:rPr>
          <w:rFonts w:ascii="Times New Roman" w:hAnsi="Times New Roman" w:cs="Times New Roman"/>
        </w:rPr>
        <w:t>「</w:t>
      </w:r>
      <w:r w:rsidR="003A58FD" w:rsidRPr="002A1FBE">
        <w:rPr>
          <w:rFonts w:ascii="PMingLiU" w:eastAsia="PMingLiU" w:hAnsi="PMingLiU" w:cs="PMingLiU" w:hint="eastAsia"/>
        </w:rPr>
        <w:t>共乘接送服務媒合平台</w:t>
      </w:r>
      <w:r w:rsidR="003F488B" w:rsidRPr="002A1FBE">
        <w:rPr>
          <w:rFonts w:ascii="Times New Roman" w:hAnsi="Times New Roman" w:cs="Times New Roman"/>
        </w:rPr>
        <w:t>」</w:t>
      </w:r>
      <w:r w:rsidR="003F488B" w:rsidRPr="002A1FBE">
        <w:rPr>
          <w:rFonts w:ascii="PMingLiU" w:eastAsia="PMingLiU" w:hAnsi="PMingLiU" w:cs="PMingLiU" w:hint="eastAsia"/>
        </w:rPr>
        <w:t>、「</w:t>
      </w:r>
      <w:r w:rsidR="003F488B" w:rsidRPr="002A1FBE">
        <w:rPr>
          <w:rFonts w:ascii="Times New Roman" w:hAnsi="Times New Roman" w:cs="Times New Roman" w:hint="eastAsia"/>
        </w:rPr>
        <w:t>復康巴士與小黃載送媒合平台</w:t>
      </w:r>
      <w:r w:rsidR="003F488B" w:rsidRPr="002A1FBE">
        <w:rPr>
          <w:rFonts w:ascii="PMingLiU" w:eastAsia="PMingLiU" w:hAnsi="PMingLiU" w:cs="PMingLiU" w:hint="eastAsia"/>
        </w:rPr>
        <w:t>」、「</w:t>
      </w:r>
      <w:r w:rsidR="00E31D9E" w:rsidRPr="002A1FBE">
        <w:rPr>
          <w:rFonts w:ascii="Times New Roman" w:hAnsi="Times New Roman" w:cs="Times New Roman"/>
        </w:rPr>
        <w:t>共享經濟的觀光導覽運輸服務平台</w:t>
      </w:r>
      <w:r w:rsidR="003F488B" w:rsidRPr="002A1FBE">
        <w:rPr>
          <w:rFonts w:ascii="PMingLiU" w:eastAsia="PMingLiU" w:hAnsi="PMingLiU" w:cs="PMingLiU" w:hint="eastAsia"/>
        </w:rPr>
        <w:t>」、「</w:t>
      </w:r>
      <w:r w:rsidR="00E31D9E" w:rsidRPr="002A1FBE">
        <w:rPr>
          <w:rFonts w:ascii="Times New Roman" w:hAnsi="Times New Roman" w:cs="Times New Roman"/>
        </w:rPr>
        <w:t>行動小黃巨量資料蒐集站</w:t>
      </w:r>
      <w:r w:rsidR="003F488B" w:rsidRPr="002A1FBE">
        <w:rPr>
          <w:rFonts w:ascii="PMingLiU" w:eastAsia="PMingLiU" w:hAnsi="PMingLiU" w:cs="PMingLiU" w:hint="eastAsia"/>
        </w:rPr>
        <w:t>」</w:t>
      </w:r>
      <w:r w:rsidR="00612F09" w:rsidRPr="002A1FBE">
        <w:rPr>
          <w:rFonts w:ascii="Times New Roman" w:hAnsi="Times New Roman" w:cs="Times New Roman"/>
        </w:rPr>
        <w:t>等</w:t>
      </w:r>
      <w:r w:rsidR="00D61129" w:rsidRPr="002A1FBE">
        <w:rPr>
          <w:rFonts w:ascii="Times New Roman" w:hAnsi="Times New Roman" w:cs="Times New Roman"/>
        </w:rPr>
        <w:t>五</w:t>
      </w:r>
      <w:r w:rsidR="009371B2" w:rsidRPr="002A1FBE">
        <w:rPr>
          <w:rFonts w:ascii="Lucida Grande" w:hAnsi="Lucida Grande" w:cs="Lucida Grande"/>
        </w:rPr>
        <w:t>項</w:t>
      </w:r>
      <w:r w:rsidR="00D61129" w:rsidRPr="002A1FBE">
        <w:rPr>
          <w:rFonts w:ascii="Times New Roman" w:hAnsi="Times New Roman" w:cs="Times New Roman"/>
        </w:rPr>
        <w:t>。</w:t>
      </w:r>
    </w:p>
    <w:p w14:paraId="3A5D6304" w14:textId="76B3E7D4" w:rsidR="004506DB" w:rsidRDefault="00245D5B" w:rsidP="00C84D61">
      <w:pPr>
        <w:pStyle w:val="a3"/>
        <w:numPr>
          <w:ilvl w:val="0"/>
          <w:numId w:val="20"/>
        </w:numPr>
        <w:adjustRightInd w:val="0"/>
        <w:snapToGrid w:val="0"/>
        <w:ind w:leftChars="0" w:left="482" w:right="-34" w:hanging="482"/>
        <w:jc w:val="both"/>
        <w:rPr>
          <w:rFonts w:ascii="Times New Roman" w:hAnsi="Times New Roman" w:cs="Times New Roman"/>
        </w:rPr>
      </w:pPr>
      <w:r w:rsidRPr="0026737B">
        <w:rPr>
          <w:rFonts w:ascii="Times New Roman" w:hAnsi="Times New Roman" w:cs="Times New Roman"/>
        </w:rPr>
        <w:t>在</w:t>
      </w:r>
      <w:r w:rsidR="006B31FE" w:rsidRPr="0026737B">
        <w:rPr>
          <w:rFonts w:ascii="Times New Roman" w:hAnsi="Times New Roman" w:cs="Times New Roman"/>
        </w:rPr>
        <w:t>學術成果方面</w:t>
      </w:r>
      <w:r w:rsidR="006B31FE" w:rsidRPr="009549B5">
        <w:rPr>
          <w:rFonts w:ascii="Times New Roman" w:hAnsi="Times New Roman" w:cs="Times New Roman"/>
        </w:rPr>
        <w:t>：預計</w:t>
      </w:r>
      <w:r w:rsidR="00255404">
        <w:rPr>
          <w:rFonts w:ascii="Times New Roman" w:hAnsi="Times New Roman" w:cs="Times New Roman"/>
        </w:rPr>
        <w:t>本計畫</w:t>
      </w:r>
      <w:r w:rsidR="00255404">
        <w:rPr>
          <w:rFonts w:ascii="PMingLiU" w:eastAsia="PMingLiU" w:hAnsi="PMingLiU" w:cs="PMingLiU" w:hint="eastAsia"/>
        </w:rPr>
        <w:t>四</w:t>
      </w:r>
      <w:r w:rsidR="00BC45E6" w:rsidRPr="009549B5">
        <w:rPr>
          <w:rFonts w:ascii="Times New Roman" w:hAnsi="Times New Roman" w:cs="Times New Roman"/>
        </w:rPr>
        <w:t>年可以</w:t>
      </w:r>
      <w:r w:rsidR="00492C52" w:rsidRPr="009549B5">
        <w:rPr>
          <w:rFonts w:ascii="Times New Roman" w:hAnsi="Times New Roman" w:cs="Times New Roman"/>
        </w:rPr>
        <w:t>產出</w:t>
      </w:r>
      <w:r w:rsidR="00BC45E6" w:rsidRPr="009549B5">
        <w:rPr>
          <w:rFonts w:ascii="Times New Roman" w:hAnsi="Times New Roman" w:cs="Times New Roman"/>
        </w:rPr>
        <w:t>以下幾項學術成果：</w:t>
      </w:r>
      <w:r w:rsidR="00BC45E6" w:rsidRPr="009549B5">
        <w:rPr>
          <w:rFonts w:ascii="Times New Roman" w:hAnsi="Times New Roman" w:cs="Times New Roman"/>
        </w:rPr>
        <w:t>(</w:t>
      </w:r>
      <w:r w:rsidR="000E0998" w:rsidRPr="009549B5">
        <w:rPr>
          <w:rFonts w:ascii="Times New Roman" w:hAnsi="Times New Roman" w:cs="Times New Roman"/>
        </w:rPr>
        <w:t>1</w:t>
      </w:r>
      <w:r w:rsidR="00BC45E6" w:rsidRPr="009549B5">
        <w:rPr>
          <w:rFonts w:ascii="Times New Roman" w:hAnsi="Times New Roman" w:cs="Times New Roman"/>
        </w:rPr>
        <w:t>)</w:t>
      </w:r>
      <w:r w:rsidR="00803F71" w:rsidRPr="009549B5">
        <w:rPr>
          <w:rFonts w:ascii="Times New Roman" w:hAnsi="Times New Roman" w:cs="Times New Roman"/>
        </w:rPr>
        <w:t>發表至少</w:t>
      </w:r>
      <w:r w:rsidR="00A971BA">
        <w:rPr>
          <w:rFonts w:ascii="Times New Roman" w:hAnsi="Times New Roman" w:cs="Times New Roman"/>
        </w:rPr>
        <w:t>十</w:t>
      </w:r>
      <w:r w:rsidR="00A971BA">
        <w:rPr>
          <w:rFonts w:ascii="PMingLiU" w:eastAsia="PMingLiU" w:hAnsi="PMingLiU" w:cs="PMingLiU" w:hint="eastAsia"/>
        </w:rPr>
        <w:t>六</w:t>
      </w:r>
      <w:r w:rsidR="00302680" w:rsidRPr="009549B5">
        <w:rPr>
          <w:rFonts w:ascii="Times New Roman" w:hAnsi="Times New Roman" w:cs="Times New Roman"/>
        </w:rPr>
        <w:t>篇</w:t>
      </w:r>
      <w:r w:rsidR="008A279A" w:rsidRPr="009549B5">
        <w:rPr>
          <w:rFonts w:ascii="Times New Roman" w:hAnsi="Times New Roman" w:cs="Times New Roman"/>
        </w:rPr>
        <w:t>中</w:t>
      </w:r>
      <w:r w:rsidR="001F185C" w:rsidRPr="009549B5">
        <w:rPr>
          <w:rFonts w:ascii="Times New Roman" w:hAnsi="Times New Roman" w:cs="Times New Roman"/>
        </w:rPr>
        <w:t>英</w:t>
      </w:r>
      <w:r w:rsidR="008A279A" w:rsidRPr="009549B5">
        <w:rPr>
          <w:rFonts w:ascii="Times New Roman" w:hAnsi="Times New Roman" w:cs="Times New Roman"/>
        </w:rPr>
        <w:t>文</w:t>
      </w:r>
      <w:r w:rsidR="00302680" w:rsidRPr="009549B5">
        <w:rPr>
          <w:rFonts w:ascii="Times New Roman" w:hAnsi="Times New Roman" w:cs="Times New Roman"/>
        </w:rPr>
        <w:t>期刊論文</w:t>
      </w:r>
      <w:r w:rsidR="00BC45E6" w:rsidRPr="009549B5">
        <w:rPr>
          <w:rFonts w:ascii="Times New Roman" w:hAnsi="Times New Roman" w:cs="Times New Roman"/>
        </w:rPr>
        <w:t>；</w:t>
      </w:r>
      <w:r w:rsidR="009F335C" w:rsidRPr="009549B5">
        <w:rPr>
          <w:rFonts w:ascii="Times New Roman" w:hAnsi="Times New Roman" w:cs="Times New Roman"/>
        </w:rPr>
        <w:t>(2)</w:t>
      </w:r>
      <w:r w:rsidR="009F335C" w:rsidRPr="009549B5">
        <w:rPr>
          <w:rFonts w:ascii="Times New Roman" w:hAnsi="Times New Roman" w:cs="Times New Roman"/>
        </w:rPr>
        <w:t>發表至少</w:t>
      </w:r>
      <w:r w:rsidR="009F335C">
        <w:rPr>
          <w:rFonts w:ascii="Times New Roman" w:hAnsi="Times New Roman" w:cs="Times New Roman" w:hint="eastAsia"/>
        </w:rPr>
        <w:t>二十</w:t>
      </w:r>
      <w:r w:rsidR="009F335C" w:rsidRPr="009549B5">
        <w:rPr>
          <w:rFonts w:ascii="Times New Roman" w:hAnsi="Times New Roman" w:cs="Times New Roman"/>
        </w:rPr>
        <w:t>篇</w:t>
      </w:r>
      <w:r w:rsidR="009F335C">
        <w:rPr>
          <w:rFonts w:ascii="PMingLiU" w:eastAsia="PMingLiU" w:hAnsi="PMingLiU" w:cs="PMingLiU" w:hint="eastAsia"/>
        </w:rPr>
        <w:t>研討會論文；</w:t>
      </w:r>
      <w:r w:rsidR="000E0998" w:rsidRPr="009549B5">
        <w:rPr>
          <w:rFonts w:ascii="Times New Roman" w:hAnsi="Times New Roman" w:cs="Times New Roman"/>
        </w:rPr>
        <w:t>(2)</w:t>
      </w:r>
      <w:r w:rsidR="00CD3891" w:rsidRPr="009549B5">
        <w:rPr>
          <w:rFonts w:ascii="Times New Roman" w:hAnsi="Times New Roman" w:cs="Times New Roman"/>
        </w:rPr>
        <w:t>發表至少</w:t>
      </w:r>
      <w:r w:rsidR="00255404">
        <w:rPr>
          <w:rFonts w:ascii="Times New Roman" w:hAnsi="Times New Roman" w:cs="Times New Roman" w:hint="eastAsia"/>
        </w:rPr>
        <w:t>十</w:t>
      </w:r>
      <w:r w:rsidR="000E0998" w:rsidRPr="009549B5">
        <w:rPr>
          <w:rFonts w:ascii="Times New Roman" w:hAnsi="Times New Roman" w:cs="Times New Roman"/>
        </w:rPr>
        <w:t>篇</w:t>
      </w:r>
      <w:r w:rsidR="00255404">
        <w:rPr>
          <w:rFonts w:ascii="PMingLiU" w:eastAsia="PMingLiU" w:hAnsi="PMingLiU" w:cs="PMingLiU" w:hint="eastAsia"/>
        </w:rPr>
        <w:t>技術報告</w:t>
      </w:r>
      <w:r w:rsidR="000E0998" w:rsidRPr="009549B5">
        <w:rPr>
          <w:rFonts w:ascii="Times New Roman" w:hAnsi="Times New Roman" w:cs="Times New Roman"/>
        </w:rPr>
        <w:t>；</w:t>
      </w:r>
      <w:r w:rsidR="00BC45E6" w:rsidRPr="009549B5">
        <w:rPr>
          <w:rFonts w:ascii="Times New Roman" w:hAnsi="Times New Roman" w:cs="Times New Roman"/>
        </w:rPr>
        <w:t>(3)</w:t>
      </w:r>
      <w:r w:rsidR="00CF3FD6" w:rsidRPr="009549B5">
        <w:rPr>
          <w:rFonts w:ascii="Times New Roman" w:hAnsi="Times New Roman" w:cs="Times New Roman"/>
        </w:rPr>
        <w:t>提出</w:t>
      </w:r>
      <w:r w:rsidR="00532B74" w:rsidRPr="009549B5">
        <w:rPr>
          <w:rFonts w:ascii="Times New Roman" w:hAnsi="Times New Roman" w:cs="Times New Roman"/>
        </w:rPr>
        <w:t>至少</w:t>
      </w:r>
      <w:r w:rsidR="00924B96">
        <w:rPr>
          <w:rFonts w:ascii="PMingLiU" w:eastAsia="PMingLiU" w:hAnsi="PMingLiU" w:cs="PMingLiU" w:hint="eastAsia"/>
        </w:rPr>
        <w:t>四</w:t>
      </w:r>
      <w:r w:rsidR="00B071B7" w:rsidRPr="009549B5">
        <w:rPr>
          <w:rFonts w:ascii="Times New Roman" w:hAnsi="Times New Roman" w:cs="Times New Roman"/>
        </w:rPr>
        <w:t>項</w:t>
      </w:r>
      <w:r w:rsidR="002B66F6" w:rsidRPr="009549B5">
        <w:rPr>
          <w:rFonts w:ascii="Times New Roman" w:hAnsi="Times New Roman" w:cs="Times New Roman"/>
        </w:rPr>
        <w:t>的</w:t>
      </w:r>
      <w:r w:rsidR="0005124F" w:rsidRPr="009549B5">
        <w:rPr>
          <w:rFonts w:ascii="Times New Roman" w:hAnsi="Times New Roman" w:cs="Times New Roman"/>
        </w:rPr>
        <w:t>技術</w:t>
      </w:r>
      <w:r w:rsidR="00B071B7" w:rsidRPr="009549B5">
        <w:rPr>
          <w:rFonts w:ascii="Times New Roman" w:hAnsi="Times New Roman" w:cs="Times New Roman"/>
        </w:rPr>
        <w:t>專利申請</w:t>
      </w:r>
      <w:r w:rsidR="00BC45E6" w:rsidRPr="009549B5">
        <w:rPr>
          <w:rFonts w:ascii="Times New Roman" w:hAnsi="Times New Roman" w:cs="Times New Roman"/>
        </w:rPr>
        <w:t>；</w:t>
      </w:r>
      <w:r w:rsidR="00BC45E6" w:rsidRPr="009549B5">
        <w:rPr>
          <w:rFonts w:ascii="Times New Roman" w:hAnsi="Times New Roman" w:cs="Times New Roman"/>
        </w:rPr>
        <w:t>(4)</w:t>
      </w:r>
      <w:r w:rsidR="00255404">
        <w:rPr>
          <w:rFonts w:ascii="Times New Roman" w:hAnsi="Times New Roman" w:cs="Times New Roman" w:hint="eastAsia"/>
        </w:rPr>
        <w:t>至</w:t>
      </w:r>
      <w:r w:rsidR="00904FDA">
        <w:rPr>
          <w:rFonts w:ascii="PMingLiU" w:eastAsia="PMingLiU" w:hAnsi="PMingLiU" w:cs="PMingLiU" w:hint="eastAsia"/>
        </w:rPr>
        <w:t>少發表二</w:t>
      </w:r>
      <w:r w:rsidR="00255404">
        <w:rPr>
          <w:rFonts w:ascii="PMingLiU" w:eastAsia="PMingLiU" w:hAnsi="PMingLiU" w:cs="PMingLiU" w:hint="eastAsia"/>
        </w:rPr>
        <w:t>本</w:t>
      </w:r>
      <w:r w:rsidR="009F630A">
        <w:rPr>
          <w:rFonts w:ascii="PMingLiU" w:eastAsia="PMingLiU" w:hAnsi="PMingLiU" w:cs="PMingLiU" w:hint="eastAsia"/>
        </w:rPr>
        <w:t>入世</w:t>
      </w:r>
      <w:r w:rsidR="00255404">
        <w:rPr>
          <w:rFonts w:ascii="PMingLiU" w:eastAsia="PMingLiU" w:hAnsi="PMingLiU" w:cs="PMingLiU" w:hint="eastAsia"/>
        </w:rPr>
        <w:t>學術</w:t>
      </w:r>
      <w:r w:rsidR="00996652">
        <w:rPr>
          <w:rFonts w:ascii="PMingLiU" w:eastAsia="PMingLiU" w:hAnsi="PMingLiU" w:cs="PMingLiU" w:hint="eastAsia"/>
        </w:rPr>
        <w:t>的</w:t>
      </w:r>
      <w:r w:rsidR="00255404">
        <w:rPr>
          <w:rFonts w:ascii="PMingLiU" w:eastAsia="PMingLiU" w:hAnsi="PMingLiU" w:cs="PMingLiU" w:hint="eastAsia"/>
        </w:rPr>
        <w:t>應用</w:t>
      </w:r>
      <w:r w:rsidR="00996652">
        <w:rPr>
          <w:rFonts w:ascii="PMingLiU" w:eastAsia="PMingLiU" w:hAnsi="PMingLiU" w:cs="PMingLiU" w:hint="eastAsia"/>
        </w:rPr>
        <w:t>實踐</w:t>
      </w:r>
      <w:r w:rsidR="00255404">
        <w:rPr>
          <w:rFonts w:ascii="PMingLiU" w:eastAsia="PMingLiU" w:hAnsi="PMingLiU" w:cs="PMingLiU" w:hint="eastAsia"/>
        </w:rPr>
        <w:t>專書</w:t>
      </w:r>
      <w:r w:rsidR="007E23B5" w:rsidRPr="009549B5">
        <w:rPr>
          <w:rFonts w:ascii="Times New Roman" w:hAnsi="Times New Roman" w:cs="Times New Roman"/>
        </w:rPr>
        <w:t>；</w:t>
      </w:r>
      <w:r w:rsidR="007E23B5" w:rsidRPr="009549B5">
        <w:rPr>
          <w:rFonts w:ascii="Times New Roman" w:hAnsi="Times New Roman" w:cs="Times New Roman"/>
        </w:rPr>
        <w:t>(5)</w:t>
      </w:r>
      <w:r w:rsidR="00B916F5" w:rsidRPr="009549B5">
        <w:rPr>
          <w:rFonts w:ascii="Times New Roman" w:hAnsi="Times New Roman" w:cs="Times New Roman"/>
        </w:rPr>
        <w:t>完成</w:t>
      </w:r>
      <w:r w:rsidR="004B196D" w:rsidRPr="009549B5">
        <w:rPr>
          <w:rFonts w:ascii="Times New Roman" w:hAnsi="Times New Roman" w:cs="Times New Roman"/>
        </w:rPr>
        <w:t>至少</w:t>
      </w:r>
      <w:r w:rsidR="006439A9">
        <w:rPr>
          <w:rFonts w:ascii="Times New Roman" w:hAnsi="Times New Roman" w:cs="Times New Roman" w:hint="eastAsia"/>
        </w:rPr>
        <w:t>二</w:t>
      </w:r>
      <w:r w:rsidR="00C15945">
        <w:rPr>
          <w:rFonts w:ascii="PMingLiU" w:eastAsia="PMingLiU" w:hAnsi="PMingLiU" w:cs="PMingLiU" w:hint="eastAsia"/>
        </w:rPr>
        <w:t>項</w:t>
      </w:r>
      <w:r w:rsidR="007E23B5" w:rsidRPr="009549B5">
        <w:rPr>
          <w:rFonts w:ascii="Times New Roman" w:hAnsi="Times New Roman" w:cs="Times New Roman"/>
        </w:rPr>
        <w:t>的</w:t>
      </w:r>
      <w:r w:rsidR="00C15945">
        <w:rPr>
          <w:rFonts w:ascii="PMingLiU" w:eastAsia="PMingLiU" w:hAnsi="PMingLiU" w:cs="PMingLiU" w:hint="eastAsia"/>
        </w:rPr>
        <w:t>技術移轉與授權</w:t>
      </w:r>
      <w:r w:rsidR="00D30357">
        <w:rPr>
          <w:rFonts w:ascii="PMingLiU" w:eastAsia="PMingLiU" w:hAnsi="PMingLiU" w:cs="PMingLiU" w:hint="eastAsia"/>
        </w:rPr>
        <w:t>。</w:t>
      </w:r>
      <w:r w:rsidR="00D30357">
        <w:rPr>
          <w:rFonts w:ascii="Times New Roman" w:hAnsi="Times New Roman" w:cs="Times New Roman"/>
        </w:rPr>
        <w:t xml:space="preserve"> </w:t>
      </w:r>
    </w:p>
    <w:p w14:paraId="565B6A95" w14:textId="7B63AB80" w:rsidR="0081295F" w:rsidRPr="00873787" w:rsidRDefault="00A15CCD" w:rsidP="00C84D61">
      <w:pPr>
        <w:pStyle w:val="a3"/>
        <w:numPr>
          <w:ilvl w:val="0"/>
          <w:numId w:val="20"/>
        </w:numPr>
        <w:adjustRightInd w:val="0"/>
        <w:snapToGrid w:val="0"/>
        <w:ind w:leftChars="0" w:left="482" w:right="-34" w:hanging="482"/>
        <w:jc w:val="both"/>
        <w:rPr>
          <w:rFonts w:ascii="Times New Roman" w:hAnsi="Times New Roman" w:cs="Times New Roman"/>
        </w:rPr>
      </w:pPr>
      <w:r w:rsidRPr="00873787">
        <w:rPr>
          <w:rFonts w:ascii="Times New Roman" w:hAnsi="Times New Roman" w:cs="Times New Roman"/>
        </w:rPr>
        <w:t>在</w:t>
      </w:r>
      <w:r w:rsidRPr="00873787">
        <w:rPr>
          <w:rFonts w:ascii="Lucida Grande" w:hAnsi="Lucida Grande" w:cs="Lucida Grande"/>
        </w:rPr>
        <w:t>社會影響</w:t>
      </w:r>
      <w:r w:rsidRPr="00873787">
        <w:rPr>
          <w:rFonts w:ascii="Times New Roman" w:hAnsi="Times New Roman" w:cs="Times New Roman"/>
        </w:rPr>
        <w:t>方面：</w:t>
      </w:r>
      <w:r w:rsidR="00E95462" w:rsidRPr="00873787">
        <w:rPr>
          <w:rFonts w:ascii="Times New Roman" w:hAnsi="Times New Roman" w:cs="Times New Roman"/>
        </w:rPr>
        <w:t>藉</w:t>
      </w:r>
      <w:r w:rsidR="00421420" w:rsidRPr="00873787">
        <w:rPr>
          <w:rFonts w:ascii="Lucida Grande" w:hAnsi="Lucida Grande" w:cs="Lucida Grande"/>
        </w:rPr>
        <w:t>由本計畫</w:t>
      </w:r>
      <w:r w:rsidR="00E95462" w:rsidRPr="00873787">
        <w:rPr>
          <w:rFonts w:ascii="Lucida Grande" w:hAnsi="Lucida Grande" w:cs="Lucida Grande"/>
        </w:rPr>
        <w:t>倡議的</w:t>
      </w:r>
      <w:r w:rsidR="00061037">
        <w:rPr>
          <w:rFonts w:ascii="Lucida Grande" w:hAnsi="Lucida Grande" w:cs="Lucida Grande" w:hint="eastAsia"/>
        </w:rPr>
        <w:t>共善創新系統</w:t>
      </w:r>
      <w:r w:rsidR="00E95462" w:rsidRPr="00873787">
        <w:rPr>
          <w:rFonts w:ascii="Lucida Grande" w:hAnsi="Lucida Grande" w:cs="Lucida Grande"/>
        </w:rPr>
        <w:t>，將有助於台灣其他偏鄉地區與地方政府的複製與效法</w:t>
      </w:r>
      <w:r w:rsidR="00AE6DDC" w:rsidRPr="00873787">
        <w:rPr>
          <w:rFonts w:ascii="Lucida Grande" w:hAnsi="Lucida Grande" w:cs="Lucida Grande"/>
        </w:rPr>
        <w:t>，採「弱勢扶持弱勢」讓社會不同階層族群相互合作，</w:t>
      </w:r>
      <w:r w:rsidR="0028658B" w:rsidRPr="00873787">
        <w:rPr>
          <w:rFonts w:ascii="Lucida Grande" w:hAnsi="Lucida Grande" w:cs="Lucida Grande"/>
        </w:rPr>
        <w:t>互補</w:t>
      </w:r>
      <w:r w:rsidR="00D825EA" w:rsidRPr="00873787">
        <w:rPr>
          <w:rFonts w:ascii="Lucida Grande" w:hAnsi="Lucida Grande" w:cs="Lucida Grande"/>
        </w:rPr>
        <w:t>共利</w:t>
      </w:r>
      <w:r w:rsidR="00AE6DDC" w:rsidRPr="00873787">
        <w:rPr>
          <w:rFonts w:ascii="Lucida Grande" w:hAnsi="Lucida Grande" w:cs="Lucida Grande"/>
        </w:rPr>
        <w:t>。</w:t>
      </w:r>
      <w:r w:rsidR="00A9083B" w:rsidRPr="00873787">
        <w:rPr>
          <w:rFonts w:ascii="Times New Roman" w:hAnsi="Times New Roman" w:cs="Times New Roman"/>
        </w:rPr>
        <w:t>預計本計畫</w:t>
      </w:r>
      <w:r w:rsidR="00A9083B" w:rsidRPr="00873787">
        <w:rPr>
          <w:rFonts w:ascii="PMingLiU" w:eastAsia="PMingLiU" w:hAnsi="PMingLiU" w:cs="PMingLiU" w:hint="eastAsia"/>
        </w:rPr>
        <w:t>四</w:t>
      </w:r>
      <w:r w:rsidR="00A9083B" w:rsidRPr="00873787">
        <w:rPr>
          <w:rFonts w:ascii="Times New Roman" w:hAnsi="Times New Roman" w:cs="Times New Roman"/>
        </w:rPr>
        <w:t>年可以產出以下幾項</w:t>
      </w:r>
      <w:r w:rsidR="00A9083B" w:rsidRPr="00873787">
        <w:rPr>
          <w:rFonts w:ascii="Times New Roman" w:hAnsi="Times New Roman" w:cs="Times New Roman" w:hint="eastAsia"/>
        </w:rPr>
        <w:t>社會影響</w:t>
      </w:r>
      <w:r w:rsidR="00A9083B" w:rsidRPr="00873787">
        <w:rPr>
          <w:rFonts w:ascii="Times New Roman" w:hAnsi="Times New Roman" w:cs="Times New Roman"/>
        </w:rPr>
        <w:t>：</w:t>
      </w:r>
      <w:r w:rsidR="007D3B3E" w:rsidRPr="00873787">
        <w:rPr>
          <w:rFonts w:ascii="Times New Roman" w:hAnsi="Times New Roman" w:cs="Times New Roman"/>
        </w:rPr>
        <w:t>(</w:t>
      </w:r>
      <w:r w:rsidR="00A9083B" w:rsidRPr="00873787">
        <w:rPr>
          <w:rFonts w:ascii="Times New Roman" w:hAnsi="Times New Roman" w:cs="Times New Roman"/>
        </w:rPr>
        <w:t>1</w:t>
      </w:r>
      <w:r w:rsidR="007D3B3E" w:rsidRPr="00873787">
        <w:rPr>
          <w:rFonts w:ascii="Times New Roman" w:hAnsi="Times New Roman" w:cs="Times New Roman"/>
        </w:rPr>
        <w:t>)</w:t>
      </w:r>
      <w:r w:rsidR="007D3B3E" w:rsidRPr="00873787">
        <w:rPr>
          <w:rFonts w:ascii="Times New Roman" w:hAnsi="Times New Roman" w:cs="Times New Roman"/>
        </w:rPr>
        <w:t>完成至少</w:t>
      </w:r>
      <w:r w:rsidR="007D3B3E" w:rsidRPr="00873787">
        <w:rPr>
          <w:rFonts w:ascii="Times New Roman" w:hAnsi="Times New Roman" w:cs="Times New Roman" w:hint="eastAsia"/>
        </w:rPr>
        <w:t>三個</w:t>
      </w:r>
      <w:r w:rsidR="007D3B3E" w:rsidRPr="00873787">
        <w:rPr>
          <w:rFonts w:ascii="PMingLiU" w:eastAsia="PMingLiU" w:hAnsi="PMingLiU" w:cs="PMingLiU" w:hint="eastAsia"/>
        </w:rPr>
        <w:t>縣市政府的智慧城市與未來想像創意展演</w:t>
      </w:r>
      <w:r w:rsidR="002E7AAC">
        <w:rPr>
          <w:rFonts w:ascii="PMingLiU" w:eastAsia="PMingLiU" w:hAnsi="PMingLiU" w:cs="PMingLiU" w:hint="eastAsia"/>
        </w:rPr>
        <w:t>，並</w:t>
      </w:r>
      <w:r w:rsidR="00535156" w:rsidRPr="00873787">
        <w:rPr>
          <w:rFonts w:ascii="PMingLiU" w:eastAsia="PMingLiU" w:hAnsi="PMingLiU" w:cs="PMingLiU" w:hint="eastAsia"/>
        </w:rPr>
        <w:t>成功</w:t>
      </w:r>
      <w:r w:rsidR="00256BF5" w:rsidRPr="00873787">
        <w:rPr>
          <w:rFonts w:ascii="PMingLiU" w:eastAsia="PMingLiU" w:hAnsi="PMingLiU" w:cs="PMingLiU" w:hint="eastAsia"/>
        </w:rPr>
        <w:t>移轉</w:t>
      </w:r>
      <w:r w:rsidR="002E7AAC">
        <w:rPr>
          <w:rFonts w:ascii="PMingLiU" w:eastAsia="PMingLiU" w:hAnsi="PMingLiU" w:cs="PMingLiU" w:hint="eastAsia"/>
        </w:rPr>
        <w:t>給一個縣市</w:t>
      </w:r>
      <w:r w:rsidR="0032782D" w:rsidRPr="00873787">
        <w:rPr>
          <w:rFonts w:ascii="PMingLiU" w:eastAsia="PMingLiU" w:hAnsi="PMingLiU" w:cs="PMingLiU" w:hint="eastAsia"/>
        </w:rPr>
        <w:t>導入</w:t>
      </w:r>
      <w:r w:rsidR="00421420" w:rsidRPr="00873787">
        <w:rPr>
          <w:rFonts w:ascii="PMingLiU" w:eastAsia="PMingLiU" w:hAnsi="PMingLiU" w:cs="PMingLiU" w:hint="eastAsia"/>
        </w:rPr>
        <w:t>採用</w:t>
      </w:r>
      <w:r w:rsidR="007D3B3E" w:rsidRPr="00873787">
        <w:rPr>
          <w:rFonts w:ascii="Times New Roman" w:hAnsi="Times New Roman" w:cs="Times New Roman"/>
        </w:rPr>
        <w:t>；</w:t>
      </w:r>
      <w:r w:rsidR="00A9083B" w:rsidRPr="00873787">
        <w:rPr>
          <w:rFonts w:ascii="Times New Roman" w:hAnsi="Times New Roman" w:cs="Times New Roman"/>
        </w:rPr>
        <w:t>(</w:t>
      </w:r>
      <w:r w:rsidR="007D3B3E" w:rsidRPr="00873787">
        <w:rPr>
          <w:rFonts w:ascii="Times New Roman" w:hAnsi="Times New Roman" w:cs="Times New Roman"/>
        </w:rPr>
        <w:t>2)</w:t>
      </w:r>
      <w:r w:rsidR="007D3B3E" w:rsidRPr="00873787">
        <w:rPr>
          <w:rFonts w:ascii="Times New Roman" w:hAnsi="Times New Roman" w:cs="Times New Roman"/>
        </w:rPr>
        <w:t>協</w:t>
      </w:r>
      <w:r w:rsidR="007D3B3E" w:rsidRPr="00873787">
        <w:rPr>
          <w:rFonts w:ascii="Lucida Grande" w:hAnsi="Lucida Grande" w:cs="Lucida Grande"/>
        </w:rPr>
        <w:t>助偏鄉地方政府的政策諮詢與產業輔導</w:t>
      </w:r>
      <w:r w:rsidR="00A9083B" w:rsidRPr="00873787">
        <w:rPr>
          <w:rFonts w:ascii="Times New Roman" w:hAnsi="Times New Roman" w:cs="Times New Roman" w:hint="eastAsia"/>
        </w:rPr>
        <w:t>；</w:t>
      </w:r>
      <w:r w:rsidR="00A9083B" w:rsidRPr="00873787">
        <w:rPr>
          <w:rFonts w:ascii="Times New Roman" w:hAnsi="Times New Roman" w:cs="Times New Roman"/>
        </w:rPr>
        <w:t>(3)</w:t>
      </w:r>
      <w:r w:rsidR="00C44754" w:rsidRPr="00873787">
        <w:rPr>
          <w:rFonts w:ascii="PMingLiU" w:eastAsia="PMingLiU" w:hAnsi="PMingLiU" w:cs="PMingLiU" w:hint="eastAsia"/>
        </w:rPr>
        <w:t>架設專屬網站，</w:t>
      </w:r>
      <w:r w:rsidR="00A9083B" w:rsidRPr="00873787">
        <w:rPr>
          <w:rFonts w:ascii="PMingLiU" w:eastAsia="PMingLiU" w:hAnsi="PMingLiU" w:cs="PMingLiU" w:hint="eastAsia"/>
        </w:rPr>
        <w:t>經營</w:t>
      </w:r>
      <w:r w:rsidR="00A9083B" w:rsidRPr="00873787">
        <w:rPr>
          <w:rFonts w:ascii="Times New Roman" w:hAnsi="Times New Roman" w:cs="Times New Roman"/>
        </w:rPr>
        <w:t>團隊學術成果的推廣</w:t>
      </w:r>
      <w:r w:rsidR="00A9083B" w:rsidRPr="00873787">
        <w:rPr>
          <w:rFonts w:ascii="PMingLiU" w:eastAsia="PMingLiU" w:hAnsi="PMingLiU" w:cs="PMingLiU" w:hint="eastAsia"/>
        </w:rPr>
        <w:t>影音</w:t>
      </w:r>
      <w:r w:rsidR="008B0637" w:rsidRPr="00873787">
        <w:rPr>
          <w:rFonts w:ascii="PMingLiU" w:eastAsia="PMingLiU" w:hAnsi="PMingLiU" w:cs="PMingLiU" w:hint="eastAsia"/>
        </w:rPr>
        <w:t>訊息、</w:t>
      </w:r>
      <w:r w:rsidR="00317429" w:rsidRPr="00873787">
        <w:rPr>
          <w:rFonts w:ascii="PMingLiU" w:eastAsia="PMingLiU" w:hAnsi="PMingLiU" w:cs="PMingLiU" w:hint="eastAsia"/>
        </w:rPr>
        <w:t>觀念</w:t>
      </w:r>
      <w:r w:rsidR="008B0637" w:rsidRPr="00873787">
        <w:rPr>
          <w:rFonts w:ascii="PMingLiU" w:eastAsia="PMingLiU" w:hAnsi="PMingLiU" w:cs="PMingLiU" w:hint="eastAsia"/>
        </w:rPr>
        <w:t>文章</w:t>
      </w:r>
      <w:r w:rsidR="00317429" w:rsidRPr="00873787">
        <w:rPr>
          <w:rFonts w:ascii="PMingLiU" w:eastAsia="PMingLiU" w:hAnsi="PMingLiU" w:cs="PMingLiU" w:hint="eastAsia"/>
        </w:rPr>
        <w:t>、實證經驗</w:t>
      </w:r>
      <w:r w:rsidR="008B1A63" w:rsidRPr="00873787">
        <w:rPr>
          <w:rFonts w:ascii="PMingLiU" w:eastAsia="PMingLiU" w:hAnsi="PMingLiU" w:cs="PMingLiU" w:hint="eastAsia"/>
        </w:rPr>
        <w:t>，</w:t>
      </w:r>
      <w:r w:rsidR="00AC3F49" w:rsidRPr="00873787">
        <w:rPr>
          <w:rFonts w:ascii="PMingLiU" w:eastAsia="PMingLiU" w:hAnsi="PMingLiU" w:cs="PMingLiU" w:hint="eastAsia"/>
        </w:rPr>
        <w:t>維運</w:t>
      </w:r>
      <w:r w:rsidR="008B1A63" w:rsidRPr="00873787">
        <w:rPr>
          <w:rFonts w:ascii="PMingLiU" w:eastAsia="PMingLiU" w:hAnsi="PMingLiU" w:cs="PMingLiU" w:hint="eastAsia"/>
        </w:rPr>
        <w:t>共善創新的</w:t>
      </w:r>
      <w:r w:rsidR="00A9083B" w:rsidRPr="00873787">
        <w:rPr>
          <w:rFonts w:ascii="PMingLiU" w:eastAsia="PMingLiU" w:hAnsi="PMingLiU" w:cs="PMingLiU" w:hint="eastAsia"/>
        </w:rPr>
        <w:t>社群媒體</w:t>
      </w:r>
      <w:r w:rsidR="00A9083B" w:rsidRPr="00873787">
        <w:rPr>
          <w:rFonts w:ascii="Times New Roman" w:hAnsi="Times New Roman" w:cs="Times New Roman"/>
        </w:rPr>
        <w:t>；</w:t>
      </w:r>
      <w:r w:rsidR="00A9083B" w:rsidRPr="00873787">
        <w:rPr>
          <w:rFonts w:ascii="Times New Roman" w:hAnsi="Times New Roman" w:cs="Times New Roman"/>
        </w:rPr>
        <w:t>(4)</w:t>
      </w:r>
      <w:r w:rsidR="00A9083B" w:rsidRPr="00873787">
        <w:rPr>
          <w:rFonts w:ascii="PMingLiU" w:eastAsia="PMingLiU" w:hAnsi="PMingLiU" w:cs="PMingLiU" w:hint="eastAsia"/>
        </w:rPr>
        <w:t>輔導團隊計畫成員，</w:t>
      </w:r>
      <w:r w:rsidR="00D22DCF">
        <w:rPr>
          <w:rFonts w:ascii="PMingLiU" w:eastAsia="PMingLiU" w:hAnsi="PMingLiU" w:cs="PMingLiU" w:hint="eastAsia"/>
        </w:rPr>
        <w:t>師生</w:t>
      </w:r>
      <w:r w:rsidR="003C62E5">
        <w:rPr>
          <w:rFonts w:ascii="PMingLiU" w:eastAsia="PMingLiU" w:hAnsi="PMingLiU" w:cs="PMingLiU" w:hint="eastAsia"/>
        </w:rPr>
        <w:t>共同</w:t>
      </w:r>
      <w:r w:rsidR="00A9083B" w:rsidRPr="00873787">
        <w:rPr>
          <w:rFonts w:ascii="PMingLiU" w:eastAsia="PMingLiU" w:hAnsi="PMingLiU" w:cs="PMingLiU" w:hint="eastAsia"/>
        </w:rPr>
        <w:t>創辦</w:t>
      </w:r>
      <w:r w:rsidR="00A9083B" w:rsidRPr="00873787">
        <w:rPr>
          <w:rFonts w:ascii="Times New Roman" w:hAnsi="Times New Roman" w:cs="Times New Roman"/>
        </w:rPr>
        <w:t>一家新創社會企業</w:t>
      </w:r>
      <w:r w:rsidR="00AC564E" w:rsidRPr="00873787">
        <w:rPr>
          <w:rFonts w:ascii="PMingLiU" w:eastAsia="PMingLiU" w:hAnsi="PMingLiU" w:cs="PMingLiU" w:hint="eastAsia"/>
        </w:rPr>
        <w:t>，實踐王道精神</w:t>
      </w:r>
      <w:r w:rsidR="00A9083B" w:rsidRPr="00873787">
        <w:rPr>
          <w:rFonts w:ascii="Times New Roman" w:hAnsi="Times New Roman" w:cs="Times New Roman"/>
        </w:rPr>
        <w:t>；</w:t>
      </w:r>
      <w:r w:rsidR="005D1BA4" w:rsidRPr="00873787">
        <w:rPr>
          <w:rFonts w:ascii="Times New Roman" w:hAnsi="Times New Roman" w:cs="Times New Roman"/>
        </w:rPr>
        <w:t>(5)</w:t>
      </w:r>
      <w:r w:rsidR="001C4F1D" w:rsidRPr="00873787">
        <w:rPr>
          <w:rFonts w:ascii="Times New Roman" w:hAnsi="Times New Roman" w:cs="Times New Roman"/>
        </w:rPr>
        <w:t>養成至少</w:t>
      </w:r>
      <w:r w:rsidR="00535B8F" w:rsidRPr="00873787">
        <w:rPr>
          <w:rFonts w:ascii="Times New Roman" w:hAnsi="Times New Roman" w:cs="Times New Roman" w:hint="eastAsia"/>
        </w:rPr>
        <w:t>三</w:t>
      </w:r>
      <w:r w:rsidR="001C4F1D" w:rsidRPr="00873787">
        <w:rPr>
          <w:rFonts w:ascii="Times New Roman" w:hAnsi="Times New Roman" w:cs="Times New Roman" w:hint="eastAsia"/>
        </w:rPr>
        <w:t>十</w:t>
      </w:r>
      <w:r w:rsidR="005D1BA4" w:rsidRPr="00873787">
        <w:rPr>
          <w:rFonts w:ascii="Times New Roman" w:hAnsi="Times New Roman" w:cs="Times New Roman"/>
        </w:rPr>
        <w:t>位</w:t>
      </w:r>
      <w:r w:rsidR="00000E05" w:rsidRPr="00873787">
        <w:rPr>
          <w:rFonts w:ascii="PMingLiU" w:eastAsia="PMingLiU" w:hAnsi="PMingLiU" w:cs="PMingLiU" w:hint="eastAsia"/>
        </w:rPr>
        <w:t>大學生與</w:t>
      </w:r>
      <w:r w:rsidR="005D1BA4" w:rsidRPr="00873787">
        <w:rPr>
          <w:rFonts w:ascii="Times New Roman" w:hAnsi="Times New Roman" w:cs="Times New Roman"/>
        </w:rPr>
        <w:t>博碩士畢業生人才</w:t>
      </w:r>
      <w:r w:rsidR="005D1BA4" w:rsidRPr="00873787">
        <w:rPr>
          <w:rFonts w:ascii="PMingLiU" w:eastAsia="PMingLiU" w:hAnsi="PMingLiU" w:cs="PMingLiU" w:hint="eastAsia"/>
        </w:rPr>
        <w:t>，</w:t>
      </w:r>
      <w:r w:rsidR="000F2CC8" w:rsidRPr="00873787">
        <w:rPr>
          <w:rFonts w:ascii="PMingLiU" w:eastAsia="PMingLiU" w:hAnsi="PMingLiU" w:cs="PMingLiU" w:hint="eastAsia"/>
        </w:rPr>
        <w:t>並鼓勵</w:t>
      </w:r>
      <w:r w:rsidR="005D1BA4" w:rsidRPr="00873787">
        <w:rPr>
          <w:rFonts w:ascii="PMingLiU" w:eastAsia="PMingLiU" w:hAnsi="PMingLiU" w:cs="PMingLiU" w:hint="eastAsia"/>
        </w:rPr>
        <w:t>投入於智慧交通、智慧照顧與智慧城市相關領域</w:t>
      </w:r>
      <w:r w:rsidR="009C453D" w:rsidRPr="00873787">
        <w:rPr>
          <w:rFonts w:ascii="PMingLiU" w:eastAsia="PMingLiU" w:hAnsi="PMingLiU" w:cs="PMingLiU" w:hint="eastAsia"/>
        </w:rPr>
        <w:t>的工作</w:t>
      </w:r>
      <w:r w:rsidR="005D1BA4" w:rsidRPr="00873787">
        <w:rPr>
          <w:rFonts w:ascii="PMingLiU" w:eastAsia="PMingLiU" w:hAnsi="PMingLiU" w:cs="PMingLiU" w:hint="eastAsia"/>
        </w:rPr>
        <w:t>；(7)</w:t>
      </w:r>
      <w:r w:rsidR="00181FDF" w:rsidRPr="00873787">
        <w:rPr>
          <w:rFonts w:ascii="PMingLiU" w:eastAsia="PMingLiU" w:hAnsi="PMingLiU" w:cs="PMingLiU" w:hint="eastAsia"/>
        </w:rPr>
        <w:t>善盡大學的社會責任，實現</w:t>
      </w:r>
      <w:r w:rsidR="00DA121D" w:rsidRPr="00873787">
        <w:rPr>
          <w:rFonts w:ascii="PMingLiU" w:eastAsia="PMingLiU" w:hAnsi="PMingLiU" w:cs="PMingLiU" w:hint="eastAsia"/>
        </w:rPr>
        <w:t>大學</w:t>
      </w:r>
      <w:r w:rsidR="00181FDF" w:rsidRPr="00873787">
        <w:rPr>
          <w:rFonts w:ascii="PMingLiU" w:eastAsia="PMingLiU" w:hAnsi="PMingLiU" w:cs="PMingLiU" w:hint="eastAsia"/>
        </w:rPr>
        <w:t>在地</w:t>
      </w:r>
      <w:r w:rsidR="00DA121D" w:rsidRPr="00873787">
        <w:rPr>
          <w:rFonts w:ascii="PMingLiU" w:eastAsia="PMingLiU" w:hAnsi="PMingLiU" w:cs="PMingLiU" w:hint="eastAsia"/>
        </w:rPr>
        <w:t>方的</w:t>
      </w:r>
      <w:r w:rsidR="00181FDF" w:rsidRPr="00873787">
        <w:rPr>
          <w:rFonts w:ascii="PMingLiU" w:eastAsia="PMingLiU" w:hAnsi="PMingLiU" w:cs="PMingLiU" w:hint="eastAsia"/>
        </w:rPr>
        <w:t>人文實踐精神</w:t>
      </w:r>
      <w:r w:rsidR="00EA13F5" w:rsidRPr="00873787">
        <w:rPr>
          <w:rFonts w:ascii="PMingLiU" w:eastAsia="PMingLiU" w:hAnsi="PMingLiU" w:cs="PMingLiU" w:hint="eastAsia"/>
        </w:rPr>
        <w:t>；(8)配合智榮基金會</w:t>
      </w:r>
      <w:r w:rsidR="00C76B7A" w:rsidRPr="00873787">
        <w:rPr>
          <w:rFonts w:ascii="PMingLiU" w:eastAsia="PMingLiU" w:hAnsi="PMingLiU" w:cs="PMingLiU" w:hint="eastAsia"/>
        </w:rPr>
        <w:t>未來</w:t>
      </w:r>
      <w:r w:rsidR="00EA13F5" w:rsidRPr="00873787">
        <w:rPr>
          <w:rFonts w:ascii="PMingLiU" w:eastAsia="PMingLiU" w:hAnsi="PMingLiU" w:cs="PMingLiU" w:hint="eastAsia"/>
        </w:rPr>
        <w:t>的</w:t>
      </w:r>
      <w:r w:rsidR="00C76B7A" w:rsidRPr="00873787">
        <w:rPr>
          <w:rFonts w:ascii="PMingLiU" w:eastAsia="PMingLiU" w:hAnsi="PMingLiU" w:cs="PMingLiU" w:hint="eastAsia"/>
        </w:rPr>
        <w:t>「</w:t>
      </w:r>
      <w:r w:rsidR="00EA13F5" w:rsidRPr="00873787">
        <w:rPr>
          <w:rFonts w:ascii="PMingLiU" w:eastAsia="PMingLiU" w:hAnsi="PMingLiU" w:cs="PMingLiU" w:hint="eastAsia"/>
        </w:rPr>
        <w:t>王道大學</w:t>
      </w:r>
      <w:r w:rsidR="00C76B7A" w:rsidRPr="00873787">
        <w:rPr>
          <w:rFonts w:ascii="PMingLiU" w:eastAsia="PMingLiU" w:hAnsi="PMingLiU" w:cs="PMingLiU" w:hint="eastAsia"/>
        </w:rPr>
        <w:t>」</w:t>
      </w:r>
      <w:r w:rsidR="00EA13F5" w:rsidRPr="00873787">
        <w:rPr>
          <w:rFonts w:ascii="PMingLiU" w:eastAsia="PMingLiU" w:hAnsi="PMingLiU" w:cs="PMingLiU" w:hint="eastAsia"/>
        </w:rPr>
        <w:t>規劃，推動王道精神</w:t>
      </w:r>
      <w:r w:rsidR="006C449A" w:rsidRPr="00873787">
        <w:rPr>
          <w:rFonts w:ascii="PMingLiU" w:eastAsia="PMingLiU" w:hAnsi="PMingLiU" w:cs="PMingLiU" w:hint="eastAsia"/>
        </w:rPr>
        <w:t>在台灣</w:t>
      </w:r>
      <w:r w:rsidR="008C1D58" w:rsidRPr="00873787">
        <w:rPr>
          <w:rFonts w:ascii="PMingLiU" w:eastAsia="PMingLiU" w:hAnsi="PMingLiU" w:cs="PMingLiU" w:hint="eastAsia"/>
        </w:rPr>
        <w:t>的</w:t>
      </w:r>
      <w:r w:rsidR="00EA13F5" w:rsidRPr="00873787">
        <w:rPr>
          <w:rFonts w:ascii="PMingLiU" w:eastAsia="PMingLiU" w:hAnsi="PMingLiU" w:cs="PMingLiU" w:hint="eastAsia"/>
        </w:rPr>
        <w:t>學術研究與社會實踐。</w:t>
      </w:r>
    </w:p>
    <w:sectPr w:rsidR="0081295F" w:rsidRPr="00873787" w:rsidSect="009D47DE">
      <w:footerReference w:type="even" r:id="rId14"/>
      <w:footerReference w:type="default" r:id="rId15"/>
      <w:pgSz w:w="11900" w:h="16840"/>
      <w:pgMar w:top="1247" w:right="1418" w:bottom="1247" w:left="1418" w:header="851" w:footer="992" w:gutter="0"/>
      <w:cols w:space="425"/>
      <w:docGrid w:type="lines" w:linePitch="423"/>
      <w:printerSettings r:id="rId1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209E6C" w14:textId="77777777" w:rsidR="00C26F28" w:rsidRDefault="00C26F28" w:rsidP="00C5701F">
      <w:r>
        <w:separator/>
      </w:r>
    </w:p>
  </w:endnote>
  <w:endnote w:type="continuationSeparator" w:id="0">
    <w:p w14:paraId="23B325ED" w14:textId="77777777" w:rsidR="00C26F28" w:rsidRDefault="00C26F28" w:rsidP="00C570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新細明體">
    <w:charset w:val="88"/>
    <w:family w:val="auto"/>
    <w:pitch w:val="variable"/>
    <w:sig w:usb0="A00002FF" w:usb1="28CFFCFA" w:usb2="00000016" w:usb3="00000000" w:csb0="0010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panose1 w:val="02020500000000000000"/>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CG Times">
    <w:altName w:val="Times New Roman"/>
    <w:charset w:val="00"/>
    <w:family w:val="roman"/>
    <w:pitch w:val="variable"/>
    <w:sig w:usb0="00000007" w:usb1="00000000" w:usb2="00000000" w:usb3="00000000" w:csb0="00000093" w:csb1="00000000"/>
  </w:font>
  <w:font w:name="標楷體">
    <w:altName w:val="宋体"/>
    <w:charset w:val="88"/>
    <w:family w:val="script"/>
    <w:pitch w:val="fixed"/>
    <w:sig w:usb0="00000003" w:usb1="080E0000" w:usb2="00000016" w:usb3="00000000" w:csb0="0010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enlo Bold Italic">
    <w:altName w:val="Menlo"/>
    <w:charset w:val="00"/>
    <w:family w:val="auto"/>
    <w:pitch w:val="variable"/>
    <w:sig w:usb0="E60002FF" w:usb1="500071FB" w:usb2="00000020" w:usb3="00000000" w:csb0="0000019F" w:csb1="00000000"/>
  </w:font>
  <w:font w:name="Lucida Grande">
    <w:panose1 w:val="020B0600040502020204"/>
    <w:charset w:val="00"/>
    <w:family w:val="auto"/>
    <w:pitch w:val="variable"/>
    <w:sig w:usb0="E1000AEF" w:usb1="5000A1FF" w:usb2="00000000" w:usb3="00000000" w:csb0="000001BF" w:csb1="00000000"/>
  </w:font>
  <w:font w:name="STIXGeneral">
    <w:panose1 w:val="00000000000000000000"/>
    <w:charset w:val="00"/>
    <w:family w:val="auto"/>
    <w:pitch w:val="variable"/>
    <w:sig w:usb0="A00002FF" w:usb1="4203FDFF" w:usb2="02000020" w:usb3="00000000" w:csb0="8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BE9058" w14:textId="77777777" w:rsidR="00C04984" w:rsidRDefault="00C04984">
    <w:pPr>
      <w:pStyle w:val="a6"/>
      <w:jc w:val="center"/>
    </w:pPr>
  </w:p>
  <w:p w14:paraId="00B45970" w14:textId="77777777" w:rsidR="00C04984" w:rsidRDefault="00C04984">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C03008" w14:textId="77777777" w:rsidR="00C04984" w:rsidRDefault="00C04984" w:rsidP="004F5384">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045E6E75" w14:textId="77777777" w:rsidR="00C04984" w:rsidRDefault="00C04984">
    <w:pPr>
      <w:pStyle w:val="a6"/>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04989439"/>
      <w:docPartObj>
        <w:docPartGallery w:val="Page Numbers (Bottom of Page)"/>
        <w:docPartUnique/>
      </w:docPartObj>
    </w:sdtPr>
    <w:sdtEndPr/>
    <w:sdtContent>
      <w:p w14:paraId="6CC058CA" w14:textId="0E49745A" w:rsidR="00C04984" w:rsidRPr="00581E7D" w:rsidRDefault="00C04984" w:rsidP="00581E7D">
        <w:pPr>
          <w:pStyle w:val="a6"/>
          <w:jc w:val="center"/>
          <w:rPr>
            <w:rFonts w:ascii="Times New Roman" w:hAnsi="Times New Roman" w:cs="Times New Roman"/>
          </w:rPr>
        </w:pPr>
        <w:r w:rsidRPr="00581E7D">
          <w:rPr>
            <w:rFonts w:ascii="Times New Roman" w:hAnsi="Times New Roman" w:cs="Times New Roman"/>
          </w:rPr>
          <w:fldChar w:fldCharType="begin"/>
        </w:r>
        <w:r w:rsidRPr="00581E7D">
          <w:rPr>
            <w:rFonts w:ascii="Times New Roman" w:hAnsi="Times New Roman" w:cs="Times New Roman"/>
          </w:rPr>
          <w:instrText>PAGE   \* MERGEFORMAT</w:instrText>
        </w:r>
        <w:r w:rsidRPr="00581E7D">
          <w:rPr>
            <w:rFonts w:ascii="Times New Roman" w:hAnsi="Times New Roman" w:cs="Times New Roman"/>
          </w:rPr>
          <w:fldChar w:fldCharType="separate"/>
        </w:r>
        <w:r w:rsidR="000D39DE" w:rsidRPr="000D39DE">
          <w:rPr>
            <w:rFonts w:ascii="Times New Roman" w:hAnsi="Times New Roman" w:cs="Times New Roman"/>
            <w:noProof/>
            <w:lang w:val="zh-TW"/>
          </w:rPr>
          <w:t>11</w:t>
        </w:r>
        <w:r w:rsidRPr="00581E7D">
          <w:rPr>
            <w:rFonts w:ascii="Times New Roman" w:hAnsi="Times New Roman" w:cs="Times New Roman"/>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BF78C6" w14:textId="77777777" w:rsidR="00C26F28" w:rsidRDefault="00C26F28" w:rsidP="00C5701F">
      <w:r>
        <w:separator/>
      </w:r>
    </w:p>
  </w:footnote>
  <w:footnote w:type="continuationSeparator" w:id="0">
    <w:p w14:paraId="284B99A9" w14:textId="77777777" w:rsidR="00C26F28" w:rsidRDefault="00C26F28" w:rsidP="00C5701F">
      <w:r>
        <w:continuationSeparator/>
      </w:r>
    </w:p>
  </w:footnote>
  <w:footnote w:id="1">
    <w:p w14:paraId="4A860633" w14:textId="7787191A" w:rsidR="00C04984" w:rsidRPr="00607D66" w:rsidRDefault="00C04984" w:rsidP="008800BE">
      <w:pPr>
        <w:pStyle w:val="ae"/>
        <w:spacing w:line="240" w:lineRule="atLeast"/>
        <w:rPr>
          <w:rFonts w:ascii="PMingLiU" w:eastAsia="PMingLiU" w:hAnsi="PMingLiU" w:cs="PMingLiU" w:hint="eastAsia"/>
        </w:rPr>
      </w:pPr>
      <w:r>
        <w:rPr>
          <w:rStyle w:val="af0"/>
        </w:rPr>
        <w:footnoteRef/>
      </w:r>
      <w:r>
        <w:t xml:space="preserve"> </w:t>
      </w:r>
      <w:r w:rsidR="00112EA9">
        <w:rPr>
          <w:rFonts w:ascii="PMingLiU" w:eastAsia="PMingLiU" w:hAnsi="PMingLiU" w:cs="PMingLiU" w:hint="eastAsia"/>
        </w:rPr>
        <w:t>有關台灣計程車產業的制度</w:t>
      </w:r>
      <w:r w:rsidR="008800BE">
        <w:rPr>
          <w:rFonts w:ascii="PMingLiU" w:eastAsia="PMingLiU" w:hAnsi="PMingLiU" w:cs="PMingLiU" w:hint="eastAsia"/>
        </w:rPr>
        <w:t>反思，請參見</w:t>
      </w:r>
      <w:r w:rsidR="00112EA9">
        <w:rPr>
          <w:rFonts w:ascii="PMingLiU" w:eastAsia="PMingLiU" w:hAnsi="PMingLiU" w:cs="PMingLiU" w:hint="eastAsia"/>
        </w:rPr>
        <w:t>計畫主持人在天下獨立評論的</w:t>
      </w:r>
      <w:r>
        <w:rPr>
          <w:rFonts w:ascii="PMingLiU" w:eastAsia="PMingLiU" w:hAnsi="PMingLiU" w:cs="PMingLiU" w:hint="eastAsia"/>
        </w:rPr>
        <w:t>文章：(1)</w:t>
      </w:r>
      <w:r w:rsidRPr="007851F3">
        <w:rPr>
          <w:rFonts w:ascii="PMingLiU" w:eastAsia="PMingLiU" w:hAnsi="PMingLiU" w:cs="PMingLiU" w:hint="eastAsia"/>
        </w:rPr>
        <w:t>Uber為什麼失敗？霸道「共享」不如柔軟「共善」</w:t>
      </w:r>
      <w:r>
        <w:rPr>
          <w:rFonts w:ascii="PMingLiU" w:eastAsia="PMingLiU" w:hAnsi="PMingLiU" w:cs="PMingLiU" w:hint="eastAsia"/>
        </w:rPr>
        <w:t>(</w:t>
      </w:r>
      <w:hyperlink r:id="rId1" w:history="1">
        <w:r w:rsidRPr="00CB5CED">
          <w:rPr>
            <w:rStyle w:val="af5"/>
            <w:rFonts w:ascii="PMingLiU" w:eastAsia="PMingLiU" w:hAnsi="PMingLiU" w:cs="PMingLiU"/>
          </w:rPr>
          <w:t>https://goo.gl/xDFEOc</w:t>
        </w:r>
      </w:hyperlink>
      <w:r>
        <w:rPr>
          <w:rFonts w:ascii="PMingLiU" w:eastAsia="PMingLiU" w:hAnsi="PMingLiU" w:cs="PMingLiU" w:hint="eastAsia"/>
        </w:rPr>
        <w:t>)；(2)</w:t>
      </w:r>
      <w:r w:rsidRPr="007851F3">
        <w:rPr>
          <w:rFonts w:ascii="PMingLiU" w:eastAsia="PMingLiU" w:hAnsi="PMingLiU" w:cs="PMingLiU" w:hint="eastAsia"/>
        </w:rPr>
        <w:t>從新加坡的計程車產業反觀台灣，政府何時能跳脫鼻尖思考？</w:t>
      </w:r>
      <w:r>
        <w:rPr>
          <w:rFonts w:ascii="PMingLiU" w:eastAsia="PMingLiU" w:hAnsi="PMingLiU" w:cs="PMingLiU" w:hint="eastAsia"/>
        </w:rPr>
        <w:t>(</w:t>
      </w:r>
      <w:hyperlink r:id="rId2" w:history="1">
        <w:r w:rsidRPr="00CB5CED">
          <w:rPr>
            <w:rStyle w:val="af5"/>
            <w:rFonts w:ascii="PMingLiU" w:eastAsia="PMingLiU" w:hAnsi="PMingLiU" w:cs="PMingLiU"/>
          </w:rPr>
          <w:t>https://goo.gl/cpQnDQ</w:t>
        </w:r>
        <w:r w:rsidRPr="00CB5CED">
          <w:rPr>
            <w:rStyle w:val="af5"/>
            <w:rFonts w:ascii="PMingLiU" w:eastAsia="PMingLiU" w:hAnsi="PMingLiU" w:cs="PMingLiU" w:hint="eastAsia"/>
          </w:rPr>
          <w:t>)</w:t>
        </w:r>
      </w:hyperlink>
      <w:r>
        <w:rPr>
          <w:rFonts w:ascii="PMingLiU" w:eastAsia="PMingLiU" w:hAnsi="PMingLiU" w:cs="PMingLiU" w:hint="eastAsia"/>
        </w:rPr>
        <w:t>；(3)</w:t>
      </w:r>
      <w:r w:rsidRPr="00FD64B6">
        <w:rPr>
          <w:rFonts w:ascii="PMingLiU" w:eastAsia="PMingLiU" w:hAnsi="PMingLiU" w:cs="PMingLiU" w:hint="eastAsia"/>
        </w:rPr>
        <w:t>小黃為何持續上街抗爭</w:t>
      </w:r>
      <w:r w:rsidR="0053491C">
        <w:rPr>
          <w:rFonts w:ascii="PMingLiU" w:eastAsia="PMingLiU" w:hAnsi="PMingLiU" w:cs="PMingLiU" w:hint="eastAsia"/>
        </w:rPr>
        <w:t>？</w:t>
      </w:r>
      <w:r>
        <w:rPr>
          <w:rFonts w:ascii="PMingLiU" w:eastAsia="PMingLiU" w:hAnsi="PMingLiU" w:cs="PMingLiU" w:hint="eastAsia"/>
        </w:rPr>
        <w:t>(</w:t>
      </w:r>
      <w:r w:rsidRPr="00FD64B6">
        <w:t xml:space="preserve"> </w:t>
      </w:r>
      <w:hyperlink r:id="rId3" w:history="1">
        <w:r w:rsidRPr="00CB5CED">
          <w:rPr>
            <w:rStyle w:val="af5"/>
            <w:rFonts w:ascii="PMingLiU" w:eastAsia="PMingLiU" w:hAnsi="PMingLiU" w:cs="PMingLiU"/>
          </w:rPr>
          <w:t>https://goo.gl/xfGIcS</w:t>
        </w:r>
        <w:r w:rsidRPr="00CB5CED">
          <w:rPr>
            <w:rStyle w:val="af5"/>
            <w:rFonts w:ascii="PMingLiU" w:eastAsia="PMingLiU" w:hAnsi="PMingLiU" w:cs="PMingLiU" w:hint="eastAsia"/>
          </w:rPr>
          <w:t>)</w:t>
        </w:r>
      </w:hyperlink>
      <w:r>
        <w:rPr>
          <w:rFonts w:ascii="PMingLiU" w:eastAsia="PMingLiU" w:hAnsi="PMingLiU" w:cs="PMingLiU" w:hint="eastAsia"/>
        </w:rPr>
        <w:t>。</w:t>
      </w:r>
    </w:p>
  </w:footnote>
  <w:footnote w:id="2">
    <w:p w14:paraId="6B7E34B7" w14:textId="025BD8D8" w:rsidR="008D6A4C" w:rsidRPr="008D6A4C" w:rsidRDefault="008D6A4C" w:rsidP="006A1D21">
      <w:pPr>
        <w:pStyle w:val="a4"/>
        <w:tabs>
          <w:tab w:val="left" w:pos="567"/>
        </w:tabs>
        <w:snapToGrid w:val="0"/>
        <w:spacing w:afterLines="0" w:after="0" w:line="240" w:lineRule="auto"/>
        <w:ind w:left="0" w:rightChars="66" w:right="158" w:firstLineChars="0" w:firstLine="0"/>
        <w:jc w:val="both"/>
        <w:rPr>
          <w:rFonts w:hint="eastAsia"/>
        </w:rPr>
      </w:pPr>
      <w:r>
        <w:rPr>
          <w:rStyle w:val="af0"/>
        </w:rPr>
        <w:footnoteRef/>
      </w:r>
      <w:r w:rsidRPr="008D6A4C">
        <w:rPr>
          <w:rFonts w:ascii="PMingLiU" w:eastAsia="PMingLiU" w:hAnsi="PMingLiU" w:cs="PMingLiU" w:hint="eastAsia"/>
          <w:sz w:val="20"/>
        </w:rPr>
        <w:t>過往的計程車是一個</w:t>
      </w:r>
      <w:r w:rsidR="006C532D">
        <w:rPr>
          <w:rFonts w:ascii="PMingLiU" w:eastAsia="PMingLiU" w:hAnsi="PMingLiU" w:cs="PMingLiU" w:hint="eastAsia"/>
          <w:sz w:val="20"/>
        </w:rPr>
        <w:t>被高度</w:t>
      </w:r>
      <w:r w:rsidRPr="008D6A4C">
        <w:rPr>
          <w:rFonts w:ascii="PMingLiU" w:eastAsia="PMingLiU" w:hAnsi="PMingLiU" w:cs="PMingLiU" w:hint="eastAsia"/>
          <w:sz w:val="20"/>
        </w:rPr>
        <w:t>保護的管制產業，但事實上它也是一個極富產值的地下經濟。以大台北地區為例，計程車每天的載運人口總數約為120萬人次，預估的年營業產值約為430億台幣。如今</w:t>
      </w:r>
      <w:r w:rsidRPr="008D6A4C">
        <w:rPr>
          <w:rFonts w:ascii="PMingLiU" w:eastAsia="PMingLiU" w:hAnsi="PMingLiU" w:cs="PMingLiU"/>
          <w:sz w:val="20"/>
        </w:rPr>
        <w:t>Uber</w:t>
      </w:r>
      <w:r w:rsidRPr="008D6A4C">
        <w:rPr>
          <w:rFonts w:ascii="PMingLiU" w:eastAsia="PMingLiU" w:hAnsi="PMingLiU" w:cs="PMingLiU" w:hint="eastAsia"/>
          <w:sz w:val="20"/>
        </w:rPr>
        <w:t>以共享經濟為名對計程車帶來巨大的衝撃，</w:t>
      </w:r>
      <w:r w:rsidR="00221CBF">
        <w:rPr>
          <w:rFonts w:ascii="PMingLiU" w:eastAsia="PMingLiU" w:hAnsi="PMingLiU" w:cs="PMingLiU" w:hint="eastAsia"/>
          <w:sz w:val="20"/>
        </w:rPr>
        <w:t>這</w:t>
      </w:r>
      <w:r w:rsidRPr="008D6A4C">
        <w:rPr>
          <w:rFonts w:ascii="PMingLiU" w:eastAsia="PMingLiU" w:hAnsi="PMingLiU" w:cs="PMingLiU" w:hint="eastAsia"/>
          <w:sz w:val="20"/>
        </w:rPr>
        <w:t>讓我們有機會重新反思計程車與司機在現代化社會中的價值。</w:t>
      </w:r>
      <w:r w:rsidR="00893066">
        <w:rPr>
          <w:rFonts w:ascii="PMingLiU" w:eastAsia="PMingLiU" w:hAnsi="PMingLiU" w:cs="PMingLiU" w:hint="eastAsia"/>
          <w:sz w:val="20"/>
        </w:rPr>
        <w:t>而如何規劃兼顧不同利害關係人需求的共善創新系統，以因</w:t>
      </w:r>
      <w:r w:rsidRPr="008D6A4C">
        <w:rPr>
          <w:rFonts w:ascii="PMingLiU" w:eastAsia="PMingLiU" w:hAnsi="PMingLiU" w:cs="PMingLiU" w:hint="eastAsia"/>
          <w:sz w:val="20"/>
        </w:rPr>
        <w:t>科技所帶來的社會衝擊，是至關重要。</w:t>
      </w:r>
    </w:p>
  </w:footnote>
  <w:footnote w:id="3">
    <w:p w14:paraId="41B4B91F" w14:textId="3C6E04B7" w:rsidR="00750E8B" w:rsidRDefault="00750E8B" w:rsidP="00750E8B">
      <w:pPr>
        <w:pStyle w:val="ae"/>
        <w:rPr>
          <w:rFonts w:hint="eastAsia"/>
        </w:rPr>
      </w:pPr>
      <w:r>
        <w:rPr>
          <w:rStyle w:val="af0"/>
        </w:rPr>
        <w:footnoteRef/>
      </w:r>
      <w:r w:rsidRPr="0095395D">
        <w:rPr>
          <w:rFonts w:hint="eastAsia"/>
        </w:rPr>
        <w:t>復康巴士與計程車透過</w:t>
      </w:r>
      <w:r w:rsidRPr="0095395D">
        <w:rPr>
          <w:rFonts w:hint="eastAsia"/>
        </w:rPr>
        <w:t>WAVE/DSRC</w:t>
      </w:r>
      <w:r w:rsidRPr="0095395D">
        <w:rPr>
          <w:rFonts w:hint="eastAsia"/>
        </w:rPr>
        <w:t>快速將資訊轉送給管理者，同時記錄車輛行駛軌跡，作為管理者判斷車輛服務效能及媒合乘客的依據；在乘客等車過程中，乘客可以即時與車輛建立連線並且呈現車輛最新位置動態以及透過語音功能在適當的時機得知車輛到達狀況。</w:t>
      </w:r>
    </w:p>
  </w:footnote>
  <w:footnote w:id="4">
    <w:p w14:paraId="39E1A622" w14:textId="4EF3A830" w:rsidR="000E7625" w:rsidRDefault="000E7625">
      <w:pPr>
        <w:pStyle w:val="ae"/>
        <w:rPr>
          <w:rFonts w:hint="eastAsia"/>
        </w:rPr>
      </w:pPr>
      <w:r>
        <w:rPr>
          <w:rStyle w:val="af0"/>
        </w:rPr>
        <w:footnoteRef/>
      </w:r>
      <w:r w:rsidRPr="003012CA">
        <w:rPr>
          <w:rFonts w:hint="eastAsia"/>
        </w:rPr>
        <w:t>長照</w:t>
      </w:r>
      <w:r w:rsidRPr="003012CA">
        <w:rPr>
          <w:rFonts w:hint="eastAsia"/>
        </w:rPr>
        <w:t>2.0</w:t>
      </w:r>
      <w:r>
        <w:rPr>
          <w:rFonts w:ascii="PMingLiU" w:eastAsia="PMingLiU" w:hAnsi="PMingLiU" w:cs="PMingLiU" w:hint="eastAsia"/>
        </w:rPr>
        <w:t>計畫</w:t>
      </w:r>
      <w:r w:rsidRPr="003012CA">
        <w:rPr>
          <w:rFonts w:hint="eastAsia"/>
        </w:rPr>
        <w:t>擴大</w:t>
      </w:r>
      <w:r>
        <w:rPr>
          <w:rFonts w:ascii="PMingLiU" w:eastAsia="PMingLiU" w:hAnsi="PMingLiU" w:cs="PMingLiU" w:hint="eastAsia"/>
        </w:rPr>
        <w:t>原</w:t>
      </w:r>
      <w:r w:rsidRPr="003012CA">
        <w:rPr>
          <w:rFonts w:hint="eastAsia"/>
        </w:rPr>
        <w:t>服務對象</w:t>
      </w:r>
      <w:r>
        <w:rPr>
          <w:rFonts w:ascii="PMingLiU" w:eastAsia="PMingLiU" w:hAnsi="PMingLiU" w:cs="PMingLiU" w:hint="eastAsia"/>
        </w:rPr>
        <w:t>，</w:t>
      </w:r>
      <w:r w:rsidRPr="003012CA">
        <w:rPr>
          <w:rFonts w:hint="eastAsia"/>
        </w:rPr>
        <w:t>增加</w:t>
      </w:r>
      <w:r w:rsidRPr="003012CA">
        <w:rPr>
          <w:rFonts w:hint="eastAsia"/>
        </w:rPr>
        <w:t>50</w:t>
      </w:r>
      <w:r w:rsidRPr="003012CA">
        <w:rPr>
          <w:rFonts w:hint="eastAsia"/>
        </w:rPr>
        <w:t>歲以上失智患者、</w:t>
      </w:r>
      <w:r w:rsidRPr="003012CA">
        <w:rPr>
          <w:rFonts w:hint="eastAsia"/>
        </w:rPr>
        <w:t>55-64</w:t>
      </w:r>
      <w:r w:rsidRPr="003012CA">
        <w:rPr>
          <w:rFonts w:hint="eastAsia"/>
        </w:rPr>
        <w:t>歲失能平地原住民、</w:t>
      </w:r>
      <w:r w:rsidRPr="003012CA">
        <w:rPr>
          <w:rFonts w:hint="eastAsia"/>
        </w:rPr>
        <w:t>49</w:t>
      </w:r>
      <w:r w:rsidRPr="003012CA">
        <w:rPr>
          <w:rFonts w:hint="eastAsia"/>
        </w:rPr>
        <w:t>歲以下失能身心障礙者及</w:t>
      </w:r>
      <w:r w:rsidRPr="003012CA">
        <w:rPr>
          <w:rFonts w:hint="eastAsia"/>
        </w:rPr>
        <w:t>65</w:t>
      </w:r>
      <w:r w:rsidRPr="003012CA">
        <w:rPr>
          <w:rFonts w:hint="eastAsia"/>
        </w:rPr>
        <w:t>歲以上僅</w:t>
      </w:r>
      <w:r w:rsidRPr="003012CA">
        <w:rPr>
          <w:rFonts w:hint="eastAsia"/>
        </w:rPr>
        <w:t>IADL(</w:t>
      </w:r>
      <w:r w:rsidRPr="003012CA">
        <w:rPr>
          <w:szCs w:val="22"/>
        </w:rPr>
        <w:t>工具性日常生活活動能力</w:t>
      </w:r>
      <w:r>
        <w:rPr>
          <w:rFonts w:ascii="PMingLiU" w:eastAsia="PMingLiU" w:hAnsi="PMingLiU" w:cs="PMingLiU" w:hint="eastAsia"/>
        </w:rPr>
        <w:t>量表</w:t>
      </w:r>
      <w:r w:rsidRPr="003012CA">
        <w:rPr>
          <w:rFonts w:hint="eastAsia"/>
        </w:rPr>
        <w:t>)</w:t>
      </w:r>
      <w:r>
        <w:rPr>
          <w:rFonts w:hint="eastAsia"/>
        </w:rPr>
        <w:t>失能之衰弱老人等對象</w:t>
      </w:r>
      <w:r>
        <w:rPr>
          <w:rFonts w:ascii="PMingLiU" w:eastAsia="PMingLiU" w:hAnsi="PMingLiU" w:cs="PMingLiU" w:hint="eastAsia"/>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60C3A"/>
    <w:multiLevelType w:val="hybridMultilevel"/>
    <w:tmpl w:val="618A7A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nsid w:val="19C2683E"/>
    <w:multiLevelType w:val="hybridMultilevel"/>
    <w:tmpl w:val="CDFE0F82"/>
    <w:lvl w:ilvl="0" w:tplc="6202650A">
      <w:start w:val="1"/>
      <w:numFmt w:val="bullet"/>
      <w:lvlText w:val="•"/>
      <w:lvlJc w:val="left"/>
      <w:pPr>
        <w:tabs>
          <w:tab w:val="num" w:pos="720"/>
        </w:tabs>
        <w:ind w:left="720" w:hanging="360"/>
      </w:pPr>
      <w:rPr>
        <w:rFonts w:ascii="Arial" w:hAnsi="Arial" w:hint="default"/>
      </w:rPr>
    </w:lvl>
    <w:lvl w:ilvl="1" w:tplc="BD725748" w:tentative="1">
      <w:start w:val="1"/>
      <w:numFmt w:val="bullet"/>
      <w:lvlText w:val="•"/>
      <w:lvlJc w:val="left"/>
      <w:pPr>
        <w:tabs>
          <w:tab w:val="num" w:pos="1440"/>
        </w:tabs>
        <w:ind w:left="1440" w:hanging="360"/>
      </w:pPr>
      <w:rPr>
        <w:rFonts w:ascii="Arial" w:hAnsi="Arial" w:hint="default"/>
      </w:rPr>
    </w:lvl>
    <w:lvl w:ilvl="2" w:tplc="F6DAA0B0" w:tentative="1">
      <w:start w:val="1"/>
      <w:numFmt w:val="bullet"/>
      <w:lvlText w:val="•"/>
      <w:lvlJc w:val="left"/>
      <w:pPr>
        <w:tabs>
          <w:tab w:val="num" w:pos="2160"/>
        </w:tabs>
        <w:ind w:left="2160" w:hanging="360"/>
      </w:pPr>
      <w:rPr>
        <w:rFonts w:ascii="Arial" w:hAnsi="Arial" w:hint="default"/>
      </w:rPr>
    </w:lvl>
    <w:lvl w:ilvl="3" w:tplc="143CB066" w:tentative="1">
      <w:start w:val="1"/>
      <w:numFmt w:val="bullet"/>
      <w:lvlText w:val="•"/>
      <w:lvlJc w:val="left"/>
      <w:pPr>
        <w:tabs>
          <w:tab w:val="num" w:pos="2880"/>
        </w:tabs>
        <w:ind w:left="2880" w:hanging="360"/>
      </w:pPr>
      <w:rPr>
        <w:rFonts w:ascii="Arial" w:hAnsi="Arial" w:hint="default"/>
      </w:rPr>
    </w:lvl>
    <w:lvl w:ilvl="4" w:tplc="BD1EB14E" w:tentative="1">
      <w:start w:val="1"/>
      <w:numFmt w:val="bullet"/>
      <w:lvlText w:val="•"/>
      <w:lvlJc w:val="left"/>
      <w:pPr>
        <w:tabs>
          <w:tab w:val="num" w:pos="3600"/>
        </w:tabs>
        <w:ind w:left="3600" w:hanging="360"/>
      </w:pPr>
      <w:rPr>
        <w:rFonts w:ascii="Arial" w:hAnsi="Arial" w:hint="default"/>
      </w:rPr>
    </w:lvl>
    <w:lvl w:ilvl="5" w:tplc="6F64ED12" w:tentative="1">
      <w:start w:val="1"/>
      <w:numFmt w:val="bullet"/>
      <w:lvlText w:val="•"/>
      <w:lvlJc w:val="left"/>
      <w:pPr>
        <w:tabs>
          <w:tab w:val="num" w:pos="4320"/>
        </w:tabs>
        <w:ind w:left="4320" w:hanging="360"/>
      </w:pPr>
      <w:rPr>
        <w:rFonts w:ascii="Arial" w:hAnsi="Arial" w:hint="default"/>
      </w:rPr>
    </w:lvl>
    <w:lvl w:ilvl="6" w:tplc="74322D30" w:tentative="1">
      <w:start w:val="1"/>
      <w:numFmt w:val="bullet"/>
      <w:lvlText w:val="•"/>
      <w:lvlJc w:val="left"/>
      <w:pPr>
        <w:tabs>
          <w:tab w:val="num" w:pos="5040"/>
        </w:tabs>
        <w:ind w:left="5040" w:hanging="360"/>
      </w:pPr>
      <w:rPr>
        <w:rFonts w:ascii="Arial" w:hAnsi="Arial" w:hint="default"/>
      </w:rPr>
    </w:lvl>
    <w:lvl w:ilvl="7" w:tplc="F4F63352" w:tentative="1">
      <w:start w:val="1"/>
      <w:numFmt w:val="bullet"/>
      <w:lvlText w:val="•"/>
      <w:lvlJc w:val="left"/>
      <w:pPr>
        <w:tabs>
          <w:tab w:val="num" w:pos="5760"/>
        </w:tabs>
        <w:ind w:left="5760" w:hanging="360"/>
      </w:pPr>
      <w:rPr>
        <w:rFonts w:ascii="Arial" w:hAnsi="Arial" w:hint="default"/>
      </w:rPr>
    </w:lvl>
    <w:lvl w:ilvl="8" w:tplc="4234271C" w:tentative="1">
      <w:start w:val="1"/>
      <w:numFmt w:val="bullet"/>
      <w:lvlText w:val="•"/>
      <w:lvlJc w:val="left"/>
      <w:pPr>
        <w:tabs>
          <w:tab w:val="num" w:pos="6480"/>
        </w:tabs>
        <w:ind w:left="6480" w:hanging="360"/>
      </w:pPr>
      <w:rPr>
        <w:rFonts w:ascii="Arial" w:hAnsi="Arial" w:hint="default"/>
      </w:rPr>
    </w:lvl>
  </w:abstractNum>
  <w:abstractNum w:abstractNumId="2">
    <w:nsid w:val="19C37424"/>
    <w:multiLevelType w:val="hybridMultilevel"/>
    <w:tmpl w:val="9D880A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
    <w:nsid w:val="1B222DBB"/>
    <w:multiLevelType w:val="hybridMultilevel"/>
    <w:tmpl w:val="572C87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00C26DE"/>
    <w:multiLevelType w:val="hybridMultilevel"/>
    <w:tmpl w:val="918ABD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5">
    <w:nsid w:val="2050481F"/>
    <w:multiLevelType w:val="hybridMultilevel"/>
    <w:tmpl w:val="771E2670"/>
    <w:lvl w:ilvl="0" w:tplc="3850A3DA">
      <w:start w:val="1"/>
      <w:numFmt w:val="decimal"/>
      <w:lvlText w:val="%1、"/>
      <w:lvlJc w:val="left"/>
      <w:pPr>
        <w:ind w:left="840" w:hanging="360"/>
      </w:pPr>
      <w:rPr>
        <w:rFonts w:hint="default"/>
        <w:b/>
        <w:u w:val="single"/>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6">
    <w:nsid w:val="255726E5"/>
    <w:multiLevelType w:val="hybridMultilevel"/>
    <w:tmpl w:val="CA34A5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7">
    <w:nsid w:val="26BC2367"/>
    <w:multiLevelType w:val="hybridMultilevel"/>
    <w:tmpl w:val="B7F6FA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8">
    <w:nsid w:val="27DB243D"/>
    <w:multiLevelType w:val="hybridMultilevel"/>
    <w:tmpl w:val="618A7A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nsid w:val="280632A0"/>
    <w:multiLevelType w:val="hybridMultilevel"/>
    <w:tmpl w:val="B9603A5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10">
    <w:nsid w:val="288B1032"/>
    <w:multiLevelType w:val="hybridMultilevel"/>
    <w:tmpl w:val="B9F204B0"/>
    <w:lvl w:ilvl="0" w:tplc="0409000F">
      <w:start w:val="1"/>
      <w:numFmt w:val="decimal"/>
      <w:lvlText w:val="%1."/>
      <w:lvlJc w:val="left"/>
      <w:pPr>
        <w:ind w:left="576" w:hanging="480"/>
      </w:pPr>
      <w:rPr>
        <w:rFonts w:hint="default"/>
      </w:rPr>
    </w:lvl>
    <w:lvl w:ilvl="1" w:tplc="04090019" w:tentative="1">
      <w:start w:val="1"/>
      <w:numFmt w:val="ideographTraditional"/>
      <w:lvlText w:val="%2、"/>
      <w:lvlJc w:val="left"/>
      <w:pPr>
        <w:ind w:left="1056" w:hanging="480"/>
      </w:pPr>
      <w:rPr>
        <w:rFonts w:ascii="新細明體" w:eastAsia="新細明體" w:hAnsi="新細明體" w:hint="eastAsia"/>
      </w:rPr>
    </w:lvl>
    <w:lvl w:ilvl="2" w:tplc="0409001B" w:tentative="1">
      <w:start w:val="1"/>
      <w:numFmt w:val="lowerRoman"/>
      <w:lvlText w:val="%3."/>
      <w:lvlJc w:val="right"/>
      <w:pPr>
        <w:ind w:left="1536" w:hanging="480"/>
      </w:pPr>
    </w:lvl>
    <w:lvl w:ilvl="3" w:tplc="0409000F" w:tentative="1">
      <w:start w:val="1"/>
      <w:numFmt w:val="decimal"/>
      <w:lvlText w:val="%4."/>
      <w:lvlJc w:val="left"/>
      <w:pPr>
        <w:ind w:left="2016" w:hanging="480"/>
      </w:pPr>
    </w:lvl>
    <w:lvl w:ilvl="4" w:tplc="04090019" w:tentative="1">
      <w:start w:val="1"/>
      <w:numFmt w:val="ideographTraditional"/>
      <w:lvlText w:val="%5、"/>
      <w:lvlJc w:val="left"/>
      <w:pPr>
        <w:ind w:left="2496" w:hanging="480"/>
      </w:pPr>
      <w:rPr>
        <w:rFonts w:ascii="新細明體" w:eastAsia="新細明體" w:hAnsi="新細明體" w:hint="eastAsia"/>
      </w:rPr>
    </w:lvl>
    <w:lvl w:ilvl="5" w:tplc="0409001B" w:tentative="1">
      <w:start w:val="1"/>
      <w:numFmt w:val="lowerRoman"/>
      <w:lvlText w:val="%6."/>
      <w:lvlJc w:val="right"/>
      <w:pPr>
        <w:ind w:left="2976" w:hanging="480"/>
      </w:pPr>
    </w:lvl>
    <w:lvl w:ilvl="6" w:tplc="0409000F" w:tentative="1">
      <w:start w:val="1"/>
      <w:numFmt w:val="decimal"/>
      <w:lvlText w:val="%7."/>
      <w:lvlJc w:val="left"/>
      <w:pPr>
        <w:ind w:left="3456" w:hanging="480"/>
      </w:pPr>
    </w:lvl>
    <w:lvl w:ilvl="7" w:tplc="04090019" w:tentative="1">
      <w:start w:val="1"/>
      <w:numFmt w:val="ideographTraditional"/>
      <w:lvlText w:val="%8、"/>
      <w:lvlJc w:val="left"/>
      <w:pPr>
        <w:ind w:left="3936" w:hanging="480"/>
      </w:pPr>
      <w:rPr>
        <w:rFonts w:ascii="新細明體" w:eastAsia="新細明體" w:hAnsi="新細明體" w:hint="eastAsia"/>
      </w:rPr>
    </w:lvl>
    <w:lvl w:ilvl="8" w:tplc="0409001B" w:tentative="1">
      <w:start w:val="1"/>
      <w:numFmt w:val="lowerRoman"/>
      <w:lvlText w:val="%9."/>
      <w:lvlJc w:val="right"/>
      <w:pPr>
        <w:ind w:left="4416" w:hanging="480"/>
      </w:pPr>
    </w:lvl>
  </w:abstractNum>
  <w:abstractNum w:abstractNumId="11">
    <w:nsid w:val="2E495DF4"/>
    <w:multiLevelType w:val="hybridMultilevel"/>
    <w:tmpl w:val="767E6106"/>
    <w:lvl w:ilvl="0" w:tplc="C0FE6202">
      <w:start w:val="3"/>
      <w:numFmt w:val="ideographLegalTraditional"/>
      <w:lvlText w:val="%1、"/>
      <w:lvlJc w:val="left"/>
      <w:pPr>
        <w:ind w:left="720" w:hanging="720"/>
      </w:pPr>
      <w:rPr>
        <w:rFonts w:ascii="PMingLiU" w:eastAsia="PMingLiU" w:hAnsi="PMingLiU" w:cs="PMingLiU"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2">
    <w:nsid w:val="33F876F8"/>
    <w:multiLevelType w:val="hybridMultilevel"/>
    <w:tmpl w:val="9614FC9A"/>
    <w:lvl w:ilvl="0" w:tplc="BD3C3FD0">
      <w:start w:val="1"/>
      <w:numFmt w:val="japaneseCounting"/>
      <w:lvlText w:val="(%1)"/>
      <w:lvlJc w:val="left"/>
      <w:pPr>
        <w:ind w:left="1000" w:hanging="400"/>
      </w:pPr>
      <w:rPr>
        <w:rFonts w:hint="eastAsia"/>
      </w:rPr>
    </w:lvl>
    <w:lvl w:ilvl="1" w:tplc="04090019" w:tentative="1">
      <w:start w:val="1"/>
      <w:numFmt w:val="ideographTraditional"/>
      <w:lvlText w:val="%2、"/>
      <w:lvlJc w:val="left"/>
      <w:pPr>
        <w:ind w:left="1560" w:hanging="480"/>
      </w:pPr>
      <w:rPr>
        <w:rFonts w:ascii="新細明體" w:eastAsia="新細明體" w:hAnsi="新細明體" w:hint="eastAsia"/>
      </w:r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rPr>
        <w:rFonts w:ascii="新細明體" w:eastAsia="新細明體" w:hAnsi="新細明體" w:hint="eastAsia"/>
      </w:r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rPr>
        <w:rFonts w:ascii="新細明體" w:eastAsia="新細明體" w:hAnsi="新細明體" w:hint="eastAsia"/>
      </w:rPr>
    </w:lvl>
    <w:lvl w:ilvl="8" w:tplc="0409001B" w:tentative="1">
      <w:start w:val="1"/>
      <w:numFmt w:val="lowerRoman"/>
      <w:lvlText w:val="%9."/>
      <w:lvlJc w:val="right"/>
      <w:pPr>
        <w:ind w:left="4920" w:hanging="480"/>
      </w:pPr>
    </w:lvl>
  </w:abstractNum>
  <w:abstractNum w:abstractNumId="13">
    <w:nsid w:val="34D056D5"/>
    <w:multiLevelType w:val="hybridMultilevel"/>
    <w:tmpl w:val="E13672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4">
    <w:nsid w:val="35804074"/>
    <w:multiLevelType w:val="hybridMultilevel"/>
    <w:tmpl w:val="EAB01A9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15">
    <w:nsid w:val="38CD5A7A"/>
    <w:multiLevelType w:val="hybridMultilevel"/>
    <w:tmpl w:val="618A7A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6">
    <w:nsid w:val="3DA824B6"/>
    <w:multiLevelType w:val="hybridMultilevel"/>
    <w:tmpl w:val="118CA138"/>
    <w:lvl w:ilvl="0" w:tplc="0409000F">
      <w:start w:val="1"/>
      <w:numFmt w:val="decimal"/>
      <w:lvlText w:val="%1."/>
      <w:lvlJc w:val="left"/>
      <w:pPr>
        <w:ind w:left="480" w:hanging="480"/>
      </w:pPr>
    </w:lvl>
    <w:lvl w:ilvl="1" w:tplc="04090003">
      <w:start w:val="1"/>
      <w:numFmt w:val="bullet"/>
      <w:lvlText w:val=""/>
      <w:lvlJc w:val="left"/>
      <w:pPr>
        <w:ind w:left="960" w:hanging="480"/>
      </w:pPr>
      <w:rPr>
        <w:rFonts w:ascii="Wingdings" w:hAnsi="Wingding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7361E93"/>
    <w:multiLevelType w:val="hybridMultilevel"/>
    <w:tmpl w:val="EA8CA916"/>
    <w:lvl w:ilvl="0" w:tplc="A216CEF8">
      <w:start w:val="1"/>
      <w:numFmt w:val="decimal"/>
      <w:lvlText w:val="(%1)"/>
      <w:lvlJc w:val="left"/>
      <w:pPr>
        <w:ind w:left="576" w:hanging="480"/>
      </w:pPr>
      <w:rPr>
        <w:rFonts w:hint="default"/>
      </w:rPr>
    </w:lvl>
    <w:lvl w:ilvl="1" w:tplc="04090019" w:tentative="1">
      <w:start w:val="1"/>
      <w:numFmt w:val="ideographTraditional"/>
      <w:lvlText w:val="%2、"/>
      <w:lvlJc w:val="left"/>
      <w:pPr>
        <w:ind w:left="1056" w:hanging="480"/>
      </w:pPr>
      <w:rPr>
        <w:rFonts w:ascii="新細明體" w:eastAsia="新細明體" w:hAnsi="新細明體" w:hint="eastAsia"/>
      </w:rPr>
    </w:lvl>
    <w:lvl w:ilvl="2" w:tplc="0409001B" w:tentative="1">
      <w:start w:val="1"/>
      <w:numFmt w:val="lowerRoman"/>
      <w:lvlText w:val="%3."/>
      <w:lvlJc w:val="right"/>
      <w:pPr>
        <w:ind w:left="1536" w:hanging="480"/>
      </w:pPr>
    </w:lvl>
    <w:lvl w:ilvl="3" w:tplc="0409000F" w:tentative="1">
      <w:start w:val="1"/>
      <w:numFmt w:val="decimal"/>
      <w:lvlText w:val="%4."/>
      <w:lvlJc w:val="left"/>
      <w:pPr>
        <w:ind w:left="2016" w:hanging="480"/>
      </w:pPr>
    </w:lvl>
    <w:lvl w:ilvl="4" w:tplc="04090019" w:tentative="1">
      <w:start w:val="1"/>
      <w:numFmt w:val="ideographTraditional"/>
      <w:lvlText w:val="%5、"/>
      <w:lvlJc w:val="left"/>
      <w:pPr>
        <w:ind w:left="2496" w:hanging="480"/>
      </w:pPr>
      <w:rPr>
        <w:rFonts w:ascii="新細明體" w:eastAsia="新細明體" w:hAnsi="新細明體" w:hint="eastAsia"/>
      </w:rPr>
    </w:lvl>
    <w:lvl w:ilvl="5" w:tplc="0409001B" w:tentative="1">
      <w:start w:val="1"/>
      <w:numFmt w:val="lowerRoman"/>
      <w:lvlText w:val="%6."/>
      <w:lvlJc w:val="right"/>
      <w:pPr>
        <w:ind w:left="2976" w:hanging="480"/>
      </w:pPr>
    </w:lvl>
    <w:lvl w:ilvl="6" w:tplc="0409000F" w:tentative="1">
      <w:start w:val="1"/>
      <w:numFmt w:val="decimal"/>
      <w:lvlText w:val="%7."/>
      <w:lvlJc w:val="left"/>
      <w:pPr>
        <w:ind w:left="3456" w:hanging="480"/>
      </w:pPr>
    </w:lvl>
    <w:lvl w:ilvl="7" w:tplc="04090019" w:tentative="1">
      <w:start w:val="1"/>
      <w:numFmt w:val="ideographTraditional"/>
      <w:lvlText w:val="%8、"/>
      <w:lvlJc w:val="left"/>
      <w:pPr>
        <w:ind w:left="3936" w:hanging="480"/>
      </w:pPr>
      <w:rPr>
        <w:rFonts w:ascii="新細明體" w:eastAsia="新細明體" w:hAnsi="新細明體" w:hint="eastAsia"/>
      </w:rPr>
    </w:lvl>
    <w:lvl w:ilvl="8" w:tplc="0409001B" w:tentative="1">
      <w:start w:val="1"/>
      <w:numFmt w:val="lowerRoman"/>
      <w:lvlText w:val="%9."/>
      <w:lvlJc w:val="right"/>
      <w:pPr>
        <w:ind w:left="4416" w:hanging="480"/>
      </w:pPr>
    </w:lvl>
  </w:abstractNum>
  <w:abstractNum w:abstractNumId="18">
    <w:nsid w:val="47942C11"/>
    <w:multiLevelType w:val="hybridMultilevel"/>
    <w:tmpl w:val="B2DAE022"/>
    <w:lvl w:ilvl="0" w:tplc="C37ACB0A">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9">
    <w:nsid w:val="4C8847E4"/>
    <w:multiLevelType w:val="multilevel"/>
    <w:tmpl w:val="29B0AE44"/>
    <w:lvl w:ilvl="0">
      <w:start w:val="1"/>
      <w:numFmt w:val="decimal"/>
      <w:lvlText w:val="%1."/>
      <w:lvlJc w:val="left"/>
      <w:pPr>
        <w:tabs>
          <w:tab w:val="num" w:pos="1077"/>
        </w:tabs>
        <w:ind w:left="1077" w:hanging="755"/>
      </w:pPr>
      <w:rPr>
        <w:rFonts w:hint="eastAsia"/>
      </w:rPr>
    </w:lvl>
    <w:lvl w:ilvl="1">
      <w:start w:val="1"/>
      <w:numFmt w:val="decimal"/>
      <w:isLgl/>
      <w:lvlText w:val="%1.%2"/>
      <w:lvlJc w:val="left"/>
      <w:pPr>
        <w:tabs>
          <w:tab w:val="num" w:pos="869"/>
        </w:tabs>
        <w:ind w:left="869" w:hanging="360"/>
      </w:pPr>
      <w:rPr>
        <w:rFonts w:hint="eastAsia"/>
      </w:rPr>
    </w:lvl>
    <w:lvl w:ilvl="2">
      <w:start w:val="1"/>
      <w:numFmt w:val="decimal"/>
      <w:isLgl/>
      <w:lvlText w:val="%1.%2.%3"/>
      <w:lvlJc w:val="left"/>
      <w:pPr>
        <w:tabs>
          <w:tab w:val="num" w:pos="1056"/>
        </w:tabs>
        <w:ind w:left="1056" w:hanging="360"/>
      </w:pPr>
      <w:rPr>
        <w:rFonts w:hint="eastAsia"/>
      </w:rPr>
    </w:lvl>
    <w:lvl w:ilvl="3">
      <w:start w:val="1"/>
      <w:numFmt w:val="decimal"/>
      <w:isLgl/>
      <w:lvlText w:val="%1.%2.%3.%4"/>
      <w:lvlJc w:val="left"/>
      <w:pPr>
        <w:tabs>
          <w:tab w:val="num" w:pos="1243"/>
        </w:tabs>
        <w:ind w:left="1243" w:hanging="360"/>
      </w:pPr>
      <w:rPr>
        <w:rFonts w:hint="eastAsia"/>
      </w:rPr>
    </w:lvl>
    <w:lvl w:ilvl="4">
      <w:start w:val="1"/>
      <w:numFmt w:val="decimal"/>
      <w:isLgl/>
      <w:lvlText w:val="%1.%2.%3.%4.%5"/>
      <w:lvlJc w:val="left"/>
      <w:pPr>
        <w:tabs>
          <w:tab w:val="num" w:pos="1430"/>
        </w:tabs>
        <w:ind w:left="1430" w:hanging="360"/>
      </w:pPr>
      <w:rPr>
        <w:rFonts w:hint="eastAsia"/>
      </w:rPr>
    </w:lvl>
    <w:lvl w:ilvl="5">
      <w:start w:val="1"/>
      <w:numFmt w:val="decimal"/>
      <w:isLgl/>
      <w:lvlText w:val="%1.%2.%3.%4.%5.%6"/>
      <w:lvlJc w:val="left"/>
      <w:pPr>
        <w:tabs>
          <w:tab w:val="num" w:pos="1617"/>
        </w:tabs>
        <w:ind w:left="1617" w:hanging="360"/>
      </w:pPr>
      <w:rPr>
        <w:rFonts w:hint="eastAsia"/>
      </w:rPr>
    </w:lvl>
    <w:lvl w:ilvl="6">
      <w:start w:val="1"/>
      <w:numFmt w:val="decimal"/>
      <w:isLgl/>
      <w:lvlText w:val="%1.%2.%3.%4.%5.%6.%7"/>
      <w:lvlJc w:val="left"/>
      <w:pPr>
        <w:tabs>
          <w:tab w:val="num" w:pos="1804"/>
        </w:tabs>
        <w:ind w:left="1804" w:hanging="360"/>
      </w:pPr>
      <w:rPr>
        <w:rFonts w:hint="eastAsia"/>
      </w:rPr>
    </w:lvl>
    <w:lvl w:ilvl="7">
      <w:start w:val="1"/>
      <w:numFmt w:val="decimal"/>
      <w:isLgl/>
      <w:lvlText w:val="%1.%2.%3.%4.%5.%6.%7.%8"/>
      <w:lvlJc w:val="left"/>
      <w:pPr>
        <w:tabs>
          <w:tab w:val="num" w:pos="1991"/>
        </w:tabs>
        <w:ind w:left="1991" w:hanging="360"/>
      </w:pPr>
      <w:rPr>
        <w:rFonts w:hint="eastAsia"/>
      </w:rPr>
    </w:lvl>
    <w:lvl w:ilvl="8">
      <w:start w:val="1"/>
      <w:numFmt w:val="decimal"/>
      <w:isLgl/>
      <w:lvlText w:val="%1.%2.%3.%4.%5.%6.%7.%8.%9"/>
      <w:lvlJc w:val="left"/>
      <w:pPr>
        <w:tabs>
          <w:tab w:val="num" w:pos="2178"/>
        </w:tabs>
        <w:ind w:left="2178" w:hanging="360"/>
      </w:pPr>
      <w:rPr>
        <w:rFonts w:hint="eastAsia"/>
      </w:rPr>
    </w:lvl>
  </w:abstractNum>
  <w:abstractNum w:abstractNumId="20">
    <w:nsid w:val="52CB74BB"/>
    <w:multiLevelType w:val="hybridMultilevel"/>
    <w:tmpl w:val="64884AFA"/>
    <w:lvl w:ilvl="0" w:tplc="EA08B9AC">
      <w:start w:val="1"/>
      <w:numFmt w:val="decimal"/>
      <w:lvlText w:val="%1."/>
      <w:lvlJc w:val="left"/>
      <w:pPr>
        <w:ind w:left="782" w:hanging="480"/>
      </w:pPr>
      <w:rPr>
        <w:rFonts w:hint="default"/>
        <w:sz w:val="24"/>
      </w:rPr>
    </w:lvl>
    <w:lvl w:ilvl="1" w:tplc="04090019" w:tentative="1">
      <w:start w:val="1"/>
      <w:numFmt w:val="ideographTraditional"/>
      <w:lvlText w:val="%2、"/>
      <w:lvlJc w:val="left"/>
      <w:pPr>
        <w:ind w:left="1320" w:hanging="480"/>
      </w:pPr>
      <w:rPr>
        <w:rFonts w:ascii="新細明體" w:eastAsia="新細明體" w:hAnsi="新細明體"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新細明體" w:eastAsia="新細明體" w:hAnsi="新細明體"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新細明體" w:eastAsia="新細明體" w:hAnsi="新細明體" w:hint="eastAsia"/>
      </w:rPr>
    </w:lvl>
    <w:lvl w:ilvl="8" w:tplc="0409001B" w:tentative="1">
      <w:start w:val="1"/>
      <w:numFmt w:val="lowerRoman"/>
      <w:lvlText w:val="%9."/>
      <w:lvlJc w:val="right"/>
      <w:pPr>
        <w:ind w:left="4680" w:hanging="480"/>
      </w:pPr>
    </w:lvl>
  </w:abstractNum>
  <w:abstractNum w:abstractNumId="21">
    <w:nsid w:val="58724F5C"/>
    <w:multiLevelType w:val="hybridMultilevel"/>
    <w:tmpl w:val="448293BE"/>
    <w:lvl w:ilvl="0" w:tplc="6686B90A">
      <w:start w:val="1"/>
      <w:numFmt w:val="ideographLegalTraditional"/>
      <w:lvlText w:val="%1、"/>
      <w:lvlJc w:val="left"/>
      <w:pPr>
        <w:ind w:left="480" w:hanging="48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2">
    <w:nsid w:val="611B1B2E"/>
    <w:multiLevelType w:val="hybridMultilevel"/>
    <w:tmpl w:val="C90E9330"/>
    <w:lvl w:ilvl="0" w:tplc="5C606BAA">
      <w:start w:val="1"/>
      <w:numFmt w:val="decimal"/>
      <w:lvlText w:val="(%1)"/>
      <w:lvlJc w:val="left"/>
      <w:pPr>
        <w:ind w:left="456" w:hanging="360"/>
      </w:pPr>
      <w:rPr>
        <w:rFonts w:hint="default"/>
        <w:color w:val="auto"/>
        <w:u w:val="single"/>
      </w:rPr>
    </w:lvl>
    <w:lvl w:ilvl="1" w:tplc="04090019" w:tentative="1">
      <w:start w:val="1"/>
      <w:numFmt w:val="ideographTraditional"/>
      <w:lvlText w:val="%2、"/>
      <w:lvlJc w:val="left"/>
      <w:pPr>
        <w:ind w:left="1056" w:hanging="480"/>
      </w:pPr>
      <w:rPr>
        <w:rFonts w:ascii="新細明體" w:eastAsia="新細明體" w:hAnsi="新細明體" w:hint="eastAsia"/>
      </w:rPr>
    </w:lvl>
    <w:lvl w:ilvl="2" w:tplc="0409001B" w:tentative="1">
      <w:start w:val="1"/>
      <w:numFmt w:val="lowerRoman"/>
      <w:lvlText w:val="%3."/>
      <w:lvlJc w:val="right"/>
      <w:pPr>
        <w:ind w:left="1536" w:hanging="480"/>
      </w:pPr>
    </w:lvl>
    <w:lvl w:ilvl="3" w:tplc="0409000F" w:tentative="1">
      <w:start w:val="1"/>
      <w:numFmt w:val="decimal"/>
      <w:lvlText w:val="%4."/>
      <w:lvlJc w:val="left"/>
      <w:pPr>
        <w:ind w:left="2016" w:hanging="480"/>
      </w:pPr>
    </w:lvl>
    <w:lvl w:ilvl="4" w:tplc="04090019" w:tentative="1">
      <w:start w:val="1"/>
      <w:numFmt w:val="ideographTraditional"/>
      <w:lvlText w:val="%5、"/>
      <w:lvlJc w:val="left"/>
      <w:pPr>
        <w:ind w:left="2496" w:hanging="480"/>
      </w:pPr>
      <w:rPr>
        <w:rFonts w:ascii="新細明體" w:eastAsia="新細明體" w:hAnsi="新細明體" w:hint="eastAsia"/>
      </w:rPr>
    </w:lvl>
    <w:lvl w:ilvl="5" w:tplc="0409001B" w:tentative="1">
      <w:start w:val="1"/>
      <w:numFmt w:val="lowerRoman"/>
      <w:lvlText w:val="%6."/>
      <w:lvlJc w:val="right"/>
      <w:pPr>
        <w:ind w:left="2976" w:hanging="480"/>
      </w:pPr>
    </w:lvl>
    <w:lvl w:ilvl="6" w:tplc="0409000F" w:tentative="1">
      <w:start w:val="1"/>
      <w:numFmt w:val="decimal"/>
      <w:lvlText w:val="%7."/>
      <w:lvlJc w:val="left"/>
      <w:pPr>
        <w:ind w:left="3456" w:hanging="480"/>
      </w:pPr>
    </w:lvl>
    <w:lvl w:ilvl="7" w:tplc="04090019" w:tentative="1">
      <w:start w:val="1"/>
      <w:numFmt w:val="ideographTraditional"/>
      <w:lvlText w:val="%8、"/>
      <w:lvlJc w:val="left"/>
      <w:pPr>
        <w:ind w:left="3936" w:hanging="480"/>
      </w:pPr>
      <w:rPr>
        <w:rFonts w:ascii="新細明體" w:eastAsia="新細明體" w:hAnsi="新細明體" w:hint="eastAsia"/>
      </w:rPr>
    </w:lvl>
    <w:lvl w:ilvl="8" w:tplc="0409001B" w:tentative="1">
      <w:start w:val="1"/>
      <w:numFmt w:val="lowerRoman"/>
      <w:lvlText w:val="%9."/>
      <w:lvlJc w:val="right"/>
      <w:pPr>
        <w:ind w:left="4416" w:hanging="480"/>
      </w:pPr>
    </w:lvl>
  </w:abstractNum>
  <w:abstractNum w:abstractNumId="23">
    <w:nsid w:val="642B19B0"/>
    <w:multiLevelType w:val="singleLevel"/>
    <w:tmpl w:val="36F82218"/>
    <w:lvl w:ilvl="0">
      <w:start w:val="1"/>
      <w:numFmt w:val="taiwaneseCountingThousand"/>
      <w:lvlText w:val="%1、"/>
      <w:lvlJc w:val="left"/>
      <w:pPr>
        <w:tabs>
          <w:tab w:val="num" w:pos="480"/>
        </w:tabs>
        <w:ind w:left="480" w:hanging="480"/>
      </w:pPr>
      <w:rPr>
        <w:rFonts w:hint="eastAsia"/>
      </w:rPr>
    </w:lvl>
  </w:abstractNum>
  <w:abstractNum w:abstractNumId="24">
    <w:nsid w:val="65CB5835"/>
    <w:multiLevelType w:val="hybridMultilevel"/>
    <w:tmpl w:val="5A282F2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65D90A8E"/>
    <w:multiLevelType w:val="hybridMultilevel"/>
    <w:tmpl w:val="B15A4E0A"/>
    <w:lvl w:ilvl="0" w:tplc="7A8E12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5E248B3"/>
    <w:multiLevelType w:val="hybridMultilevel"/>
    <w:tmpl w:val="68D4F9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77948C3"/>
    <w:multiLevelType w:val="hybridMultilevel"/>
    <w:tmpl w:val="46128766"/>
    <w:lvl w:ilvl="0" w:tplc="80ACBF74">
      <w:start w:val="1"/>
      <w:numFmt w:val="japaneseCounting"/>
      <w:lvlText w:val="(%1)"/>
      <w:lvlJc w:val="left"/>
      <w:pPr>
        <w:ind w:left="702" w:hanging="400"/>
      </w:pPr>
      <w:rPr>
        <w:rFonts w:hint="eastAsia"/>
      </w:rPr>
    </w:lvl>
    <w:lvl w:ilvl="1" w:tplc="04090019" w:tentative="1">
      <w:start w:val="1"/>
      <w:numFmt w:val="ideographTraditional"/>
      <w:lvlText w:val="%2、"/>
      <w:lvlJc w:val="left"/>
      <w:pPr>
        <w:ind w:left="1262" w:hanging="480"/>
      </w:pPr>
      <w:rPr>
        <w:rFonts w:ascii="新細明體" w:eastAsia="新細明體" w:hAnsi="新細明體" w:hint="eastAsia"/>
      </w:rPr>
    </w:lvl>
    <w:lvl w:ilvl="2" w:tplc="0409001B" w:tentative="1">
      <w:start w:val="1"/>
      <w:numFmt w:val="lowerRoman"/>
      <w:lvlText w:val="%3."/>
      <w:lvlJc w:val="right"/>
      <w:pPr>
        <w:ind w:left="1742" w:hanging="480"/>
      </w:pPr>
    </w:lvl>
    <w:lvl w:ilvl="3" w:tplc="0409000F" w:tentative="1">
      <w:start w:val="1"/>
      <w:numFmt w:val="decimal"/>
      <w:lvlText w:val="%4."/>
      <w:lvlJc w:val="left"/>
      <w:pPr>
        <w:ind w:left="2222" w:hanging="480"/>
      </w:pPr>
    </w:lvl>
    <w:lvl w:ilvl="4" w:tplc="04090019" w:tentative="1">
      <w:start w:val="1"/>
      <w:numFmt w:val="ideographTraditional"/>
      <w:lvlText w:val="%5、"/>
      <w:lvlJc w:val="left"/>
      <w:pPr>
        <w:ind w:left="2702" w:hanging="480"/>
      </w:pPr>
      <w:rPr>
        <w:rFonts w:ascii="新細明體" w:eastAsia="新細明體" w:hAnsi="新細明體" w:hint="eastAsia"/>
      </w:rPr>
    </w:lvl>
    <w:lvl w:ilvl="5" w:tplc="0409001B" w:tentative="1">
      <w:start w:val="1"/>
      <w:numFmt w:val="lowerRoman"/>
      <w:lvlText w:val="%6."/>
      <w:lvlJc w:val="right"/>
      <w:pPr>
        <w:ind w:left="3182" w:hanging="480"/>
      </w:pPr>
    </w:lvl>
    <w:lvl w:ilvl="6" w:tplc="0409000F" w:tentative="1">
      <w:start w:val="1"/>
      <w:numFmt w:val="decimal"/>
      <w:lvlText w:val="%7."/>
      <w:lvlJc w:val="left"/>
      <w:pPr>
        <w:ind w:left="3662" w:hanging="480"/>
      </w:pPr>
    </w:lvl>
    <w:lvl w:ilvl="7" w:tplc="04090019" w:tentative="1">
      <w:start w:val="1"/>
      <w:numFmt w:val="ideographTraditional"/>
      <w:lvlText w:val="%8、"/>
      <w:lvlJc w:val="left"/>
      <w:pPr>
        <w:ind w:left="4142" w:hanging="480"/>
      </w:pPr>
      <w:rPr>
        <w:rFonts w:ascii="新細明體" w:eastAsia="新細明體" w:hAnsi="新細明體" w:hint="eastAsia"/>
      </w:rPr>
    </w:lvl>
    <w:lvl w:ilvl="8" w:tplc="0409001B" w:tentative="1">
      <w:start w:val="1"/>
      <w:numFmt w:val="lowerRoman"/>
      <w:lvlText w:val="%9."/>
      <w:lvlJc w:val="right"/>
      <w:pPr>
        <w:ind w:left="4622" w:hanging="480"/>
      </w:pPr>
    </w:lvl>
  </w:abstractNum>
  <w:abstractNum w:abstractNumId="28">
    <w:nsid w:val="689B5F30"/>
    <w:multiLevelType w:val="hybridMultilevel"/>
    <w:tmpl w:val="DB74AFBC"/>
    <w:lvl w:ilvl="0" w:tplc="0409000F">
      <w:start w:val="1"/>
      <w:numFmt w:val="decimal"/>
      <w:lvlText w:val="%1."/>
      <w:lvlJc w:val="left"/>
      <w:pPr>
        <w:ind w:left="481" w:hanging="480"/>
      </w:pPr>
    </w:lvl>
    <w:lvl w:ilvl="1" w:tplc="04090019" w:tentative="1">
      <w:start w:val="1"/>
      <w:numFmt w:val="ideographTraditional"/>
      <w:lvlText w:val="%2、"/>
      <w:lvlJc w:val="left"/>
      <w:pPr>
        <w:ind w:left="961" w:hanging="480"/>
      </w:pPr>
    </w:lvl>
    <w:lvl w:ilvl="2" w:tplc="0409001B" w:tentative="1">
      <w:start w:val="1"/>
      <w:numFmt w:val="lowerRoman"/>
      <w:lvlText w:val="%3."/>
      <w:lvlJc w:val="right"/>
      <w:pPr>
        <w:ind w:left="1441" w:hanging="480"/>
      </w:pPr>
    </w:lvl>
    <w:lvl w:ilvl="3" w:tplc="0409000F" w:tentative="1">
      <w:start w:val="1"/>
      <w:numFmt w:val="decimal"/>
      <w:lvlText w:val="%4."/>
      <w:lvlJc w:val="left"/>
      <w:pPr>
        <w:ind w:left="1921" w:hanging="480"/>
      </w:pPr>
    </w:lvl>
    <w:lvl w:ilvl="4" w:tplc="04090019" w:tentative="1">
      <w:start w:val="1"/>
      <w:numFmt w:val="ideographTraditional"/>
      <w:lvlText w:val="%5、"/>
      <w:lvlJc w:val="left"/>
      <w:pPr>
        <w:ind w:left="2401" w:hanging="480"/>
      </w:pPr>
    </w:lvl>
    <w:lvl w:ilvl="5" w:tplc="0409001B" w:tentative="1">
      <w:start w:val="1"/>
      <w:numFmt w:val="lowerRoman"/>
      <w:lvlText w:val="%6."/>
      <w:lvlJc w:val="right"/>
      <w:pPr>
        <w:ind w:left="2881" w:hanging="480"/>
      </w:pPr>
    </w:lvl>
    <w:lvl w:ilvl="6" w:tplc="0409000F" w:tentative="1">
      <w:start w:val="1"/>
      <w:numFmt w:val="decimal"/>
      <w:lvlText w:val="%7."/>
      <w:lvlJc w:val="left"/>
      <w:pPr>
        <w:ind w:left="3361" w:hanging="480"/>
      </w:pPr>
    </w:lvl>
    <w:lvl w:ilvl="7" w:tplc="04090019" w:tentative="1">
      <w:start w:val="1"/>
      <w:numFmt w:val="ideographTraditional"/>
      <w:lvlText w:val="%8、"/>
      <w:lvlJc w:val="left"/>
      <w:pPr>
        <w:ind w:left="3841" w:hanging="480"/>
      </w:pPr>
    </w:lvl>
    <w:lvl w:ilvl="8" w:tplc="0409001B" w:tentative="1">
      <w:start w:val="1"/>
      <w:numFmt w:val="lowerRoman"/>
      <w:lvlText w:val="%9."/>
      <w:lvlJc w:val="right"/>
      <w:pPr>
        <w:ind w:left="4321" w:hanging="480"/>
      </w:pPr>
    </w:lvl>
  </w:abstractNum>
  <w:abstractNum w:abstractNumId="29">
    <w:nsid w:val="6A877A38"/>
    <w:multiLevelType w:val="hybridMultilevel"/>
    <w:tmpl w:val="03262730"/>
    <w:lvl w:ilvl="0" w:tplc="0409000F">
      <w:start w:val="1"/>
      <w:numFmt w:val="decimal"/>
      <w:lvlText w:val="%1."/>
      <w:lvlJc w:val="left"/>
      <w:pPr>
        <w:ind w:left="480" w:hanging="480"/>
      </w:pPr>
    </w:lvl>
    <w:lvl w:ilvl="1" w:tplc="04090019">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0">
    <w:nsid w:val="6DF35886"/>
    <w:multiLevelType w:val="hybridMultilevel"/>
    <w:tmpl w:val="BCFA52BC"/>
    <w:lvl w:ilvl="0" w:tplc="A216CEF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rPr>
        <w:rFonts w:ascii="新細明體" w:eastAsia="新細明體" w:hAnsi="新細明體"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新細明體" w:eastAsia="新細明體" w:hAnsi="新細明體"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新細明體" w:eastAsia="新細明體" w:hAnsi="新細明體" w:hint="eastAsia"/>
      </w:rPr>
    </w:lvl>
    <w:lvl w:ilvl="8" w:tplc="0409001B" w:tentative="1">
      <w:start w:val="1"/>
      <w:numFmt w:val="lowerRoman"/>
      <w:lvlText w:val="%9."/>
      <w:lvlJc w:val="right"/>
      <w:pPr>
        <w:ind w:left="4680" w:hanging="480"/>
      </w:pPr>
    </w:lvl>
  </w:abstractNum>
  <w:abstractNum w:abstractNumId="31">
    <w:nsid w:val="6E602D60"/>
    <w:multiLevelType w:val="hybridMultilevel"/>
    <w:tmpl w:val="618A7A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2">
    <w:nsid w:val="7425752A"/>
    <w:multiLevelType w:val="hybridMultilevel"/>
    <w:tmpl w:val="03204BC8"/>
    <w:lvl w:ilvl="0" w:tplc="1EC615D2">
      <w:start w:val="1"/>
      <w:numFmt w:val="decimal"/>
      <w:lvlText w:val="(%1)"/>
      <w:lvlJc w:val="left"/>
      <w:pPr>
        <w:ind w:left="840" w:hanging="480"/>
      </w:pPr>
      <w:rPr>
        <w:rFonts w:hint="default"/>
        <w:b/>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3">
    <w:nsid w:val="755807EA"/>
    <w:multiLevelType w:val="hybridMultilevel"/>
    <w:tmpl w:val="96E8A9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4">
    <w:nsid w:val="77443C1F"/>
    <w:multiLevelType w:val="hybridMultilevel"/>
    <w:tmpl w:val="629686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5">
    <w:nsid w:val="779F6D2E"/>
    <w:multiLevelType w:val="hybridMultilevel"/>
    <w:tmpl w:val="B830B7DE"/>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6">
    <w:nsid w:val="77CC196D"/>
    <w:multiLevelType w:val="hybridMultilevel"/>
    <w:tmpl w:val="66506C56"/>
    <w:lvl w:ilvl="0" w:tplc="4912CB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6"/>
  </w:num>
  <w:num w:numId="2">
    <w:abstractNumId w:val="12"/>
  </w:num>
  <w:num w:numId="3">
    <w:abstractNumId w:val="27"/>
  </w:num>
  <w:num w:numId="4">
    <w:abstractNumId w:val="30"/>
  </w:num>
  <w:num w:numId="5">
    <w:abstractNumId w:val="20"/>
  </w:num>
  <w:num w:numId="6">
    <w:abstractNumId w:val="29"/>
  </w:num>
  <w:num w:numId="7">
    <w:abstractNumId w:val="15"/>
  </w:num>
  <w:num w:numId="8">
    <w:abstractNumId w:val="19"/>
  </w:num>
  <w:num w:numId="9">
    <w:abstractNumId w:val="10"/>
  </w:num>
  <w:num w:numId="10">
    <w:abstractNumId w:val="22"/>
  </w:num>
  <w:num w:numId="11">
    <w:abstractNumId w:val="17"/>
  </w:num>
  <w:num w:numId="12">
    <w:abstractNumId w:val="8"/>
  </w:num>
  <w:num w:numId="13">
    <w:abstractNumId w:val="31"/>
  </w:num>
  <w:num w:numId="14">
    <w:abstractNumId w:val="3"/>
  </w:num>
  <w:num w:numId="15">
    <w:abstractNumId w:val="0"/>
  </w:num>
  <w:num w:numId="16">
    <w:abstractNumId w:val="32"/>
  </w:num>
  <w:num w:numId="17">
    <w:abstractNumId w:val="26"/>
  </w:num>
  <w:num w:numId="18">
    <w:abstractNumId w:val="28"/>
  </w:num>
  <w:num w:numId="19">
    <w:abstractNumId w:val="35"/>
  </w:num>
  <w:num w:numId="20">
    <w:abstractNumId w:val="36"/>
  </w:num>
  <w:num w:numId="21">
    <w:abstractNumId w:val="14"/>
  </w:num>
  <w:num w:numId="22">
    <w:abstractNumId w:val="21"/>
  </w:num>
  <w:num w:numId="23">
    <w:abstractNumId w:val="1"/>
  </w:num>
  <w:num w:numId="24">
    <w:abstractNumId w:val="7"/>
  </w:num>
  <w:num w:numId="25">
    <w:abstractNumId w:val="18"/>
  </w:num>
  <w:num w:numId="26">
    <w:abstractNumId w:val="4"/>
  </w:num>
  <w:num w:numId="27">
    <w:abstractNumId w:val="11"/>
  </w:num>
  <w:num w:numId="28">
    <w:abstractNumId w:val="33"/>
  </w:num>
  <w:num w:numId="29">
    <w:abstractNumId w:val="9"/>
  </w:num>
  <w:num w:numId="30">
    <w:abstractNumId w:val="13"/>
  </w:num>
  <w:num w:numId="31">
    <w:abstractNumId w:val="2"/>
  </w:num>
  <w:num w:numId="32">
    <w:abstractNumId w:val="6"/>
  </w:num>
  <w:num w:numId="33">
    <w:abstractNumId w:val="23"/>
  </w:num>
  <w:num w:numId="34">
    <w:abstractNumId w:val="25"/>
  </w:num>
  <w:num w:numId="35">
    <w:abstractNumId w:val="24"/>
  </w:num>
  <w:num w:numId="36">
    <w:abstractNumId w:val="5"/>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8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4597"/>
    <w:rsid w:val="00000143"/>
    <w:rsid w:val="000008F3"/>
    <w:rsid w:val="00000E05"/>
    <w:rsid w:val="000012B2"/>
    <w:rsid w:val="00001406"/>
    <w:rsid w:val="00001960"/>
    <w:rsid w:val="00001A5F"/>
    <w:rsid w:val="00001A87"/>
    <w:rsid w:val="000026F1"/>
    <w:rsid w:val="0000360C"/>
    <w:rsid w:val="000053DF"/>
    <w:rsid w:val="0000695D"/>
    <w:rsid w:val="00007014"/>
    <w:rsid w:val="00010824"/>
    <w:rsid w:val="000108F2"/>
    <w:rsid w:val="00011075"/>
    <w:rsid w:val="00011925"/>
    <w:rsid w:val="00011AC8"/>
    <w:rsid w:val="000126E4"/>
    <w:rsid w:val="00012D0D"/>
    <w:rsid w:val="000130D4"/>
    <w:rsid w:val="00014799"/>
    <w:rsid w:val="00014814"/>
    <w:rsid w:val="00014A4D"/>
    <w:rsid w:val="000150BE"/>
    <w:rsid w:val="000151B3"/>
    <w:rsid w:val="00017453"/>
    <w:rsid w:val="00017B1F"/>
    <w:rsid w:val="000204B7"/>
    <w:rsid w:val="00023031"/>
    <w:rsid w:val="00023ECA"/>
    <w:rsid w:val="00024F01"/>
    <w:rsid w:val="00026FEA"/>
    <w:rsid w:val="0003021A"/>
    <w:rsid w:val="00030425"/>
    <w:rsid w:val="00030D78"/>
    <w:rsid w:val="00030F1D"/>
    <w:rsid w:val="00031710"/>
    <w:rsid w:val="00033FD2"/>
    <w:rsid w:val="00035267"/>
    <w:rsid w:val="00035CF9"/>
    <w:rsid w:val="00036A69"/>
    <w:rsid w:val="00037951"/>
    <w:rsid w:val="00040019"/>
    <w:rsid w:val="00040969"/>
    <w:rsid w:val="00041344"/>
    <w:rsid w:val="000425FB"/>
    <w:rsid w:val="00044301"/>
    <w:rsid w:val="00044C13"/>
    <w:rsid w:val="00045D4C"/>
    <w:rsid w:val="0005048A"/>
    <w:rsid w:val="000508FC"/>
    <w:rsid w:val="0005124F"/>
    <w:rsid w:val="0005126E"/>
    <w:rsid w:val="00052A3B"/>
    <w:rsid w:val="00052D01"/>
    <w:rsid w:val="00052FB2"/>
    <w:rsid w:val="00053B8E"/>
    <w:rsid w:val="00054423"/>
    <w:rsid w:val="000547CC"/>
    <w:rsid w:val="00054A60"/>
    <w:rsid w:val="00056057"/>
    <w:rsid w:val="00060889"/>
    <w:rsid w:val="00061037"/>
    <w:rsid w:val="000639A9"/>
    <w:rsid w:val="00066786"/>
    <w:rsid w:val="0006716C"/>
    <w:rsid w:val="000679FB"/>
    <w:rsid w:val="00067AE1"/>
    <w:rsid w:val="00067CCD"/>
    <w:rsid w:val="00067F23"/>
    <w:rsid w:val="00067FF7"/>
    <w:rsid w:val="00070D55"/>
    <w:rsid w:val="000710BA"/>
    <w:rsid w:val="00071AED"/>
    <w:rsid w:val="00072964"/>
    <w:rsid w:val="0007394C"/>
    <w:rsid w:val="00074820"/>
    <w:rsid w:val="00074858"/>
    <w:rsid w:val="0007530B"/>
    <w:rsid w:val="00077995"/>
    <w:rsid w:val="00077EB6"/>
    <w:rsid w:val="00080C71"/>
    <w:rsid w:val="00081AFA"/>
    <w:rsid w:val="00081B39"/>
    <w:rsid w:val="000827B2"/>
    <w:rsid w:val="000839E0"/>
    <w:rsid w:val="00083F94"/>
    <w:rsid w:val="000843F0"/>
    <w:rsid w:val="00084562"/>
    <w:rsid w:val="00086A25"/>
    <w:rsid w:val="00086B91"/>
    <w:rsid w:val="0008766C"/>
    <w:rsid w:val="000912B6"/>
    <w:rsid w:val="00092B34"/>
    <w:rsid w:val="00092B72"/>
    <w:rsid w:val="000930E9"/>
    <w:rsid w:val="000933AD"/>
    <w:rsid w:val="0009564B"/>
    <w:rsid w:val="00095AD3"/>
    <w:rsid w:val="00095BC2"/>
    <w:rsid w:val="00095D8B"/>
    <w:rsid w:val="00095F99"/>
    <w:rsid w:val="000A08AF"/>
    <w:rsid w:val="000A18E3"/>
    <w:rsid w:val="000A23D4"/>
    <w:rsid w:val="000A3482"/>
    <w:rsid w:val="000A3B1D"/>
    <w:rsid w:val="000A4BD1"/>
    <w:rsid w:val="000A4CDA"/>
    <w:rsid w:val="000A564C"/>
    <w:rsid w:val="000A588B"/>
    <w:rsid w:val="000A5C8B"/>
    <w:rsid w:val="000A6053"/>
    <w:rsid w:val="000A6447"/>
    <w:rsid w:val="000A6D0C"/>
    <w:rsid w:val="000A7508"/>
    <w:rsid w:val="000A7A0E"/>
    <w:rsid w:val="000B1333"/>
    <w:rsid w:val="000B1F22"/>
    <w:rsid w:val="000B29A7"/>
    <w:rsid w:val="000B29CD"/>
    <w:rsid w:val="000B322A"/>
    <w:rsid w:val="000B3EA5"/>
    <w:rsid w:val="000B5388"/>
    <w:rsid w:val="000B64E3"/>
    <w:rsid w:val="000B7D5E"/>
    <w:rsid w:val="000C0D9C"/>
    <w:rsid w:val="000C1380"/>
    <w:rsid w:val="000C3983"/>
    <w:rsid w:val="000C405C"/>
    <w:rsid w:val="000C4070"/>
    <w:rsid w:val="000C41DE"/>
    <w:rsid w:val="000C528E"/>
    <w:rsid w:val="000C5635"/>
    <w:rsid w:val="000C5F05"/>
    <w:rsid w:val="000C60D1"/>
    <w:rsid w:val="000C65AA"/>
    <w:rsid w:val="000C6E7D"/>
    <w:rsid w:val="000C75B3"/>
    <w:rsid w:val="000D070D"/>
    <w:rsid w:val="000D175F"/>
    <w:rsid w:val="000D211C"/>
    <w:rsid w:val="000D27E8"/>
    <w:rsid w:val="000D39DE"/>
    <w:rsid w:val="000D3E68"/>
    <w:rsid w:val="000D4BA0"/>
    <w:rsid w:val="000D4C43"/>
    <w:rsid w:val="000D5401"/>
    <w:rsid w:val="000D5604"/>
    <w:rsid w:val="000D5D97"/>
    <w:rsid w:val="000D5E24"/>
    <w:rsid w:val="000D7669"/>
    <w:rsid w:val="000E042B"/>
    <w:rsid w:val="000E0998"/>
    <w:rsid w:val="000E0A82"/>
    <w:rsid w:val="000E0E80"/>
    <w:rsid w:val="000E403E"/>
    <w:rsid w:val="000E448A"/>
    <w:rsid w:val="000E574C"/>
    <w:rsid w:val="000E7625"/>
    <w:rsid w:val="000E7FE8"/>
    <w:rsid w:val="000F182B"/>
    <w:rsid w:val="000F2B1C"/>
    <w:rsid w:val="000F2CC8"/>
    <w:rsid w:val="000F60B7"/>
    <w:rsid w:val="000F695D"/>
    <w:rsid w:val="000F6E2B"/>
    <w:rsid w:val="000F7EC0"/>
    <w:rsid w:val="00100CA7"/>
    <w:rsid w:val="001019C8"/>
    <w:rsid w:val="00101A73"/>
    <w:rsid w:val="00102926"/>
    <w:rsid w:val="00102B0A"/>
    <w:rsid w:val="00104F2F"/>
    <w:rsid w:val="0010624D"/>
    <w:rsid w:val="0010687B"/>
    <w:rsid w:val="00106979"/>
    <w:rsid w:val="00106B9A"/>
    <w:rsid w:val="00106E18"/>
    <w:rsid w:val="001116EF"/>
    <w:rsid w:val="00112EA9"/>
    <w:rsid w:val="0011473F"/>
    <w:rsid w:val="00115027"/>
    <w:rsid w:val="001159B3"/>
    <w:rsid w:val="00117097"/>
    <w:rsid w:val="001176D8"/>
    <w:rsid w:val="0012026D"/>
    <w:rsid w:val="001207B9"/>
    <w:rsid w:val="00121232"/>
    <w:rsid w:val="0012193F"/>
    <w:rsid w:val="00123EDF"/>
    <w:rsid w:val="00124113"/>
    <w:rsid w:val="00125557"/>
    <w:rsid w:val="001255D5"/>
    <w:rsid w:val="00125E72"/>
    <w:rsid w:val="00125F29"/>
    <w:rsid w:val="001262CA"/>
    <w:rsid w:val="00126815"/>
    <w:rsid w:val="00127228"/>
    <w:rsid w:val="001276FB"/>
    <w:rsid w:val="001308C7"/>
    <w:rsid w:val="00130E52"/>
    <w:rsid w:val="00132616"/>
    <w:rsid w:val="0013276C"/>
    <w:rsid w:val="00133578"/>
    <w:rsid w:val="00133CCA"/>
    <w:rsid w:val="00134A92"/>
    <w:rsid w:val="00134B00"/>
    <w:rsid w:val="00134B57"/>
    <w:rsid w:val="001355BB"/>
    <w:rsid w:val="001366B6"/>
    <w:rsid w:val="00137B62"/>
    <w:rsid w:val="00140060"/>
    <w:rsid w:val="00140BE7"/>
    <w:rsid w:val="0014120D"/>
    <w:rsid w:val="0014160E"/>
    <w:rsid w:val="00142837"/>
    <w:rsid w:val="00142C94"/>
    <w:rsid w:val="00143837"/>
    <w:rsid w:val="00144BC8"/>
    <w:rsid w:val="0014578F"/>
    <w:rsid w:val="0014579C"/>
    <w:rsid w:val="00145A97"/>
    <w:rsid w:val="00146D17"/>
    <w:rsid w:val="00146DBD"/>
    <w:rsid w:val="0015023F"/>
    <w:rsid w:val="00151F8F"/>
    <w:rsid w:val="00152CE7"/>
    <w:rsid w:val="00152FF5"/>
    <w:rsid w:val="0015318D"/>
    <w:rsid w:val="001532A3"/>
    <w:rsid w:val="001539E4"/>
    <w:rsid w:val="00153E29"/>
    <w:rsid w:val="001545A3"/>
    <w:rsid w:val="0015525B"/>
    <w:rsid w:val="00155658"/>
    <w:rsid w:val="00156737"/>
    <w:rsid w:val="0015740F"/>
    <w:rsid w:val="00157732"/>
    <w:rsid w:val="0015790C"/>
    <w:rsid w:val="00157AE4"/>
    <w:rsid w:val="00157DD6"/>
    <w:rsid w:val="00161F3E"/>
    <w:rsid w:val="00162BBD"/>
    <w:rsid w:val="00162E7B"/>
    <w:rsid w:val="001652E6"/>
    <w:rsid w:val="00165B76"/>
    <w:rsid w:val="00165BFC"/>
    <w:rsid w:val="00165EF6"/>
    <w:rsid w:val="001677CE"/>
    <w:rsid w:val="00167FF4"/>
    <w:rsid w:val="00171660"/>
    <w:rsid w:val="0017220A"/>
    <w:rsid w:val="001724BE"/>
    <w:rsid w:val="00172C4E"/>
    <w:rsid w:val="00172C91"/>
    <w:rsid w:val="00172D8B"/>
    <w:rsid w:val="00173A4E"/>
    <w:rsid w:val="001743FF"/>
    <w:rsid w:val="00174B27"/>
    <w:rsid w:val="00174B97"/>
    <w:rsid w:val="001763F6"/>
    <w:rsid w:val="00176759"/>
    <w:rsid w:val="00176FCA"/>
    <w:rsid w:val="00177BD2"/>
    <w:rsid w:val="001805AD"/>
    <w:rsid w:val="0018179D"/>
    <w:rsid w:val="00181FDF"/>
    <w:rsid w:val="00182BF3"/>
    <w:rsid w:val="0018476D"/>
    <w:rsid w:val="00184E76"/>
    <w:rsid w:val="00187D37"/>
    <w:rsid w:val="00191EF0"/>
    <w:rsid w:val="0019231F"/>
    <w:rsid w:val="0019306A"/>
    <w:rsid w:val="00193FDB"/>
    <w:rsid w:val="00194778"/>
    <w:rsid w:val="00194BE9"/>
    <w:rsid w:val="00194EED"/>
    <w:rsid w:val="00197E26"/>
    <w:rsid w:val="00197E99"/>
    <w:rsid w:val="001A0089"/>
    <w:rsid w:val="001A2572"/>
    <w:rsid w:val="001A2A31"/>
    <w:rsid w:val="001A376A"/>
    <w:rsid w:val="001A45CD"/>
    <w:rsid w:val="001A498E"/>
    <w:rsid w:val="001A5EB5"/>
    <w:rsid w:val="001A6DB5"/>
    <w:rsid w:val="001A747E"/>
    <w:rsid w:val="001B142D"/>
    <w:rsid w:val="001B3D48"/>
    <w:rsid w:val="001B5009"/>
    <w:rsid w:val="001B6236"/>
    <w:rsid w:val="001B6C79"/>
    <w:rsid w:val="001B7350"/>
    <w:rsid w:val="001B75DD"/>
    <w:rsid w:val="001C02EA"/>
    <w:rsid w:val="001C04A2"/>
    <w:rsid w:val="001C0BA6"/>
    <w:rsid w:val="001C133B"/>
    <w:rsid w:val="001C42E0"/>
    <w:rsid w:val="001C4F1D"/>
    <w:rsid w:val="001C538D"/>
    <w:rsid w:val="001C5973"/>
    <w:rsid w:val="001C6C93"/>
    <w:rsid w:val="001C7ECD"/>
    <w:rsid w:val="001D0E8A"/>
    <w:rsid w:val="001D265D"/>
    <w:rsid w:val="001D3A8D"/>
    <w:rsid w:val="001D4298"/>
    <w:rsid w:val="001D5694"/>
    <w:rsid w:val="001D5867"/>
    <w:rsid w:val="001D5A14"/>
    <w:rsid w:val="001D719C"/>
    <w:rsid w:val="001D7EE0"/>
    <w:rsid w:val="001E00E6"/>
    <w:rsid w:val="001E1E1C"/>
    <w:rsid w:val="001E2000"/>
    <w:rsid w:val="001E310F"/>
    <w:rsid w:val="001E321D"/>
    <w:rsid w:val="001E33A3"/>
    <w:rsid w:val="001E34BB"/>
    <w:rsid w:val="001E471C"/>
    <w:rsid w:val="001E4EEF"/>
    <w:rsid w:val="001E5419"/>
    <w:rsid w:val="001E5524"/>
    <w:rsid w:val="001E57C0"/>
    <w:rsid w:val="001E5A6B"/>
    <w:rsid w:val="001E7241"/>
    <w:rsid w:val="001F0AD9"/>
    <w:rsid w:val="001F0D6B"/>
    <w:rsid w:val="001F1838"/>
    <w:rsid w:val="001F185C"/>
    <w:rsid w:val="001F1893"/>
    <w:rsid w:val="001F1D81"/>
    <w:rsid w:val="001F367C"/>
    <w:rsid w:val="001F3D16"/>
    <w:rsid w:val="001F4DAD"/>
    <w:rsid w:val="001F5A4D"/>
    <w:rsid w:val="001F686B"/>
    <w:rsid w:val="0020073D"/>
    <w:rsid w:val="00200E72"/>
    <w:rsid w:val="0020112F"/>
    <w:rsid w:val="002013A4"/>
    <w:rsid w:val="002023DB"/>
    <w:rsid w:val="00203701"/>
    <w:rsid w:val="00203B0D"/>
    <w:rsid w:val="00204FB7"/>
    <w:rsid w:val="0020508C"/>
    <w:rsid w:val="002056A5"/>
    <w:rsid w:val="0020573D"/>
    <w:rsid w:val="00205B98"/>
    <w:rsid w:val="00207124"/>
    <w:rsid w:val="00207242"/>
    <w:rsid w:val="00211516"/>
    <w:rsid w:val="00212DC1"/>
    <w:rsid w:val="00214373"/>
    <w:rsid w:val="0021496A"/>
    <w:rsid w:val="0021531A"/>
    <w:rsid w:val="002156FA"/>
    <w:rsid w:val="00215CD4"/>
    <w:rsid w:val="00216526"/>
    <w:rsid w:val="00216F50"/>
    <w:rsid w:val="0021749D"/>
    <w:rsid w:val="002178B7"/>
    <w:rsid w:val="00217F36"/>
    <w:rsid w:val="0022159A"/>
    <w:rsid w:val="0022166A"/>
    <w:rsid w:val="00221CBF"/>
    <w:rsid w:val="00222C89"/>
    <w:rsid w:val="002230C8"/>
    <w:rsid w:val="00223C31"/>
    <w:rsid w:val="00225686"/>
    <w:rsid w:val="0022675D"/>
    <w:rsid w:val="00231418"/>
    <w:rsid w:val="00231976"/>
    <w:rsid w:val="00233054"/>
    <w:rsid w:val="00234FFE"/>
    <w:rsid w:val="00237ABA"/>
    <w:rsid w:val="0024252D"/>
    <w:rsid w:val="0024287C"/>
    <w:rsid w:val="0024345D"/>
    <w:rsid w:val="00245BA2"/>
    <w:rsid w:val="00245D5B"/>
    <w:rsid w:val="00245DEE"/>
    <w:rsid w:val="00246162"/>
    <w:rsid w:val="0024628D"/>
    <w:rsid w:val="00246D50"/>
    <w:rsid w:val="002473D6"/>
    <w:rsid w:val="00247C6F"/>
    <w:rsid w:val="00250AE8"/>
    <w:rsid w:val="002511DE"/>
    <w:rsid w:val="00251752"/>
    <w:rsid w:val="0025280B"/>
    <w:rsid w:val="0025341A"/>
    <w:rsid w:val="00254554"/>
    <w:rsid w:val="00254DC0"/>
    <w:rsid w:val="00254E39"/>
    <w:rsid w:val="00255404"/>
    <w:rsid w:val="00255667"/>
    <w:rsid w:val="00255869"/>
    <w:rsid w:val="002560E1"/>
    <w:rsid w:val="00256BF5"/>
    <w:rsid w:val="00262105"/>
    <w:rsid w:val="00262845"/>
    <w:rsid w:val="0026296E"/>
    <w:rsid w:val="00263AD0"/>
    <w:rsid w:val="00264A5C"/>
    <w:rsid w:val="002656FB"/>
    <w:rsid w:val="00265855"/>
    <w:rsid w:val="0026608A"/>
    <w:rsid w:val="0026737B"/>
    <w:rsid w:val="002675A2"/>
    <w:rsid w:val="00267823"/>
    <w:rsid w:val="00270660"/>
    <w:rsid w:val="00271C2E"/>
    <w:rsid w:val="00274032"/>
    <w:rsid w:val="0027496C"/>
    <w:rsid w:val="00276273"/>
    <w:rsid w:val="002762F8"/>
    <w:rsid w:val="00276E27"/>
    <w:rsid w:val="00276F77"/>
    <w:rsid w:val="002770A3"/>
    <w:rsid w:val="00277664"/>
    <w:rsid w:val="00280882"/>
    <w:rsid w:val="002821E1"/>
    <w:rsid w:val="0028658B"/>
    <w:rsid w:val="00287452"/>
    <w:rsid w:val="00287EBF"/>
    <w:rsid w:val="00290067"/>
    <w:rsid w:val="002905F8"/>
    <w:rsid w:val="0029116B"/>
    <w:rsid w:val="002926F3"/>
    <w:rsid w:val="00292B5A"/>
    <w:rsid w:val="00292BEC"/>
    <w:rsid w:val="00293B4C"/>
    <w:rsid w:val="00293CB4"/>
    <w:rsid w:val="00296616"/>
    <w:rsid w:val="00296F2B"/>
    <w:rsid w:val="002971EF"/>
    <w:rsid w:val="0029746C"/>
    <w:rsid w:val="00297962"/>
    <w:rsid w:val="002A0613"/>
    <w:rsid w:val="002A07C4"/>
    <w:rsid w:val="002A0BE6"/>
    <w:rsid w:val="002A13B9"/>
    <w:rsid w:val="002A1D3A"/>
    <w:rsid w:val="002A1FBE"/>
    <w:rsid w:val="002A2067"/>
    <w:rsid w:val="002A2611"/>
    <w:rsid w:val="002A2DA2"/>
    <w:rsid w:val="002A33D8"/>
    <w:rsid w:val="002A367A"/>
    <w:rsid w:val="002A3CE7"/>
    <w:rsid w:val="002A3E8C"/>
    <w:rsid w:val="002A4879"/>
    <w:rsid w:val="002A648E"/>
    <w:rsid w:val="002B0049"/>
    <w:rsid w:val="002B0560"/>
    <w:rsid w:val="002B1F9F"/>
    <w:rsid w:val="002B2037"/>
    <w:rsid w:val="002B241A"/>
    <w:rsid w:val="002B328B"/>
    <w:rsid w:val="002B4167"/>
    <w:rsid w:val="002B534A"/>
    <w:rsid w:val="002B56E6"/>
    <w:rsid w:val="002B66F6"/>
    <w:rsid w:val="002B7256"/>
    <w:rsid w:val="002C2D15"/>
    <w:rsid w:val="002C2FA6"/>
    <w:rsid w:val="002C31C7"/>
    <w:rsid w:val="002C33D9"/>
    <w:rsid w:val="002C439F"/>
    <w:rsid w:val="002C48AA"/>
    <w:rsid w:val="002C50BD"/>
    <w:rsid w:val="002C5168"/>
    <w:rsid w:val="002C572F"/>
    <w:rsid w:val="002C6305"/>
    <w:rsid w:val="002C6572"/>
    <w:rsid w:val="002D211C"/>
    <w:rsid w:val="002D2519"/>
    <w:rsid w:val="002D25D1"/>
    <w:rsid w:val="002D2B70"/>
    <w:rsid w:val="002D435C"/>
    <w:rsid w:val="002D4E91"/>
    <w:rsid w:val="002D6369"/>
    <w:rsid w:val="002D74DB"/>
    <w:rsid w:val="002D78E2"/>
    <w:rsid w:val="002E095E"/>
    <w:rsid w:val="002E0FB8"/>
    <w:rsid w:val="002E1DCE"/>
    <w:rsid w:val="002E1E7C"/>
    <w:rsid w:val="002E2BBA"/>
    <w:rsid w:val="002E35DC"/>
    <w:rsid w:val="002E4083"/>
    <w:rsid w:val="002E4298"/>
    <w:rsid w:val="002E48D4"/>
    <w:rsid w:val="002E4CAA"/>
    <w:rsid w:val="002E546A"/>
    <w:rsid w:val="002E578E"/>
    <w:rsid w:val="002E5FD1"/>
    <w:rsid w:val="002E65DA"/>
    <w:rsid w:val="002E6BA1"/>
    <w:rsid w:val="002E7AAC"/>
    <w:rsid w:val="002F0D8C"/>
    <w:rsid w:val="002F102F"/>
    <w:rsid w:val="002F1F1C"/>
    <w:rsid w:val="002F2445"/>
    <w:rsid w:val="002F438D"/>
    <w:rsid w:val="002F6477"/>
    <w:rsid w:val="002F6B33"/>
    <w:rsid w:val="002F71AE"/>
    <w:rsid w:val="003012CA"/>
    <w:rsid w:val="00301F30"/>
    <w:rsid w:val="00302680"/>
    <w:rsid w:val="003037C1"/>
    <w:rsid w:val="00303BCE"/>
    <w:rsid w:val="00303F7E"/>
    <w:rsid w:val="0030543B"/>
    <w:rsid w:val="00305C11"/>
    <w:rsid w:val="00305CC9"/>
    <w:rsid w:val="00306738"/>
    <w:rsid w:val="00306BB6"/>
    <w:rsid w:val="00307C85"/>
    <w:rsid w:val="00310FAE"/>
    <w:rsid w:val="003121AF"/>
    <w:rsid w:val="00312B35"/>
    <w:rsid w:val="00314CEB"/>
    <w:rsid w:val="00314F79"/>
    <w:rsid w:val="0031596E"/>
    <w:rsid w:val="00317429"/>
    <w:rsid w:val="00317E74"/>
    <w:rsid w:val="00320596"/>
    <w:rsid w:val="00321F15"/>
    <w:rsid w:val="00322A5B"/>
    <w:rsid w:val="00323192"/>
    <w:rsid w:val="003234A2"/>
    <w:rsid w:val="003241C6"/>
    <w:rsid w:val="00325842"/>
    <w:rsid w:val="00326F24"/>
    <w:rsid w:val="0032782D"/>
    <w:rsid w:val="00327EEC"/>
    <w:rsid w:val="00330B1B"/>
    <w:rsid w:val="00332B61"/>
    <w:rsid w:val="003353F5"/>
    <w:rsid w:val="003355D3"/>
    <w:rsid w:val="00335C9C"/>
    <w:rsid w:val="003361A9"/>
    <w:rsid w:val="00336C8D"/>
    <w:rsid w:val="00336DDB"/>
    <w:rsid w:val="003376D4"/>
    <w:rsid w:val="003377B1"/>
    <w:rsid w:val="003405B7"/>
    <w:rsid w:val="00340868"/>
    <w:rsid w:val="003413A7"/>
    <w:rsid w:val="0034340F"/>
    <w:rsid w:val="00343B33"/>
    <w:rsid w:val="00344235"/>
    <w:rsid w:val="00344D1C"/>
    <w:rsid w:val="00344F8E"/>
    <w:rsid w:val="003450E6"/>
    <w:rsid w:val="003453D6"/>
    <w:rsid w:val="003455BA"/>
    <w:rsid w:val="00345900"/>
    <w:rsid w:val="003472D0"/>
    <w:rsid w:val="0034775C"/>
    <w:rsid w:val="003479EA"/>
    <w:rsid w:val="00350C00"/>
    <w:rsid w:val="003520A1"/>
    <w:rsid w:val="00352D99"/>
    <w:rsid w:val="003532D6"/>
    <w:rsid w:val="003553CB"/>
    <w:rsid w:val="00362010"/>
    <w:rsid w:val="0036430A"/>
    <w:rsid w:val="0036451D"/>
    <w:rsid w:val="003645F3"/>
    <w:rsid w:val="00364E0A"/>
    <w:rsid w:val="00364EF6"/>
    <w:rsid w:val="00365545"/>
    <w:rsid w:val="003656C7"/>
    <w:rsid w:val="00365F96"/>
    <w:rsid w:val="003701FD"/>
    <w:rsid w:val="0037038B"/>
    <w:rsid w:val="00370A94"/>
    <w:rsid w:val="00370C51"/>
    <w:rsid w:val="0037132A"/>
    <w:rsid w:val="00371850"/>
    <w:rsid w:val="00371B77"/>
    <w:rsid w:val="00372B67"/>
    <w:rsid w:val="003731C3"/>
    <w:rsid w:val="00374FAA"/>
    <w:rsid w:val="003751DA"/>
    <w:rsid w:val="00375BED"/>
    <w:rsid w:val="00376232"/>
    <w:rsid w:val="00376AF0"/>
    <w:rsid w:val="0038063C"/>
    <w:rsid w:val="00380DCB"/>
    <w:rsid w:val="00380FA1"/>
    <w:rsid w:val="00381C32"/>
    <w:rsid w:val="00382854"/>
    <w:rsid w:val="003832EC"/>
    <w:rsid w:val="0038429F"/>
    <w:rsid w:val="003850F6"/>
    <w:rsid w:val="00386FA5"/>
    <w:rsid w:val="00387CF7"/>
    <w:rsid w:val="00390A0B"/>
    <w:rsid w:val="0039196B"/>
    <w:rsid w:val="003921B0"/>
    <w:rsid w:val="00392222"/>
    <w:rsid w:val="003927A9"/>
    <w:rsid w:val="00395EE8"/>
    <w:rsid w:val="003A052D"/>
    <w:rsid w:val="003A3231"/>
    <w:rsid w:val="003A4440"/>
    <w:rsid w:val="003A507B"/>
    <w:rsid w:val="003A58FD"/>
    <w:rsid w:val="003A68A5"/>
    <w:rsid w:val="003A68CB"/>
    <w:rsid w:val="003A69DF"/>
    <w:rsid w:val="003A6A90"/>
    <w:rsid w:val="003A6F09"/>
    <w:rsid w:val="003A6F83"/>
    <w:rsid w:val="003B01AD"/>
    <w:rsid w:val="003B033B"/>
    <w:rsid w:val="003B13DC"/>
    <w:rsid w:val="003B1D47"/>
    <w:rsid w:val="003B2AA0"/>
    <w:rsid w:val="003B49DA"/>
    <w:rsid w:val="003B4DAD"/>
    <w:rsid w:val="003B4F44"/>
    <w:rsid w:val="003B5083"/>
    <w:rsid w:val="003B73D2"/>
    <w:rsid w:val="003C0FEE"/>
    <w:rsid w:val="003C189D"/>
    <w:rsid w:val="003C23EB"/>
    <w:rsid w:val="003C38A3"/>
    <w:rsid w:val="003C4914"/>
    <w:rsid w:val="003C5373"/>
    <w:rsid w:val="003C6217"/>
    <w:rsid w:val="003C62E5"/>
    <w:rsid w:val="003C7841"/>
    <w:rsid w:val="003D0034"/>
    <w:rsid w:val="003D034E"/>
    <w:rsid w:val="003D0EC0"/>
    <w:rsid w:val="003D1F16"/>
    <w:rsid w:val="003D2CC1"/>
    <w:rsid w:val="003D4228"/>
    <w:rsid w:val="003D42C4"/>
    <w:rsid w:val="003D4463"/>
    <w:rsid w:val="003D4B0C"/>
    <w:rsid w:val="003D5C5D"/>
    <w:rsid w:val="003D64E2"/>
    <w:rsid w:val="003D70F9"/>
    <w:rsid w:val="003D71B7"/>
    <w:rsid w:val="003D77B4"/>
    <w:rsid w:val="003D7C85"/>
    <w:rsid w:val="003D7E29"/>
    <w:rsid w:val="003E0253"/>
    <w:rsid w:val="003E05AD"/>
    <w:rsid w:val="003E1904"/>
    <w:rsid w:val="003E20A1"/>
    <w:rsid w:val="003E2221"/>
    <w:rsid w:val="003E3CD7"/>
    <w:rsid w:val="003E46F8"/>
    <w:rsid w:val="003E48A6"/>
    <w:rsid w:val="003E4B42"/>
    <w:rsid w:val="003E547F"/>
    <w:rsid w:val="003E572C"/>
    <w:rsid w:val="003E5B32"/>
    <w:rsid w:val="003E6D05"/>
    <w:rsid w:val="003E7A3D"/>
    <w:rsid w:val="003E7D02"/>
    <w:rsid w:val="003F032D"/>
    <w:rsid w:val="003F0421"/>
    <w:rsid w:val="003F2435"/>
    <w:rsid w:val="003F311B"/>
    <w:rsid w:val="003F488B"/>
    <w:rsid w:val="003F57EB"/>
    <w:rsid w:val="003F61E7"/>
    <w:rsid w:val="003F729D"/>
    <w:rsid w:val="003F7C26"/>
    <w:rsid w:val="0040294A"/>
    <w:rsid w:val="00403C5A"/>
    <w:rsid w:val="00404EE5"/>
    <w:rsid w:val="00406297"/>
    <w:rsid w:val="00406306"/>
    <w:rsid w:val="00406B8F"/>
    <w:rsid w:val="00406C21"/>
    <w:rsid w:val="00407D94"/>
    <w:rsid w:val="00410CF9"/>
    <w:rsid w:val="004141D3"/>
    <w:rsid w:val="00416086"/>
    <w:rsid w:val="00416967"/>
    <w:rsid w:val="00416E2E"/>
    <w:rsid w:val="004200D1"/>
    <w:rsid w:val="00420426"/>
    <w:rsid w:val="00420C16"/>
    <w:rsid w:val="004213B7"/>
    <w:rsid w:val="00421420"/>
    <w:rsid w:val="004225B8"/>
    <w:rsid w:val="00422FCD"/>
    <w:rsid w:val="004247CE"/>
    <w:rsid w:val="0042514B"/>
    <w:rsid w:val="00425614"/>
    <w:rsid w:val="00425D2C"/>
    <w:rsid w:val="004278CE"/>
    <w:rsid w:val="0043014D"/>
    <w:rsid w:val="00430591"/>
    <w:rsid w:val="00431527"/>
    <w:rsid w:val="0043300F"/>
    <w:rsid w:val="00433A27"/>
    <w:rsid w:val="004357B6"/>
    <w:rsid w:val="00436F25"/>
    <w:rsid w:val="004403CF"/>
    <w:rsid w:val="00440473"/>
    <w:rsid w:val="004405EC"/>
    <w:rsid w:val="00440E3D"/>
    <w:rsid w:val="004415B4"/>
    <w:rsid w:val="00442337"/>
    <w:rsid w:val="0044291A"/>
    <w:rsid w:val="00442CB5"/>
    <w:rsid w:val="00443259"/>
    <w:rsid w:val="00443395"/>
    <w:rsid w:val="00446020"/>
    <w:rsid w:val="004471F7"/>
    <w:rsid w:val="004503F7"/>
    <w:rsid w:val="004506DB"/>
    <w:rsid w:val="00450E4A"/>
    <w:rsid w:val="00451184"/>
    <w:rsid w:val="0045147D"/>
    <w:rsid w:val="00451700"/>
    <w:rsid w:val="00451970"/>
    <w:rsid w:val="00451B28"/>
    <w:rsid w:val="00451C42"/>
    <w:rsid w:val="00451F7E"/>
    <w:rsid w:val="004523CA"/>
    <w:rsid w:val="0045417E"/>
    <w:rsid w:val="004546D0"/>
    <w:rsid w:val="0045639F"/>
    <w:rsid w:val="00456571"/>
    <w:rsid w:val="00460BAA"/>
    <w:rsid w:val="004613B2"/>
    <w:rsid w:val="00461C7E"/>
    <w:rsid w:val="00462B30"/>
    <w:rsid w:val="0046303A"/>
    <w:rsid w:val="00463BED"/>
    <w:rsid w:val="0046417F"/>
    <w:rsid w:val="00465BC3"/>
    <w:rsid w:val="004670D3"/>
    <w:rsid w:val="00467247"/>
    <w:rsid w:val="004712E3"/>
    <w:rsid w:val="00471411"/>
    <w:rsid w:val="004730C6"/>
    <w:rsid w:val="004733C7"/>
    <w:rsid w:val="00473560"/>
    <w:rsid w:val="00473EC6"/>
    <w:rsid w:val="004740AD"/>
    <w:rsid w:val="00474D9A"/>
    <w:rsid w:val="00474F59"/>
    <w:rsid w:val="004764C9"/>
    <w:rsid w:val="0047746C"/>
    <w:rsid w:val="00482E5E"/>
    <w:rsid w:val="00483508"/>
    <w:rsid w:val="0048357F"/>
    <w:rsid w:val="00483B6E"/>
    <w:rsid w:val="00483FF6"/>
    <w:rsid w:val="00484BA8"/>
    <w:rsid w:val="00484FF0"/>
    <w:rsid w:val="004859B5"/>
    <w:rsid w:val="00486AB3"/>
    <w:rsid w:val="00487A06"/>
    <w:rsid w:val="004917DA"/>
    <w:rsid w:val="00492226"/>
    <w:rsid w:val="004926E1"/>
    <w:rsid w:val="00492C52"/>
    <w:rsid w:val="004945E7"/>
    <w:rsid w:val="0049620F"/>
    <w:rsid w:val="00496419"/>
    <w:rsid w:val="004978AD"/>
    <w:rsid w:val="004A05DF"/>
    <w:rsid w:val="004A25F4"/>
    <w:rsid w:val="004A2B90"/>
    <w:rsid w:val="004A2E13"/>
    <w:rsid w:val="004A375A"/>
    <w:rsid w:val="004A5085"/>
    <w:rsid w:val="004A674E"/>
    <w:rsid w:val="004A685A"/>
    <w:rsid w:val="004B196D"/>
    <w:rsid w:val="004B2ADF"/>
    <w:rsid w:val="004B2CC1"/>
    <w:rsid w:val="004B2F92"/>
    <w:rsid w:val="004B34C5"/>
    <w:rsid w:val="004B3DBA"/>
    <w:rsid w:val="004B3FFC"/>
    <w:rsid w:val="004B4BB3"/>
    <w:rsid w:val="004B5C0A"/>
    <w:rsid w:val="004B5C75"/>
    <w:rsid w:val="004B5DD1"/>
    <w:rsid w:val="004B6283"/>
    <w:rsid w:val="004B6493"/>
    <w:rsid w:val="004B656D"/>
    <w:rsid w:val="004B785A"/>
    <w:rsid w:val="004B7873"/>
    <w:rsid w:val="004C07F8"/>
    <w:rsid w:val="004C1BD7"/>
    <w:rsid w:val="004C22A2"/>
    <w:rsid w:val="004C2E32"/>
    <w:rsid w:val="004C3117"/>
    <w:rsid w:val="004C3495"/>
    <w:rsid w:val="004C3F1D"/>
    <w:rsid w:val="004C404E"/>
    <w:rsid w:val="004C6651"/>
    <w:rsid w:val="004C6C1A"/>
    <w:rsid w:val="004C73D2"/>
    <w:rsid w:val="004D059E"/>
    <w:rsid w:val="004D0884"/>
    <w:rsid w:val="004D1888"/>
    <w:rsid w:val="004D48E5"/>
    <w:rsid w:val="004D4DC3"/>
    <w:rsid w:val="004D5011"/>
    <w:rsid w:val="004D5F4E"/>
    <w:rsid w:val="004D618C"/>
    <w:rsid w:val="004D7383"/>
    <w:rsid w:val="004E1736"/>
    <w:rsid w:val="004E24E4"/>
    <w:rsid w:val="004E2CEA"/>
    <w:rsid w:val="004E3B66"/>
    <w:rsid w:val="004E560D"/>
    <w:rsid w:val="004E5CD9"/>
    <w:rsid w:val="004E5FBC"/>
    <w:rsid w:val="004E712C"/>
    <w:rsid w:val="004E758C"/>
    <w:rsid w:val="004E7962"/>
    <w:rsid w:val="004F0841"/>
    <w:rsid w:val="004F1302"/>
    <w:rsid w:val="004F158A"/>
    <w:rsid w:val="004F2C1A"/>
    <w:rsid w:val="004F5384"/>
    <w:rsid w:val="004F6F12"/>
    <w:rsid w:val="005013D7"/>
    <w:rsid w:val="00501952"/>
    <w:rsid w:val="005031B0"/>
    <w:rsid w:val="0050374E"/>
    <w:rsid w:val="00507622"/>
    <w:rsid w:val="0050764E"/>
    <w:rsid w:val="00507BA4"/>
    <w:rsid w:val="00507E64"/>
    <w:rsid w:val="0051093F"/>
    <w:rsid w:val="00510A13"/>
    <w:rsid w:val="00511120"/>
    <w:rsid w:val="00512C95"/>
    <w:rsid w:val="005133D1"/>
    <w:rsid w:val="0051347F"/>
    <w:rsid w:val="00513AFA"/>
    <w:rsid w:val="005140BD"/>
    <w:rsid w:val="005141EF"/>
    <w:rsid w:val="0051582C"/>
    <w:rsid w:val="00517232"/>
    <w:rsid w:val="00517A2F"/>
    <w:rsid w:val="00520093"/>
    <w:rsid w:val="00520F30"/>
    <w:rsid w:val="0052219E"/>
    <w:rsid w:val="0052223F"/>
    <w:rsid w:val="0052375C"/>
    <w:rsid w:val="005237FF"/>
    <w:rsid w:val="00526C89"/>
    <w:rsid w:val="005307EA"/>
    <w:rsid w:val="00530E0F"/>
    <w:rsid w:val="00532B74"/>
    <w:rsid w:val="005338C4"/>
    <w:rsid w:val="0053437E"/>
    <w:rsid w:val="005344FE"/>
    <w:rsid w:val="0053491C"/>
    <w:rsid w:val="00535156"/>
    <w:rsid w:val="00535B8F"/>
    <w:rsid w:val="00535D59"/>
    <w:rsid w:val="00536B5B"/>
    <w:rsid w:val="00536FFD"/>
    <w:rsid w:val="0054080D"/>
    <w:rsid w:val="0054170C"/>
    <w:rsid w:val="005417AB"/>
    <w:rsid w:val="00543EA4"/>
    <w:rsid w:val="005441B7"/>
    <w:rsid w:val="005441C6"/>
    <w:rsid w:val="005460E8"/>
    <w:rsid w:val="005468CF"/>
    <w:rsid w:val="005475A2"/>
    <w:rsid w:val="005507DE"/>
    <w:rsid w:val="00551D2F"/>
    <w:rsid w:val="00552797"/>
    <w:rsid w:val="005527AA"/>
    <w:rsid w:val="0055397F"/>
    <w:rsid w:val="00553B0E"/>
    <w:rsid w:val="00554C4D"/>
    <w:rsid w:val="0055589C"/>
    <w:rsid w:val="005572D3"/>
    <w:rsid w:val="00557C3E"/>
    <w:rsid w:val="00560E2B"/>
    <w:rsid w:val="00562E1F"/>
    <w:rsid w:val="005639F4"/>
    <w:rsid w:val="00563A34"/>
    <w:rsid w:val="005649FD"/>
    <w:rsid w:val="0056557A"/>
    <w:rsid w:val="00565FE3"/>
    <w:rsid w:val="00567192"/>
    <w:rsid w:val="00567AE2"/>
    <w:rsid w:val="00570BC4"/>
    <w:rsid w:val="00574779"/>
    <w:rsid w:val="00574AC3"/>
    <w:rsid w:val="00575935"/>
    <w:rsid w:val="005806D2"/>
    <w:rsid w:val="00581E7D"/>
    <w:rsid w:val="00582D36"/>
    <w:rsid w:val="005838D9"/>
    <w:rsid w:val="00584A94"/>
    <w:rsid w:val="00585A68"/>
    <w:rsid w:val="00585A79"/>
    <w:rsid w:val="005874AA"/>
    <w:rsid w:val="005911FE"/>
    <w:rsid w:val="00591C1D"/>
    <w:rsid w:val="00591EB3"/>
    <w:rsid w:val="0059487C"/>
    <w:rsid w:val="005948DB"/>
    <w:rsid w:val="00594D50"/>
    <w:rsid w:val="00595445"/>
    <w:rsid w:val="0059580E"/>
    <w:rsid w:val="005960C2"/>
    <w:rsid w:val="0059783F"/>
    <w:rsid w:val="00597E95"/>
    <w:rsid w:val="005A12CE"/>
    <w:rsid w:val="005A2D3F"/>
    <w:rsid w:val="005A375D"/>
    <w:rsid w:val="005A38DA"/>
    <w:rsid w:val="005A43BA"/>
    <w:rsid w:val="005A4D33"/>
    <w:rsid w:val="005A4F94"/>
    <w:rsid w:val="005A6EC8"/>
    <w:rsid w:val="005A7B16"/>
    <w:rsid w:val="005B1C51"/>
    <w:rsid w:val="005B2E1A"/>
    <w:rsid w:val="005B335E"/>
    <w:rsid w:val="005B4706"/>
    <w:rsid w:val="005B4A01"/>
    <w:rsid w:val="005B50E7"/>
    <w:rsid w:val="005B5934"/>
    <w:rsid w:val="005B59DB"/>
    <w:rsid w:val="005B6A67"/>
    <w:rsid w:val="005B77CC"/>
    <w:rsid w:val="005B7FE8"/>
    <w:rsid w:val="005C14C9"/>
    <w:rsid w:val="005C1AB5"/>
    <w:rsid w:val="005C27F0"/>
    <w:rsid w:val="005C2AF2"/>
    <w:rsid w:val="005C2EC8"/>
    <w:rsid w:val="005C41CC"/>
    <w:rsid w:val="005C5452"/>
    <w:rsid w:val="005C6754"/>
    <w:rsid w:val="005C6908"/>
    <w:rsid w:val="005D1BA4"/>
    <w:rsid w:val="005D1F20"/>
    <w:rsid w:val="005D21A0"/>
    <w:rsid w:val="005D21F9"/>
    <w:rsid w:val="005D2383"/>
    <w:rsid w:val="005D2F66"/>
    <w:rsid w:val="005D3EBF"/>
    <w:rsid w:val="005D4C74"/>
    <w:rsid w:val="005D4F12"/>
    <w:rsid w:val="005D6988"/>
    <w:rsid w:val="005D75F9"/>
    <w:rsid w:val="005E07E4"/>
    <w:rsid w:val="005E2B35"/>
    <w:rsid w:val="005E33F9"/>
    <w:rsid w:val="005E4E31"/>
    <w:rsid w:val="005E5430"/>
    <w:rsid w:val="005E5C62"/>
    <w:rsid w:val="005E6272"/>
    <w:rsid w:val="005F0F68"/>
    <w:rsid w:val="005F10F5"/>
    <w:rsid w:val="005F22AE"/>
    <w:rsid w:val="005F2EEF"/>
    <w:rsid w:val="005F5040"/>
    <w:rsid w:val="005F5625"/>
    <w:rsid w:val="005F567E"/>
    <w:rsid w:val="005F5866"/>
    <w:rsid w:val="005F5CD3"/>
    <w:rsid w:val="005F5D9F"/>
    <w:rsid w:val="005F68FB"/>
    <w:rsid w:val="00601BEF"/>
    <w:rsid w:val="00602072"/>
    <w:rsid w:val="0060209D"/>
    <w:rsid w:val="00602862"/>
    <w:rsid w:val="00602C4D"/>
    <w:rsid w:val="00604FC5"/>
    <w:rsid w:val="006058A5"/>
    <w:rsid w:val="00606713"/>
    <w:rsid w:val="00606783"/>
    <w:rsid w:val="006071B3"/>
    <w:rsid w:val="00607D66"/>
    <w:rsid w:val="00607E62"/>
    <w:rsid w:val="00610373"/>
    <w:rsid w:val="00611EE2"/>
    <w:rsid w:val="00612750"/>
    <w:rsid w:val="00612F09"/>
    <w:rsid w:val="00613F70"/>
    <w:rsid w:val="0061419C"/>
    <w:rsid w:val="00616CFE"/>
    <w:rsid w:val="00617365"/>
    <w:rsid w:val="00617800"/>
    <w:rsid w:val="00621755"/>
    <w:rsid w:val="0062231E"/>
    <w:rsid w:val="00622369"/>
    <w:rsid w:val="006232B6"/>
    <w:rsid w:val="00623A07"/>
    <w:rsid w:val="00623FF0"/>
    <w:rsid w:val="00625A62"/>
    <w:rsid w:val="00625DD7"/>
    <w:rsid w:val="00625DF4"/>
    <w:rsid w:val="006272B4"/>
    <w:rsid w:val="00630C22"/>
    <w:rsid w:val="00631AA9"/>
    <w:rsid w:val="0063557E"/>
    <w:rsid w:val="00635A0F"/>
    <w:rsid w:val="00636100"/>
    <w:rsid w:val="00636744"/>
    <w:rsid w:val="00637293"/>
    <w:rsid w:val="00637433"/>
    <w:rsid w:val="0064024C"/>
    <w:rsid w:val="006424F5"/>
    <w:rsid w:val="00642530"/>
    <w:rsid w:val="00642D76"/>
    <w:rsid w:val="00643850"/>
    <w:rsid w:val="006439A9"/>
    <w:rsid w:val="00643C09"/>
    <w:rsid w:val="00643FB8"/>
    <w:rsid w:val="00645C55"/>
    <w:rsid w:val="00647C7A"/>
    <w:rsid w:val="006503C9"/>
    <w:rsid w:val="0065174E"/>
    <w:rsid w:val="00653F99"/>
    <w:rsid w:val="006562F9"/>
    <w:rsid w:val="0065665B"/>
    <w:rsid w:val="006569BB"/>
    <w:rsid w:val="006574B7"/>
    <w:rsid w:val="006601D8"/>
    <w:rsid w:val="00660C59"/>
    <w:rsid w:val="00661278"/>
    <w:rsid w:val="006616C9"/>
    <w:rsid w:val="006636AF"/>
    <w:rsid w:val="0066488A"/>
    <w:rsid w:val="0066504A"/>
    <w:rsid w:val="0066576E"/>
    <w:rsid w:val="00665D76"/>
    <w:rsid w:val="00666861"/>
    <w:rsid w:val="00667EA1"/>
    <w:rsid w:val="0067000B"/>
    <w:rsid w:val="00672988"/>
    <w:rsid w:val="00673239"/>
    <w:rsid w:val="00674468"/>
    <w:rsid w:val="00675562"/>
    <w:rsid w:val="006762E6"/>
    <w:rsid w:val="00680428"/>
    <w:rsid w:val="00680E42"/>
    <w:rsid w:val="006816A6"/>
    <w:rsid w:val="00681985"/>
    <w:rsid w:val="00682619"/>
    <w:rsid w:val="006827C0"/>
    <w:rsid w:val="00684357"/>
    <w:rsid w:val="00692876"/>
    <w:rsid w:val="0069534A"/>
    <w:rsid w:val="00695755"/>
    <w:rsid w:val="006958F8"/>
    <w:rsid w:val="0069645D"/>
    <w:rsid w:val="00696698"/>
    <w:rsid w:val="006A00E8"/>
    <w:rsid w:val="006A03BB"/>
    <w:rsid w:val="006A1A56"/>
    <w:rsid w:val="006A1D21"/>
    <w:rsid w:val="006A3512"/>
    <w:rsid w:val="006A4218"/>
    <w:rsid w:val="006A4D41"/>
    <w:rsid w:val="006A60D3"/>
    <w:rsid w:val="006A6ABC"/>
    <w:rsid w:val="006A6AE5"/>
    <w:rsid w:val="006A741E"/>
    <w:rsid w:val="006A7C48"/>
    <w:rsid w:val="006B1147"/>
    <w:rsid w:val="006B1B66"/>
    <w:rsid w:val="006B2823"/>
    <w:rsid w:val="006B31FE"/>
    <w:rsid w:val="006B61E0"/>
    <w:rsid w:val="006B659B"/>
    <w:rsid w:val="006B6E75"/>
    <w:rsid w:val="006B7A26"/>
    <w:rsid w:val="006C0437"/>
    <w:rsid w:val="006C049B"/>
    <w:rsid w:val="006C0C16"/>
    <w:rsid w:val="006C259A"/>
    <w:rsid w:val="006C3830"/>
    <w:rsid w:val="006C3F3D"/>
    <w:rsid w:val="006C449A"/>
    <w:rsid w:val="006C5232"/>
    <w:rsid w:val="006C532D"/>
    <w:rsid w:val="006C5BB4"/>
    <w:rsid w:val="006C6078"/>
    <w:rsid w:val="006C77FC"/>
    <w:rsid w:val="006D0153"/>
    <w:rsid w:val="006D02D7"/>
    <w:rsid w:val="006D1431"/>
    <w:rsid w:val="006D2559"/>
    <w:rsid w:val="006D2788"/>
    <w:rsid w:val="006D2C3F"/>
    <w:rsid w:val="006D2EDC"/>
    <w:rsid w:val="006D37C9"/>
    <w:rsid w:val="006D3A7F"/>
    <w:rsid w:val="006D3D1A"/>
    <w:rsid w:val="006D3D2D"/>
    <w:rsid w:val="006D464C"/>
    <w:rsid w:val="006D4850"/>
    <w:rsid w:val="006D5702"/>
    <w:rsid w:val="006D59A9"/>
    <w:rsid w:val="006D60E6"/>
    <w:rsid w:val="006D62BC"/>
    <w:rsid w:val="006E2887"/>
    <w:rsid w:val="006E38B9"/>
    <w:rsid w:val="006E410B"/>
    <w:rsid w:val="006E4748"/>
    <w:rsid w:val="006E560B"/>
    <w:rsid w:val="006E6589"/>
    <w:rsid w:val="006E7156"/>
    <w:rsid w:val="006F054D"/>
    <w:rsid w:val="006F0DF5"/>
    <w:rsid w:val="006F11B4"/>
    <w:rsid w:val="006F14E0"/>
    <w:rsid w:val="006F496E"/>
    <w:rsid w:val="006F5B4C"/>
    <w:rsid w:val="006F5D37"/>
    <w:rsid w:val="006F6885"/>
    <w:rsid w:val="006F6F37"/>
    <w:rsid w:val="00700432"/>
    <w:rsid w:val="00700969"/>
    <w:rsid w:val="00701B78"/>
    <w:rsid w:val="00701E32"/>
    <w:rsid w:val="007032E8"/>
    <w:rsid w:val="00704AD1"/>
    <w:rsid w:val="00705358"/>
    <w:rsid w:val="0070682B"/>
    <w:rsid w:val="0071036A"/>
    <w:rsid w:val="00710972"/>
    <w:rsid w:val="007110E2"/>
    <w:rsid w:val="007117CF"/>
    <w:rsid w:val="00711ACE"/>
    <w:rsid w:val="00711CC4"/>
    <w:rsid w:val="0071235B"/>
    <w:rsid w:val="0071266A"/>
    <w:rsid w:val="00712B75"/>
    <w:rsid w:val="007132F3"/>
    <w:rsid w:val="007147B1"/>
    <w:rsid w:val="0071498F"/>
    <w:rsid w:val="0071509A"/>
    <w:rsid w:val="007168ED"/>
    <w:rsid w:val="00716D02"/>
    <w:rsid w:val="00717685"/>
    <w:rsid w:val="00720FF2"/>
    <w:rsid w:val="00721192"/>
    <w:rsid w:val="00721412"/>
    <w:rsid w:val="007240A6"/>
    <w:rsid w:val="007247C3"/>
    <w:rsid w:val="00724CF4"/>
    <w:rsid w:val="00726828"/>
    <w:rsid w:val="00730A30"/>
    <w:rsid w:val="00730EDB"/>
    <w:rsid w:val="0073154E"/>
    <w:rsid w:val="00731833"/>
    <w:rsid w:val="007328C2"/>
    <w:rsid w:val="007328FB"/>
    <w:rsid w:val="00732922"/>
    <w:rsid w:val="00732E8E"/>
    <w:rsid w:val="00732F2E"/>
    <w:rsid w:val="0073405E"/>
    <w:rsid w:val="00734598"/>
    <w:rsid w:val="0073673B"/>
    <w:rsid w:val="007368AD"/>
    <w:rsid w:val="00737AAF"/>
    <w:rsid w:val="00740EDA"/>
    <w:rsid w:val="007419E7"/>
    <w:rsid w:val="00742ED5"/>
    <w:rsid w:val="00743FC7"/>
    <w:rsid w:val="00744D09"/>
    <w:rsid w:val="00746685"/>
    <w:rsid w:val="007477A2"/>
    <w:rsid w:val="007478E4"/>
    <w:rsid w:val="0074797F"/>
    <w:rsid w:val="00747A23"/>
    <w:rsid w:val="007502DB"/>
    <w:rsid w:val="00750E8B"/>
    <w:rsid w:val="00751484"/>
    <w:rsid w:val="00751ABB"/>
    <w:rsid w:val="00752475"/>
    <w:rsid w:val="00753897"/>
    <w:rsid w:val="007540F6"/>
    <w:rsid w:val="00754392"/>
    <w:rsid w:val="00754597"/>
    <w:rsid w:val="007546F1"/>
    <w:rsid w:val="007547DD"/>
    <w:rsid w:val="00755099"/>
    <w:rsid w:val="007551B4"/>
    <w:rsid w:val="00756541"/>
    <w:rsid w:val="00756DA2"/>
    <w:rsid w:val="007579BA"/>
    <w:rsid w:val="00760557"/>
    <w:rsid w:val="00760B9D"/>
    <w:rsid w:val="0076126E"/>
    <w:rsid w:val="00761721"/>
    <w:rsid w:val="007627AC"/>
    <w:rsid w:val="00763F18"/>
    <w:rsid w:val="0076433D"/>
    <w:rsid w:val="007666C5"/>
    <w:rsid w:val="00770081"/>
    <w:rsid w:val="00770C82"/>
    <w:rsid w:val="00771884"/>
    <w:rsid w:val="0077215D"/>
    <w:rsid w:val="00773551"/>
    <w:rsid w:val="00773B3C"/>
    <w:rsid w:val="00776D17"/>
    <w:rsid w:val="00777119"/>
    <w:rsid w:val="00777847"/>
    <w:rsid w:val="007807F0"/>
    <w:rsid w:val="00780D7E"/>
    <w:rsid w:val="00780E40"/>
    <w:rsid w:val="00780F3D"/>
    <w:rsid w:val="007811C5"/>
    <w:rsid w:val="00781210"/>
    <w:rsid w:val="00782A88"/>
    <w:rsid w:val="00783A7C"/>
    <w:rsid w:val="00784AC6"/>
    <w:rsid w:val="007851F3"/>
    <w:rsid w:val="00785A86"/>
    <w:rsid w:val="00786594"/>
    <w:rsid w:val="00786986"/>
    <w:rsid w:val="00786D6B"/>
    <w:rsid w:val="007870F1"/>
    <w:rsid w:val="00787E81"/>
    <w:rsid w:val="00790391"/>
    <w:rsid w:val="007903FF"/>
    <w:rsid w:val="00792574"/>
    <w:rsid w:val="007929C8"/>
    <w:rsid w:val="007936EA"/>
    <w:rsid w:val="00794C92"/>
    <w:rsid w:val="00794EF4"/>
    <w:rsid w:val="0079557D"/>
    <w:rsid w:val="0079558A"/>
    <w:rsid w:val="00796668"/>
    <w:rsid w:val="00797CB5"/>
    <w:rsid w:val="007A1756"/>
    <w:rsid w:val="007A27D0"/>
    <w:rsid w:val="007A46D0"/>
    <w:rsid w:val="007A4EC0"/>
    <w:rsid w:val="007A6E8A"/>
    <w:rsid w:val="007A7A5A"/>
    <w:rsid w:val="007B07A2"/>
    <w:rsid w:val="007B2561"/>
    <w:rsid w:val="007B324F"/>
    <w:rsid w:val="007B3C04"/>
    <w:rsid w:val="007B4B1D"/>
    <w:rsid w:val="007B4BE7"/>
    <w:rsid w:val="007B510A"/>
    <w:rsid w:val="007B53FB"/>
    <w:rsid w:val="007B59E9"/>
    <w:rsid w:val="007B5A83"/>
    <w:rsid w:val="007B6BEF"/>
    <w:rsid w:val="007B6C80"/>
    <w:rsid w:val="007B7071"/>
    <w:rsid w:val="007C1276"/>
    <w:rsid w:val="007C1915"/>
    <w:rsid w:val="007C2633"/>
    <w:rsid w:val="007C3672"/>
    <w:rsid w:val="007C3E78"/>
    <w:rsid w:val="007C4C50"/>
    <w:rsid w:val="007C51EC"/>
    <w:rsid w:val="007C57A9"/>
    <w:rsid w:val="007C5FB2"/>
    <w:rsid w:val="007C6B35"/>
    <w:rsid w:val="007C6C50"/>
    <w:rsid w:val="007C7A80"/>
    <w:rsid w:val="007D055E"/>
    <w:rsid w:val="007D0854"/>
    <w:rsid w:val="007D09F3"/>
    <w:rsid w:val="007D110C"/>
    <w:rsid w:val="007D198B"/>
    <w:rsid w:val="007D2B24"/>
    <w:rsid w:val="007D2FED"/>
    <w:rsid w:val="007D3B3E"/>
    <w:rsid w:val="007D4C00"/>
    <w:rsid w:val="007D7017"/>
    <w:rsid w:val="007D7221"/>
    <w:rsid w:val="007E0BDE"/>
    <w:rsid w:val="007E23B5"/>
    <w:rsid w:val="007E3263"/>
    <w:rsid w:val="007E368E"/>
    <w:rsid w:val="007E38E8"/>
    <w:rsid w:val="007E4236"/>
    <w:rsid w:val="007E6E09"/>
    <w:rsid w:val="007F0B3C"/>
    <w:rsid w:val="007F0E64"/>
    <w:rsid w:val="007F18E9"/>
    <w:rsid w:val="007F1BB8"/>
    <w:rsid w:val="007F1F80"/>
    <w:rsid w:val="007F2699"/>
    <w:rsid w:val="007F3198"/>
    <w:rsid w:val="007F49BB"/>
    <w:rsid w:val="007F4A32"/>
    <w:rsid w:val="007F4DFC"/>
    <w:rsid w:val="007F5B98"/>
    <w:rsid w:val="007F7307"/>
    <w:rsid w:val="007F768F"/>
    <w:rsid w:val="00800A08"/>
    <w:rsid w:val="008024AA"/>
    <w:rsid w:val="008026CC"/>
    <w:rsid w:val="00802B50"/>
    <w:rsid w:val="0080323F"/>
    <w:rsid w:val="0080357F"/>
    <w:rsid w:val="00803862"/>
    <w:rsid w:val="00803C21"/>
    <w:rsid w:val="00803C64"/>
    <w:rsid w:val="00803F71"/>
    <w:rsid w:val="008040EC"/>
    <w:rsid w:val="008049AD"/>
    <w:rsid w:val="008051D7"/>
    <w:rsid w:val="00805382"/>
    <w:rsid w:val="008058BC"/>
    <w:rsid w:val="00805FA6"/>
    <w:rsid w:val="008060DD"/>
    <w:rsid w:val="00810F88"/>
    <w:rsid w:val="0081295F"/>
    <w:rsid w:val="00813190"/>
    <w:rsid w:val="00814585"/>
    <w:rsid w:val="00814879"/>
    <w:rsid w:val="0081519A"/>
    <w:rsid w:val="00816D93"/>
    <w:rsid w:val="00817430"/>
    <w:rsid w:val="00817830"/>
    <w:rsid w:val="00817FD8"/>
    <w:rsid w:val="0082113B"/>
    <w:rsid w:val="008213CE"/>
    <w:rsid w:val="00821442"/>
    <w:rsid w:val="0082216A"/>
    <w:rsid w:val="008222BE"/>
    <w:rsid w:val="00822CAC"/>
    <w:rsid w:val="00823EFB"/>
    <w:rsid w:val="00823EFF"/>
    <w:rsid w:val="00823FF3"/>
    <w:rsid w:val="00825FC0"/>
    <w:rsid w:val="008267B7"/>
    <w:rsid w:val="00827BE1"/>
    <w:rsid w:val="00830E4D"/>
    <w:rsid w:val="008318AA"/>
    <w:rsid w:val="00831E16"/>
    <w:rsid w:val="00832D20"/>
    <w:rsid w:val="00833B95"/>
    <w:rsid w:val="0083464F"/>
    <w:rsid w:val="008347F9"/>
    <w:rsid w:val="00836098"/>
    <w:rsid w:val="008364DD"/>
    <w:rsid w:val="00837638"/>
    <w:rsid w:val="008376C4"/>
    <w:rsid w:val="008426D8"/>
    <w:rsid w:val="0084399C"/>
    <w:rsid w:val="00844F8C"/>
    <w:rsid w:val="008462F6"/>
    <w:rsid w:val="0084725A"/>
    <w:rsid w:val="00851457"/>
    <w:rsid w:val="0085178B"/>
    <w:rsid w:val="00852727"/>
    <w:rsid w:val="00852E78"/>
    <w:rsid w:val="00853E0C"/>
    <w:rsid w:val="008550B4"/>
    <w:rsid w:val="008560FF"/>
    <w:rsid w:val="00856DE8"/>
    <w:rsid w:val="0085798F"/>
    <w:rsid w:val="00857AE9"/>
    <w:rsid w:val="00857EB5"/>
    <w:rsid w:val="00861865"/>
    <w:rsid w:val="008631E2"/>
    <w:rsid w:val="00863C2C"/>
    <w:rsid w:val="00863F4B"/>
    <w:rsid w:val="0086408A"/>
    <w:rsid w:val="00864257"/>
    <w:rsid w:val="0086476E"/>
    <w:rsid w:val="00864811"/>
    <w:rsid w:val="00865DEA"/>
    <w:rsid w:val="008665FA"/>
    <w:rsid w:val="00866B6F"/>
    <w:rsid w:val="008677AE"/>
    <w:rsid w:val="0087004F"/>
    <w:rsid w:val="008704EA"/>
    <w:rsid w:val="00872862"/>
    <w:rsid w:val="00873569"/>
    <w:rsid w:val="00873787"/>
    <w:rsid w:val="0087410A"/>
    <w:rsid w:val="008743AE"/>
    <w:rsid w:val="00876365"/>
    <w:rsid w:val="0087644D"/>
    <w:rsid w:val="00877971"/>
    <w:rsid w:val="008800BE"/>
    <w:rsid w:val="00880A1D"/>
    <w:rsid w:val="00880DB5"/>
    <w:rsid w:val="00881454"/>
    <w:rsid w:val="008819B6"/>
    <w:rsid w:val="00882D8C"/>
    <w:rsid w:val="00882E3E"/>
    <w:rsid w:val="00883883"/>
    <w:rsid w:val="00883BD0"/>
    <w:rsid w:val="008843BA"/>
    <w:rsid w:val="00887068"/>
    <w:rsid w:val="008872E6"/>
    <w:rsid w:val="00887813"/>
    <w:rsid w:val="00887B70"/>
    <w:rsid w:val="00887C83"/>
    <w:rsid w:val="00887CEA"/>
    <w:rsid w:val="00890321"/>
    <w:rsid w:val="0089077E"/>
    <w:rsid w:val="00890AA1"/>
    <w:rsid w:val="008913B2"/>
    <w:rsid w:val="0089202B"/>
    <w:rsid w:val="008922CA"/>
    <w:rsid w:val="00892537"/>
    <w:rsid w:val="00892801"/>
    <w:rsid w:val="00893066"/>
    <w:rsid w:val="00893280"/>
    <w:rsid w:val="00893701"/>
    <w:rsid w:val="00894ACE"/>
    <w:rsid w:val="008A06E7"/>
    <w:rsid w:val="008A1B6C"/>
    <w:rsid w:val="008A205D"/>
    <w:rsid w:val="008A2305"/>
    <w:rsid w:val="008A279A"/>
    <w:rsid w:val="008A3367"/>
    <w:rsid w:val="008A3561"/>
    <w:rsid w:val="008A3850"/>
    <w:rsid w:val="008A3C8E"/>
    <w:rsid w:val="008A3D3C"/>
    <w:rsid w:val="008A4441"/>
    <w:rsid w:val="008A45DA"/>
    <w:rsid w:val="008A5D72"/>
    <w:rsid w:val="008A6245"/>
    <w:rsid w:val="008A6E03"/>
    <w:rsid w:val="008A7EB8"/>
    <w:rsid w:val="008A7ED0"/>
    <w:rsid w:val="008B00B7"/>
    <w:rsid w:val="008B0637"/>
    <w:rsid w:val="008B1062"/>
    <w:rsid w:val="008B128E"/>
    <w:rsid w:val="008B1A63"/>
    <w:rsid w:val="008B24E7"/>
    <w:rsid w:val="008B3B67"/>
    <w:rsid w:val="008B4F5D"/>
    <w:rsid w:val="008B6B29"/>
    <w:rsid w:val="008B7FA0"/>
    <w:rsid w:val="008C008E"/>
    <w:rsid w:val="008C1B01"/>
    <w:rsid w:val="008C1D58"/>
    <w:rsid w:val="008C201F"/>
    <w:rsid w:val="008C22FC"/>
    <w:rsid w:val="008C3D16"/>
    <w:rsid w:val="008C3D88"/>
    <w:rsid w:val="008C4615"/>
    <w:rsid w:val="008C4EA9"/>
    <w:rsid w:val="008C6B6D"/>
    <w:rsid w:val="008D100C"/>
    <w:rsid w:val="008D37B6"/>
    <w:rsid w:val="008D5547"/>
    <w:rsid w:val="008D5625"/>
    <w:rsid w:val="008D5922"/>
    <w:rsid w:val="008D6442"/>
    <w:rsid w:val="008D65D7"/>
    <w:rsid w:val="008D6A4C"/>
    <w:rsid w:val="008D6A53"/>
    <w:rsid w:val="008E2726"/>
    <w:rsid w:val="008E2CA3"/>
    <w:rsid w:val="008E4991"/>
    <w:rsid w:val="008E4D2A"/>
    <w:rsid w:val="008E565A"/>
    <w:rsid w:val="008E66A8"/>
    <w:rsid w:val="008E767E"/>
    <w:rsid w:val="008F0249"/>
    <w:rsid w:val="008F0DA6"/>
    <w:rsid w:val="008F1701"/>
    <w:rsid w:val="008F375E"/>
    <w:rsid w:val="008F4F2F"/>
    <w:rsid w:val="008F5574"/>
    <w:rsid w:val="008F60E1"/>
    <w:rsid w:val="008F6F4B"/>
    <w:rsid w:val="0090085B"/>
    <w:rsid w:val="00902857"/>
    <w:rsid w:val="00903C90"/>
    <w:rsid w:val="00904037"/>
    <w:rsid w:val="00904FDA"/>
    <w:rsid w:val="009060ED"/>
    <w:rsid w:val="009074E3"/>
    <w:rsid w:val="009100D5"/>
    <w:rsid w:val="009108FD"/>
    <w:rsid w:val="009110E2"/>
    <w:rsid w:val="009127D7"/>
    <w:rsid w:val="0091307A"/>
    <w:rsid w:val="009136BD"/>
    <w:rsid w:val="00913AEF"/>
    <w:rsid w:val="00914E82"/>
    <w:rsid w:val="009150E1"/>
    <w:rsid w:val="00916600"/>
    <w:rsid w:val="00916BC7"/>
    <w:rsid w:val="009177AA"/>
    <w:rsid w:val="00920D1F"/>
    <w:rsid w:val="00924B96"/>
    <w:rsid w:val="00924D44"/>
    <w:rsid w:val="00927ECB"/>
    <w:rsid w:val="009305FA"/>
    <w:rsid w:val="00932628"/>
    <w:rsid w:val="0093265A"/>
    <w:rsid w:val="00932692"/>
    <w:rsid w:val="00932CC9"/>
    <w:rsid w:val="0093313D"/>
    <w:rsid w:val="00933255"/>
    <w:rsid w:val="009339E2"/>
    <w:rsid w:val="0093401A"/>
    <w:rsid w:val="00934645"/>
    <w:rsid w:val="009346D7"/>
    <w:rsid w:val="00934EE5"/>
    <w:rsid w:val="00935640"/>
    <w:rsid w:val="0093695C"/>
    <w:rsid w:val="00936E13"/>
    <w:rsid w:val="009371B2"/>
    <w:rsid w:val="00937508"/>
    <w:rsid w:val="009420A9"/>
    <w:rsid w:val="00942CDC"/>
    <w:rsid w:val="00943521"/>
    <w:rsid w:val="00945D6D"/>
    <w:rsid w:val="00946B64"/>
    <w:rsid w:val="0094732B"/>
    <w:rsid w:val="00950C88"/>
    <w:rsid w:val="00950DA3"/>
    <w:rsid w:val="009510A5"/>
    <w:rsid w:val="009511C5"/>
    <w:rsid w:val="0095128F"/>
    <w:rsid w:val="00951956"/>
    <w:rsid w:val="0095296D"/>
    <w:rsid w:val="00952C94"/>
    <w:rsid w:val="0095347A"/>
    <w:rsid w:val="00953498"/>
    <w:rsid w:val="0095370B"/>
    <w:rsid w:val="00953809"/>
    <w:rsid w:val="0095395D"/>
    <w:rsid w:val="00953D6F"/>
    <w:rsid w:val="009549B5"/>
    <w:rsid w:val="00955E77"/>
    <w:rsid w:val="00956DA5"/>
    <w:rsid w:val="009572F0"/>
    <w:rsid w:val="00962415"/>
    <w:rsid w:val="009626F0"/>
    <w:rsid w:val="0096508F"/>
    <w:rsid w:val="00965C11"/>
    <w:rsid w:val="00965DD8"/>
    <w:rsid w:val="0096609C"/>
    <w:rsid w:val="00967DCA"/>
    <w:rsid w:val="009707D8"/>
    <w:rsid w:val="00970FDD"/>
    <w:rsid w:val="00971C17"/>
    <w:rsid w:val="0097560D"/>
    <w:rsid w:val="00976FA5"/>
    <w:rsid w:val="00977D22"/>
    <w:rsid w:val="009819A5"/>
    <w:rsid w:val="009823D9"/>
    <w:rsid w:val="00983FAC"/>
    <w:rsid w:val="009843DB"/>
    <w:rsid w:val="009844A9"/>
    <w:rsid w:val="00984804"/>
    <w:rsid w:val="00984D75"/>
    <w:rsid w:val="0099098B"/>
    <w:rsid w:val="0099136C"/>
    <w:rsid w:val="009916E0"/>
    <w:rsid w:val="00992257"/>
    <w:rsid w:val="0099289B"/>
    <w:rsid w:val="00995112"/>
    <w:rsid w:val="00995CD2"/>
    <w:rsid w:val="00996611"/>
    <w:rsid w:val="00996652"/>
    <w:rsid w:val="009970CC"/>
    <w:rsid w:val="00997FA0"/>
    <w:rsid w:val="009A214C"/>
    <w:rsid w:val="009A2539"/>
    <w:rsid w:val="009A26BB"/>
    <w:rsid w:val="009A2884"/>
    <w:rsid w:val="009A36CF"/>
    <w:rsid w:val="009A427E"/>
    <w:rsid w:val="009A4E0F"/>
    <w:rsid w:val="009A6133"/>
    <w:rsid w:val="009A6A9B"/>
    <w:rsid w:val="009A6CCA"/>
    <w:rsid w:val="009B013F"/>
    <w:rsid w:val="009B065C"/>
    <w:rsid w:val="009B0A56"/>
    <w:rsid w:val="009B16C9"/>
    <w:rsid w:val="009B19DA"/>
    <w:rsid w:val="009B1CDE"/>
    <w:rsid w:val="009B32AC"/>
    <w:rsid w:val="009B38BB"/>
    <w:rsid w:val="009B392A"/>
    <w:rsid w:val="009B3B16"/>
    <w:rsid w:val="009B4064"/>
    <w:rsid w:val="009B4788"/>
    <w:rsid w:val="009B5EBE"/>
    <w:rsid w:val="009C0B0E"/>
    <w:rsid w:val="009C1846"/>
    <w:rsid w:val="009C26DE"/>
    <w:rsid w:val="009C2A28"/>
    <w:rsid w:val="009C4056"/>
    <w:rsid w:val="009C453D"/>
    <w:rsid w:val="009C51D0"/>
    <w:rsid w:val="009C6BF0"/>
    <w:rsid w:val="009C7E85"/>
    <w:rsid w:val="009D07ED"/>
    <w:rsid w:val="009D096B"/>
    <w:rsid w:val="009D0A6D"/>
    <w:rsid w:val="009D13C9"/>
    <w:rsid w:val="009D2186"/>
    <w:rsid w:val="009D22FB"/>
    <w:rsid w:val="009D2358"/>
    <w:rsid w:val="009D27AB"/>
    <w:rsid w:val="009D44F2"/>
    <w:rsid w:val="009D47DE"/>
    <w:rsid w:val="009D47E5"/>
    <w:rsid w:val="009D54DB"/>
    <w:rsid w:val="009D56D4"/>
    <w:rsid w:val="009D5876"/>
    <w:rsid w:val="009D5AD9"/>
    <w:rsid w:val="009D5B63"/>
    <w:rsid w:val="009E0A18"/>
    <w:rsid w:val="009E0F38"/>
    <w:rsid w:val="009E180D"/>
    <w:rsid w:val="009E2153"/>
    <w:rsid w:val="009E2D66"/>
    <w:rsid w:val="009E2ED1"/>
    <w:rsid w:val="009E2FD7"/>
    <w:rsid w:val="009E3075"/>
    <w:rsid w:val="009E355B"/>
    <w:rsid w:val="009E3803"/>
    <w:rsid w:val="009E4383"/>
    <w:rsid w:val="009E56D7"/>
    <w:rsid w:val="009E5761"/>
    <w:rsid w:val="009E7298"/>
    <w:rsid w:val="009E7DA2"/>
    <w:rsid w:val="009F0916"/>
    <w:rsid w:val="009F2141"/>
    <w:rsid w:val="009F335C"/>
    <w:rsid w:val="009F3609"/>
    <w:rsid w:val="009F3FCF"/>
    <w:rsid w:val="009F407D"/>
    <w:rsid w:val="009F478A"/>
    <w:rsid w:val="009F4C21"/>
    <w:rsid w:val="009F4C5A"/>
    <w:rsid w:val="009F4F3D"/>
    <w:rsid w:val="009F630A"/>
    <w:rsid w:val="009F6912"/>
    <w:rsid w:val="009F6C6D"/>
    <w:rsid w:val="00A008DA"/>
    <w:rsid w:val="00A01079"/>
    <w:rsid w:val="00A022A7"/>
    <w:rsid w:val="00A02D7B"/>
    <w:rsid w:val="00A0453F"/>
    <w:rsid w:val="00A04D22"/>
    <w:rsid w:val="00A0538E"/>
    <w:rsid w:val="00A057BF"/>
    <w:rsid w:val="00A05949"/>
    <w:rsid w:val="00A05E63"/>
    <w:rsid w:val="00A07EC9"/>
    <w:rsid w:val="00A105D4"/>
    <w:rsid w:val="00A10AA9"/>
    <w:rsid w:val="00A10B41"/>
    <w:rsid w:val="00A1130E"/>
    <w:rsid w:val="00A11643"/>
    <w:rsid w:val="00A12CBE"/>
    <w:rsid w:val="00A13ADF"/>
    <w:rsid w:val="00A15817"/>
    <w:rsid w:val="00A15C96"/>
    <w:rsid w:val="00A15CCD"/>
    <w:rsid w:val="00A15DD8"/>
    <w:rsid w:val="00A16129"/>
    <w:rsid w:val="00A16150"/>
    <w:rsid w:val="00A16452"/>
    <w:rsid w:val="00A16762"/>
    <w:rsid w:val="00A17347"/>
    <w:rsid w:val="00A1743B"/>
    <w:rsid w:val="00A17E56"/>
    <w:rsid w:val="00A20F47"/>
    <w:rsid w:val="00A21F0F"/>
    <w:rsid w:val="00A227FD"/>
    <w:rsid w:val="00A22A24"/>
    <w:rsid w:val="00A23790"/>
    <w:rsid w:val="00A24249"/>
    <w:rsid w:val="00A25542"/>
    <w:rsid w:val="00A25BC7"/>
    <w:rsid w:val="00A26E91"/>
    <w:rsid w:val="00A279E8"/>
    <w:rsid w:val="00A27E86"/>
    <w:rsid w:val="00A27FB3"/>
    <w:rsid w:val="00A306CC"/>
    <w:rsid w:val="00A309AF"/>
    <w:rsid w:val="00A30AB1"/>
    <w:rsid w:val="00A32688"/>
    <w:rsid w:val="00A32821"/>
    <w:rsid w:val="00A32AD6"/>
    <w:rsid w:val="00A32E40"/>
    <w:rsid w:val="00A350F4"/>
    <w:rsid w:val="00A35951"/>
    <w:rsid w:val="00A3715D"/>
    <w:rsid w:val="00A3758E"/>
    <w:rsid w:val="00A40DDE"/>
    <w:rsid w:val="00A411A6"/>
    <w:rsid w:val="00A4226C"/>
    <w:rsid w:val="00A43968"/>
    <w:rsid w:val="00A46749"/>
    <w:rsid w:val="00A469D2"/>
    <w:rsid w:val="00A47A7B"/>
    <w:rsid w:val="00A52594"/>
    <w:rsid w:val="00A52E32"/>
    <w:rsid w:val="00A533D1"/>
    <w:rsid w:val="00A53D4D"/>
    <w:rsid w:val="00A5442D"/>
    <w:rsid w:val="00A553E8"/>
    <w:rsid w:val="00A56623"/>
    <w:rsid w:val="00A56AFF"/>
    <w:rsid w:val="00A5733F"/>
    <w:rsid w:val="00A57694"/>
    <w:rsid w:val="00A577BB"/>
    <w:rsid w:val="00A57F2B"/>
    <w:rsid w:val="00A604FB"/>
    <w:rsid w:val="00A60C42"/>
    <w:rsid w:val="00A618E6"/>
    <w:rsid w:val="00A62C70"/>
    <w:rsid w:val="00A63C56"/>
    <w:rsid w:val="00A640A0"/>
    <w:rsid w:val="00A65F9A"/>
    <w:rsid w:val="00A6685D"/>
    <w:rsid w:val="00A66944"/>
    <w:rsid w:val="00A66CEA"/>
    <w:rsid w:val="00A67079"/>
    <w:rsid w:val="00A67A2A"/>
    <w:rsid w:val="00A67C81"/>
    <w:rsid w:val="00A70E60"/>
    <w:rsid w:val="00A724D7"/>
    <w:rsid w:val="00A73ECE"/>
    <w:rsid w:val="00A743DA"/>
    <w:rsid w:val="00A745DB"/>
    <w:rsid w:val="00A746DF"/>
    <w:rsid w:val="00A74F95"/>
    <w:rsid w:val="00A75D81"/>
    <w:rsid w:val="00A76119"/>
    <w:rsid w:val="00A76901"/>
    <w:rsid w:val="00A76B97"/>
    <w:rsid w:val="00A801D9"/>
    <w:rsid w:val="00A8124E"/>
    <w:rsid w:val="00A84E71"/>
    <w:rsid w:val="00A8615D"/>
    <w:rsid w:val="00A86F96"/>
    <w:rsid w:val="00A9083B"/>
    <w:rsid w:val="00A90E21"/>
    <w:rsid w:val="00A922A1"/>
    <w:rsid w:val="00A927F6"/>
    <w:rsid w:val="00A930EB"/>
    <w:rsid w:val="00A93395"/>
    <w:rsid w:val="00A93AC6"/>
    <w:rsid w:val="00A94825"/>
    <w:rsid w:val="00A94D5A"/>
    <w:rsid w:val="00A96437"/>
    <w:rsid w:val="00A96E30"/>
    <w:rsid w:val="00A971BA"/>
    <w:rsid w:val="00AA0C57"/>
    <w:rsid w:val="00AA16CF"/>
    <w:rsid w:val="00AA1734"/>
    <w:rsid w:val="00AA2605"/>
    <w:rsid w:val="00AA3337"/>
    <w:rsid w:val="00AA468B"/>
    <w:rsid w:val="00AA481A"/>
    <w:rsid w:val="00AA693F"/>
    <w:rsid w:val="00AA7147"/>
    <w:rsid w:val="00AA73AB"/>
    <w:rsid w:val="00AA745F"/>
    <w:rsid w:val="00AA774C"/>
    <w:rsid w:val="00AB116B"/>
    <w:rsid w:val="00AB11D0"/>
    <w:rsid w:val="00AB2A81"/>
    <w:rsid w:val="00AB2CA9"/>
    <w:rsid w:val="00AB3A33"/>
    <w:rsid w:val="00AB4070"/>
    <w:rsid w:val="00AB4186"/>
    <w:rsid w:val="00AB4756"/>
    <w:rsid w:val="00AB6CAC"/>
    <w:rsid w:val="00AB6CEC"/>
    <w:rsid w:val="00AC11BE"/>
    <w:rsid w:val="00AC125D"/>
    <w:rsid w:val="00AC1EA1"/>
    <w:rsid w:val="00AC2165"/>
    <w:rsid w:val="00AC2807"/>
    <w:rsid w:val="00AC2BBA"/>
    <w:rsid w:val="00AC2C16"/>
    <w:rsid w:val="00AC3F49"/>
    <w:rsid w:val="00AC564E"/>
    <w:rsid w:val="00AC56B3"/>
    <w:rsid w:val="00AC6137"/>
    <w:rsid w:val="00AC68F2"/>
    <w:rsid w:val="00AC691C"/>
    <w:rsid w:val="00AC6EBE"/>
    <w:rsid w:val="00AC773E"/>
    <w:rsid w:val="00AC7ADE"/>
    <w:rsid w:val="00AD0F67"/>
    <w:rsid w:val="00AD2445"/>
    <w:rsid w:val="00AD2EEB"/>
    <w:rsid w:val="00AD3186"/>
    <w:rsid w:val="00AD35F1"/>
    <w:rsid w:val="00AD4F37"/>
    <w:rsid w:val="00AD541B"/>
    <w:rsid w:val="00AD602A"/>
    <w:rsid w:val="00AD6B13"/>
    <w:rsid w:val="00AD7353"/>
    <w:rsid w:val="00AD7A17"/>
    <w:rsid w:val="00AE0D4B"/>
    <w:rsid w:val="00AE12E8"/>
    <w:rsid w:val="00AE1AA4"/>
    <w:rsid w:val="00AE26A5"/>
    <w:rsid w:val="00AE2C71"/>
    <w:rsid w:val="00AE4400"/>
    <w:rsid w:val="00AE4577"/>
    <w:rsid w:val="00AE6644"/>
    <w:rsid w:val="00AE6CB4"/>
    <w:rsid w:val="00AE6DDC"/>
    <w:rsid w:val="00AE79F9"/>
    <w:rsid w:val="00AE7A44"/>
    <w:rsid w:val="00AE7B6C"/>
    <w:rsid w:val="00AF046E"/>
    <w:rsid w:val="00AF0672"/>
    <w:rsid w:val="00AF106D"/>
    <w:rsid w:val="00AF15C0"/>
    <w:rsid w:val="00AF3DC6"/>
    <w:rsid w:val="00AF4846"/>
    <w:rsid w:val="00AF758B"/>
    <w:rsid w:val="00AF7C87"/>
    <w:rsid w:val="00B00A36"/>
    <w:rsid w:val="00B00CD9"/>
    <w:rsid w:val="00B01A7C"/>
    <w:rsid w:val="00B02D93"/>
    <w:rsid w:val="00B02E92"/>
    <w:rsid w:val="00B04714"/>
    <w:rsid w:val="00B056B9"/>
    <w:rsid w:val="00B05B1F"/>
    <w:rsid w:val="00B06103"/>
    <w:rsid w:val="00B06320"/>
    <w:rsid w:val="00B06479"/>
    <w:rsid w:val="00B071B7"/>
    <w:rsid w:val="00B07280"/>
    <w:rsid w:val="00B07B89"/>
    <w:rsid w:val="00B10628"/>
    <w:rsid w:val="00B10911"/>
    <w:rsid w:val="00B1158E"/>
    <w:rsid w:val="00B12167"/>
    <w:rsid w:val="00B12CEC"/>
    <w:rsid w:val="00B1314C"/>
    <w:rsid w:val="00B13399"/>
    <w:rsid w:val="00B15039"/>
    <w:rsid w:val="00B173D6"/>
    <w:rsid w:val="00B17921"/>
    <w:rsid w:val="00B17EA9"/>
    <w:rsid w:val="00B206C9"/>
    <w:rsid w:val="00B20D43"/>
    <w:rsid w:val="00B20FBD"/>
    <w:rsid w:val="00B228EE"/>
    <w:rsid w:val="00B24C0C"/>
    <w:rsid w:val="00B24EE8"/>
    <w:rsid w:val="00B25B48"/>
    <w:rsid w:val="00B26923"/>
    <w:rsid w:val="00B272D3"/>
    <w:rsid w:val="00B27354"/>
    <w:rsid w:val="00B277E8"/>
    <w:rsid w:val="00B27C40"/>
    <w:rsid w:val="00B3087C"/>
    <w:rsid w:val="00B312AD"/>
    <w:rsid w:val="00B31EDE"/>
    <w:rsid w:val="00B3337E"/>
    <w:rsid w:val="00B334EC"/>
    <w:rsid w:val="00B33625"/>
    <w:rsid w:val="00B33B78"/>
    <w:rsid w:val="00B348F7"/>
    <w:rsid w:val="00B35063"/>
    <w:rsid w:val="00B3610C"/>
    <w:rsid w:val="00B436D3"/>
    <w:rsid w:val="00B43856"/>
    <w:rsid w:val="00B4491A"/>
    <w:rsid w:val="00B450C1"/>
    <w:rsid w:val="00B46742"/>
    <w:rsid w:val="00B46A57"/>
    <w:rsid w:val="00B47568"/>
    <w:rsid w:val="00B47850"/>
    <w:rsid w:val="00B50E79"/>
    <w:rsid w:val="00B5330C"/>
    <w:rsid w:val="00B53396"/>
    <w:rsid w:val="00B53A81"/>
    <w:rsid w:val="00B53DB7"/>
    <w:rsid w:val="00B544B8"/>
    <w:rsid w:val="00B5462A"/>
    <w:rsid w:val="00B54A9F"/>
    <w:rsid w:val="00B55F55"/>
    <w:rsid w:val="00B5766E"/>
    <w:rsid w:val="00B60983"/>
    <w:rsid w:val="00B61020"/>
    <w:rsid w:val="00B614DD"/>
    <w:rsid w:val="00B6150F"/>
    <w:rsid w:val="00B61EA1"/>
    <w:rsid w:val="00B6246B"/>
    <w:rsid w:val="00B64C60"/>
    <w:rsid w:val="00B6542B"/>
    <w:rsid w:val="00B70B8E"/>
    <w:rsid w:val="00B70FD2"/>
    <w:rsid w:val="00B722D8"/>
    <w:rsid w:val="00B72DEB"/>
    <w:rsid w:val="00B73187"/>
    <w:rsid w:val="00B73F2D"/>
    <w:rsid w:val="00B751B7"/>
    <w:rsid w:val="00B759DC"/>
    <w:rsid w:val="00B77CE3"/>
    <w:rsid w:val="00B77D30"/>
    <w:rsid w:val="00B80951"/>
    <w:rsid w:val="00B80F0C"/>
    <w:rsid w:val="00B81AB7"/>
    <w:rsid w:val="00B81DDD"/>
    <w:rsid w:val="00B82C2D"/>
    <w:rsid w:val="00B832B6"/>
    <w:rsid w:val="00B843BC"/>
    <w:rsid w:val="00B84CBA"/>
    <w:rsid w:val="00B862F3"/>
    <w:rsid w:val="00B86B0F"/>
    <w:rsid w:val="00B90C53"/>
    <w:rsid w:val="00B90E7E"/>
    <w:rsid w:val="00B916F5"/>
    <w:rsid w:val="00B92221"/>
    <w:rsid w:val="00B932D4"/>
    <w:rsid w:val="00B93630"/>
    <w:rsid w:val="00B95652"/>
    <w:rsid w:val="00B96BE4"/>
    <w:rsid w:val="00B97419"/>
    <w:rsid w:val="00B9784D"/>
    <w:rsid w:val="00B97DAE"/>
    <w:rsid w:val="00BA026B"/>
    <w:rsid w:val="00BA18EE"/>
    <w:rsid w:val="00BA1B86"/>
    <w:rsid w:val="00BA2405"/>
    <w:rsid w:val="00BA2EAD"/>
    <w:rsid w:val="00BA4032"/>
    <w:rsid w:val="00BA6118"/>
    <w:rsid w:val="00BA6981"/>
    <w:rsid w:val="00BA6B2B"/>
    <w:rsid w:val="00BA71A8"/>
    <w:rsid w:val="00BA7D1C"/>
    <w:rsid w:val="00BB0E64"/>
    <w:rsid w:val="00BB14AB"/>
    <w:rsid w:val="00BB18E1"/>
    <w:rsid w:val="00BB2DFA"/>
    <w:rsid w:val="00BB3543"/>
    <w:rsid w:val="00BB522C"/>
    <w:rsid w:val="00BB5580"/>
    <w:rsid w:val="00BB5690"/>
    <w:rsid w:val="00BB5974"/>
    <w:rsid w:val="00BB5E98"/>
    <w:rsid w:val="00BB69F1"/>
    <w:rsid w:val="00BB7DD2"/>
    <w:rsid w:val="00BC0B1F"/>
    <w:rsid w:val="00BC252D"/>
    <w:rsid w:val="00BC4039"/>
    <w:rsid w:val="00BC40A3"/>
    <w:rsid w:val="00BC417A"/>
    <w:rsid w:val="00BC45E6"/>
    <w:rsid w:val="00BC5B99"/>
    <w:rsid w:val="00BC6012"/>
    <w:rsid w:val="00BC66AB"/>
    <w:rsid w:val="00BC7A45"/>
    <w:rsid w:val="00BD0CE2"/>
    <w:rsid w:val="00BD1E12"/>
    <w:rsid w:val="00BD2A24"/>
    <w:rsid w:val="00BD2B2A"/>
    <w:rsid w:val="00BD2BE0"/>
    <w:rsid w:val="00BD36AF"/>
    <w:rsid w:val="00BD4206"/>
    <w:rsid w:val="00BD66D5"/>
    <w:rsid w:val="00BD671C"/>
    <w:rsid w:val="00BD7334"/>
    <w:rsid w:val="00BD73A7"/>
    <w:rsid w:val="00BE02A4"/>
    <w:rsid w:val="00BE16AB"/>
    <w:rsid w:val="00BE2A75"/>
    <w:rsid w:val="00BE2F56"/>
    <w:rsid w:val="00BE3C72"/>
    <w:rsid w:val="00BE5A7A"/>
    <w:rsid w:val="00BE6D5C"/>
    <w:rsid w:val="00BE7001"/>
    <w:rsid w:val="00BE772B"/>
    <w:rsid w:val="00BE7BDB"/>
    <w:rsid w:val="00BF1AB0"/>
    <w:rsid w:val="00BF21AD"/>
    <w:rsid w:val="00BF285D"/>
    <w:rsid w:val="00BF2CBE"/>
    <w:rsid w:val="00BF3089"/>
    <w:rsid w:val="00BF34F3"/>
    <w:rsid w:val="00BF4B4C"/>
    <w:rsid w:val="00BF6386"/>
    <w:rsid w:val="00BF6D89"/>
    <w:rsid w:val="00BF7D0D"/>
    <w:rsid w:val="00C00097"/>
    <w:rsid w:val="00C0078C"/>
    <w:rsid w:val="00C008A9"/>
    <w:rsid w:val="00C00F4B"/>
    <w:rsid w:val="00C018E4"/>
    <w:rsid w:val="00C02026"/>
    <w:rsid w:val="00C020C3"/>
    <w:rsid w:val="00C048B0"/>
    <w:rsid w:val="00C04984"/>
    <w:rsid w:val="00C06049"/>
    <w:rsid w:val="00C06ED4"/>
    <w:rsid w:val="00C113BC"/>
    <w:rsid w:val="00C124FB"/>
    <w:rsid w:val="00C12D7A"/>
    <w:rsid w:val="00C13E68"/>
    <w:rsid w:val="00C13E6D"/>
    <w:rsid w:val="00C15945"/>
    <w:rsid w:val="00C1679B"/>
    <w:rsid w:val="00C2352C"/>
    <w:rsid w:val="00C26C93"/>
    <w:rsid w:val="00C26F28"/>
    <w:rsid w:val="00C27188"/>
    <w:rsid w:val="00C27782"/>
    <w:rsid w:val="00C27951"/>
    <w:rsid w:val="00C30A2C"/>
    <w:rsid w:val="00C3106D"/>
    <w:rsid w:val="00C31FFB"/>
    <w:rsid w:val="00C32C3A"/>
    <w:rsid w:val="00C32E6E"/>
    <w:rsid w:val="00C3326C"/>
    <w:rsid w:val="00C33F7C"/>
    <w:rsid w:val="00C366B4"/>
    <w:rsid w:val="00C37891"/>
    <w:rsid w:val="00C37B57"/>
    <w:rsid w:val="00C402F5"/>
    <w:rsid w:val="00C404A6"/>
    <w:rsid w:val="00C414FF"/>
    <w:rsid w:val="00C41A78"/>
    <w:rsid w:val="00C43920"/>
    <w:rsid w:val="00C44754"/>
    <w:rsid w:val="00C44C5F"/>
    <w:rsid w:val="00C456B1"/>
    <w:rsid w:val="00C477B0"/>
    <w:rsid w:val="00C4783A"/>
    <w:rsid w:val="00C47BD7"/>
    <w:rsid w:val="00C522C9"/>
    <w:rsid w:val="00C53373"/>
    <w:rsid w:val="00C53616"/>
    <w:rsid w:val="00C5403E"/>
    <w:rsid w:val="00C543DE"/>
    <w:rsid w:val="00C54D25"/>
    <w:rsid w:val="00C54FA0"/>
    <w:rsid w:val="00C56F45"/>
    <w:rsid w:val="00C5701F"/>
    <w:rsid w:val="00C5788B"/>
    <w:rsid w:val="00C57AA4"/>
    <w:rsid w:val="00C60892"/>
    <w:rsid w:val="00C60C72"/>
    <w:rsid w:val="00C62C1E"/>
    <w:rsid w:val="00C639D0"/>
    <w:rsid w:val="00C66D82"/>
    <w:rsid w:val="00C66F0A"/>
    <w:rsid w:val="00C67934"/>
    <w:rsid w:val="00C67F24"/>
    <w:rsid w:val="00C7313A"/>
    <w:rsid w:val="00C73906"/>
    <w:rsid w:val="00C751F1"/>
    <w:rsid w:val="00C75909"/>
    <w:rsid w:val="00C76121"/>
    <w:rsid w:val="00C76B7A"/>
    <w:rsid w:val="00C76E18"/>
    <w:rsid w:val="00C77409"/>
    <w:rsid w:val="00C803A7"/>
    <w:rsid w:val="00C81911"/>
    <w:rsid w:val="00C833E3"/>
    <w:rsid w:val="00C83521"/>
    <w:rsid w:val="00C83846"/>
    <w:rsid w:val="00C84CA8"/>
    <w:rsid w:val="00C84D61"/>
    <w:rsid w:val="00C8570C"/>
    <w:rsid w:val="00C872E9"/>
    <w:rsid w:val="00C8789E"/>
    <w:rsid w:val="00C879E0"/>
    <w:rsid w:val="00C87A1F"/>
    <w:rsid w:val="00C87C57"/>
    <w:rsid w:val="00C91AC2"/>
    <w:rsid w:val="00C950A8"/>
    <w:rsid w:val="00C95FF4"/>
    <w:rsid w:val="00C96567"/>
    <w:rsid w:val="00C9660D"/>
    <w:rsid w:val="00C9695B"/>
    <w:rsid w:val="00C96C61"/>
    <w:rsid w:val="00C96D48"/>
    <w:rsid w:val="00C97F46"/>
    <w:rsid w:val="00C97FE3"/>
    <w:rsid w:val="00CA1850"/>
    <w:rsid w:val="00CA197D"/>
    <w:rsid w:val="00CA1AD8"/>
    <w:rsid w:val="00CA1F7E"/>
    <w:rsid w:val="00CA233C"/>
    <w:rsid w:val="00CA2815"/>
    <w:rsid w:val="00CA2D66"/>
    <w:rsid w:val="00CA33BE"/>
    <w:rsid w:val="00CA384F"/>
    <w:rsid w:val="00CA3B39"/>
    <w:rsid w:val="00CA43FD"/>
    <w:rsid w:val="00CA45B9"/>
    <w:rsid w:val="00CA522A"/>
    <w:rsid w:val="00CA54A0"/>
    <w:rsid w:val="00CB0A00"/>
    <w:rsid w:val="00CB22F0"/>
    <w:rsid w:val="00CB4434"/>
    <w:rsid w:val="00CB4824"/>
    <w:rsid w:val="00CB4B26"/>
    <w:rsid w:val="00CB4FDF"/>
    <w:rsid w:val="00CB6503"/>
    <w:rsid w:val="00CB7572"/>
    <w:rsid w:val="00CB794B"/>
    <w:rsid w:val="00CB7A3E"/>
    <w:rsid w:val="00CC2188"/>
    <w:rsid w:val="00CC2209"/>
    <w:rsid w:val="00CC2682"/>
    <w:rsid w:val="00CC3F2D"/>
    <w:rsid w:val="00CC4882"/>
    <w:rsid w:val="00CC4D30"/>
    <w:rsid w:val="00CC5706"/>
    <w:rsid w:val="00CC62A2"/>
    <w:rsid w:val="00CC7CAD"/>
    <w:rsid w:val="00CD006C"/>
    <w:rsid w:val="00CD1E57"/>
    <w:rsid w:val="00CD31F3"/>
    <w:rsid w:val="00CD3891"/>
    <w:rsid w:val="00CD467A"/>
    <w:rsid w:val="00CD4C66"/>
    <w:rsid w:val="00CD4CCC"/>
    <w:rsid w:val="00CD5480"/>
    <w:rsid w:val="00CD58C0"/>
    <w:rsid w:val="00CD5AB1"/>
    <w:rsid w:val="00CD5F70"/>
    <w:rsid w:val="00CD6852"/>
    <w:rsid w:val="00CD6EC4"/>
    <w:rsid w:val="00CE113A"/>
    <w:rsid w:val="00CE1EF6"/>
    <w:rsid w:val="00CE22C8"/>
    <w:rsid w:val="00CE243E"/>
    <w:rsid w:val="00CE41B2"/>
    <w:rsid w:val="00CE4B50"/>
    <w:rsid w:val="00CE5D0B"/>
    <w:rsid w:val="00CE67B4"/>
    <w:rsid w:val="00CE69AE"/>
    <w:rsid w:val="00CE7CAB"/>
    <w:rsid w:val="00CF0F9C"/>
    <w:rsid w:val="00CF2497"/>
    <w:rsid w:val="00CF26A5"/>
    <w:rsid w:val="00CF2C3D"/>
    <w:rsid w:val="00CF2ECD"/>
    <w:rsid w:val="00CF3FD6"/>
    <w:rsid w:val="00CF41F5"/>
    <w:rsid w:val="00CF426E"/>
    <w:rsid w:val="00CF43EC"/>
    <w:rsid w:val="00CF4700"/>
    <w:rsid w:val="00CF4B20"/>
    <w:rsid w:val="00CF4EEF"/>
    <w:rsid w:val="00CF5157"/>
    <w:rsid w:val="00CF528A"/>
    <w:rsid w:val="00CF78C5"/>
    <w:rsid w:val="00CF7CF9"/>
    <w:rsid w:val="00D00F2A"/>
    <w:rsid w:val="00D01CAC"/>
    <w:rsid w:val="00D0215C"/>
    <w:rsid w:val="00D030D4"/>
    <w:rsid w:val="00D03F69"/>
    <w:rsid w:val="00D04980"/>
    <w:rsid w:val="00D06195"/>
    <w:rsid w:val="00D075DA"/>
    <w:rsid w:val="00D07736"/>
    <w:rsid w:val="00D11A95"/>
    <w:rsid w:val="00D11FB3"/>
    <w:rsid w:val="00D12574"/>
    <w:rsid w:val="00D126C8"/>
    <w:rsid w:val="00D13696"/>
    <w:rsid w:val="00D13FF6"/>
    <w:rsid w:val="00D16915"/>
    <w:rsid w:val="00D20818"/>
    <w:rsid w:val="00D20A6E"/>
    <w:rsid w:val="00D21197"/>
    <w:rsid w:val="00D21AC2"/>
    <w:rsid w:val="00D21BF9"/>
    <w:rsid w:val="00D22DCF"/>
    <w:rsid w:val="00D246B9"/>
    <w:rsid w:val="00D24837"/>
    <w:rsid w:val="00D24B47"/>
    <w:rsid w:val="00D2541E"/>
    <w:rsid w:val="00D25B72"/>
    <w:rsid w:val="00D26B23"/>
    <w:rsid w:val="00D26E91"/>
    <w:rsid w:val="00D274A4"/>
    <w:rsid w:val="00D3005D"/>
    <w:rsid w:val="00D30357"/>
    <w:rsid w:val="00D3117E"/>
    <w:rsid w:val="00D318C8"/>
    <w:rsid w:val="00D339F2"/>
    <w:rsid w:val="00D33F1E"/>
    <w:rsid w:val="00D35614"/>
    <w:rsid w:val="00D37276"/>
    <w:rsid w:val="00D42A26"/>
    <w:rsid w:val="00D42FA4"/>
    <w:rsid w:val="00D43EB1"/>
    <w:rsid w:val="00D440E3"/>
    <w:rsid w:val="00D4445C"/>
    <w:rsid w:val="00D45AD4"/>
    <w:rsid w:val="00D46254"/>
    <w:rsid w:val="00D50014"/>
    <w:rsid w:val="00D52665"/>
    <w:rsid w:val="00D5624F"/>
    <w:rsid w:val="00D563B8"/>
    <w:rsid w:val="00D567FE"/>
    <w:rsid w:val="00D61129"/>
    <w:rsid w:val="00D613A4"/>
    <w:rsid w:val="00D618BF"/>
    <w:rsid w:val="00D61A58"/>
    <w:rsid w:val="00D61D25"/>
    <w:rsid w:val="00D62E16"/>
    <w:rsid w:val="00D631AC"/>
    <w:rsid w:val="00D639D9"/>
    <w:rsid w:val="00D639F8"/>
    <w:rsid w:val="00D64202"/>
    <w:rsid w:val="00D64BC4"/>
    <w:rsid w:val="00D64EDB"/>
    <w:rsid w:val="00D6509A"/>
    <w:rsid w:val="00D6512C"/>
    <w:rsid w:val="00D654C6"/>
    <w:rsid w:val="00D66653"/>
    <w:rsid w:val="00D6698B"/>
    <w:rsid w:val="00D70DCA"/>
    <w:rsid w:val="00D710A2"/>
    <w:rsid w:val="00D71977"/>
    <w:rsid w:val="00D7232B"/>
    <w:rsid w:val="00D724C1"/>
    <w:rsid w:val="00D729BC"/>
    <w:rsid w:val="00D749D9"/>
    <w:rsid w:val="00D760C3"/>
    <w:rsid w:val="00D7681A"/>
    <w:rsid w:val="00D81005"/>
    <w:rsid w:val="00D825EA"/>
    <w:rsid w:val="00D82A55"/>
    <w:rsid w:val="00D83057"/>
    <w:rsid w:val="00D83C45"/>
    <w:rsid w:val="00D8408A"/>
    <w:rsid w:val="00D8490A"/>
    <w:rsid w:val="00D87541"/>
    <w:rsid w:val="00D92DFE"/>
    <w:rsid w:val="00D930C8"/>
    <w:rsid w:val="00D9460B"/>
    <w:rsid w:val="00DA00A1"/>
    <w:rsid w:val="00DA09A1"/>
    <w:rsid w:val="00DA121D"/>
    <w:rsid w:val="00DA1B0A"/>
    <w:rsid w:val="00DA55E9"/>
    <w:rsid w:val="00DA583D"/>
    <w:rsid w:val="00DA78D7"/>
    <w:rsid w:val="00DB08D1"/>
    <w:rsid w:val="00DB30C7"/>
    <w:rsid w:val="00DB3D84"/>
    <w:rsid w:val="00DB46E1"/>
    <w:rsid w:val="00DB5427"/>
    <w:rsid w:val="00DB5B22"/>
    <w:rsid w:val="00DB5DCC"/>
    <w:rsid w:val="00DB6F49"/>
    <w:rsid w:val="00DB7CF4"/>
    <w:rsid w:val="00DB7F99"/>
    <w:rsid w:val="00DC091A"/>
    <w:rsid w:val="00DC1B19"/>
    <w:rsid w:val="00DC2135"/>
    <w:rsid w:val="00DC28EC"/>
    <w:rsid w:val="00DC3B5D"/>
    <w:rsid w:val="00DC5C6E"/>
    <w:rsid w:val="00DC63B9"/>
    <w:rsid w:val="00DC6811"/>
    <w:rsid w:val="00DD096E"/>
    <w:rsid w:val="00DD0AFB"/>
    <w:rsid w:val="00DD1D9F"/>
    <w:rsid w:val="00DD2F61"/>
    <w:rsid w:val="00DD4A9E"/>
    <w:rsid w:val="00DD51B3"/>
    <w:rsid w:val="00DD6881"/>
    <w:rsid w:val="00DE1198"/>
    <w:rsid w:val="00DE19AC"/>
    <w:rsid w:val="00DE50C0"/>
    <w:rsid w:val="00DE5C2D"/>
    <w:rsid w:val="00DE6196"/>
    <w:rsid w:val="00DE7957"/>
    <w:rsid w:val="00DF0BCB"/>
    <w:rsid w:val="00DF2234"/>
    <w:rsid w:val="00DF2CA5"/>
    <w:rsid w:val="00DF2DCB"/>
    <w:rsid w:val="00DF3686"/>
    <w:rsid w:val="00DF467B"/>
    <w:rsid w:val="00DF514A"/>
    <w:rsid w:val="00DF532E"/>
    <w:rsid w:val="00DF65A0"/>
    <w:rsid w:val="00DF6FA7"/>
    <w:rsid w:val="00DF73F7"/>
    <w:rsid w:val="00DF7B3A"/>
    <w:rsid w:val="00E00210"/>
    <w:rsid w:val="00E012AD"/>
    <w:rsid w:val="00E03DB9"/>
    <w:rsid w:val="00E05103"/>
    <w:rsid w:val="00E054C3"/>
    <w:rsid w:val="00E05CAB"/>
    <w:rsid w:val="00E0666D"/>
    <w:rsid w:val="00E12407"/>
    <w:rsid w:val="00E1261D"/>
    <w:rsid w:val="00E1273E"/>
    <w:rsid w:val="00E12AB3"/>
    <w:rsid w:val="00E12ECF"/>
    <w:rsid w:val="00E132E7"/>
    <w:rsid w:val="00E1391C"/>
    <w:rsid w:val="00E13992"/>
    <w:rsid w:val="00E139FA"/>
    <w:rsid w:val="00E14901"/>
    <w:rsid w:val="00E15615"/>
    <w:rsid w:val="00E16AE8"/>
    <w:rsid w:val="00E17AC0"/>
    <w:rsid w:val="00E203AD"/>
    <w:rsid w:val="00E21104"/>
    <w:rsid w:val="00E214B3"/>
    <w:rsid w:val="00E21D5E"/>
    <w:rsid w:val="00E21E75"/>
    <w:rsid w:val="00E23605"/>
    <w:rsid w:val="00E24D9A"/>
    <w:rsid w:val="00E26576"/>
    <w:rsid w:val="00E2733C"/>
    <w:rsid w:val="00E300C9"/>
    <w:rsid w:val="00E310B1"/>
    <w:rsid w:val="00E3134C"/>
    <w:rsid w:val="00E31D9E"/>
    <w:rsid w:val="00E31E0B"/>
    <w:rsid w:val="00E333BA"/>
    <w:rsid w:val="00E34CC0"/>
    <w:rsid w:val="00E3701D"/>
    <w:rsid w:val="00E372CF"/>
    <w:rsid w:val="00E404D4"/>
    <w:rsid w:val="00E408BC"/>
    <w:rsid w:val="00E4151D"/>
    <w:rsid w:val="00E42D19"/>
    <w:rsid w:val="00E4398E"/>
    <w:rsid w:val="00E43B36"/>
    <w:rsid w:val="00E4407B"/>
    <w:rsid w:val="00E44601"/>
    <w:rsid w:val="00E4700A"/>
    <w:rsid w:val="00E53C55"/>
    <w:rsid w:val="00E54956"/>
    <w:rsid w:val="00E54FF6"/>
    <w:rsid w:val="00E55780"/>
    <w:rsid w:val="00E56C0E"/>
    <w:rsid w:val="00E613CB"/>
    <w:rsid w:val="00E6180C"/>
    <w:rsid w:val="00E61F5C"/>
    <w:rsid w:val="00E6227B"/>
    <w:rsid w:val="00E63161"/>
    <w:rsid w:val="00E63766"/>
    <w:rsid w:val="00E670BB"/>
    <w:rsid w:val="00E70A09"/>
    <w:rsid w:val="00E70DBC"/>
    <w:rsid w:val="00E7151E"/>
    <w:rsid w:val="00E718A1"/>
    <w:rsid w:val="00E71E34"/>
    <w:rsid w:val="00E7275C"/>
    <w:rsid w:val="00E73EA8"/>
    <w:rsid w:val="00E7477F"/>
    <w:rsid w:val="00E74DE5"/>
    <w:rsid w:val="00E7563F"/>
    <w:rsid w:val="00E76C73"/>
    <w:rsid w:val="00E77615"/>
    <w:rsid w:val="00E77C3E"/>
    <w:rsid w:val="00E83006"/>
    <w:rsid w:val="00E8371E"/>
    <w:rsid w:val="00E843C5"/>
    <w:rsid w:val="00E85786"/>
    <w:rsid w:val="00E865E3"/>
    <w:rsid w:val="00E87BDB"/>
    <w:rsid w:val="00E919B4"/>
    <w:rsid w:val="00E936A9"/>
    <w:rsid w:val="00E93FF2"/>
    <w:rsid w:val="00E94505"/>
    <w:rsid w:val="00E946C3"/>
    <w:rsid w:val="00E94E81"/>
    <w:rsid w:val="00E95462"/>
    <w:rsid w:val="00EA0BE3"/>
    <w:rsid w:val="00EA0D6E"/>
    <w:rsid w:val="00EA135F"/>
    <w:rsid w:val="00EA13F5"/>
    <w:rsid w:val="00EA16B2"/>
    <w:rsid w:val="00EA1E18"/>
    <w:rsid w:val="00EA373C"/>
    <w:rsid w:val="00EA5AAC"/>
    <w:rsid w:val="00EA6E57"/>
    <w:rsid w:val="00EA7722"/>
    <w:rsid w:val="00EA7915"/>
    <w:rsid w:val="00EA7C87"/>
    <w:rsid w:val="00EB0637"/>
    <w:rsid w:val="00EB0957"/>
    <w:rsid w:val="00EB0B74"/>
    <w:rsid w:val="00EB0FC8"/>
    <w:rsid w:val="00EB209E"/>
    <w:rsid w:val="00EB2F5A"/>
    <w:rsid w:val="00EB31C5"/>
    <w:rsid w:val="00EB40CB"/>
    <w:rsid w:val="00EB479D"/>
    <w:rsid w:val="00EB6AED"/>
    <w:rsid w:val="00EB6D6A"/>
    <w:rsid w:val="00EB752E"/>
    <w:rsid w:val="00EB7D56"/>
    <w:rsid w:val="00EB7F79"/>
    <w:rsid w:val="00EC1592"/>
    <w:rsid w:val="00EC1C25"/>
    <w:rsid w:val="00EC2E16"/>
    <w:rsid w:val="00EC30A4"/>
    <w:rsid w:val="00EC35D1"/>
    <w:rsid w:val="00EC3727"/>
    <w:rsid w:val="00EC38B2"/>
    <w:rsid w:val="00EC3DF3"/>
    <w:rsid w:val="00EC43E0"/>
    <w:rsid w:val="00EC4EFA"/>
    <w:rsid w:val="00EC5B77"/>
    <w:rsid w:val="00EC6A72"/>
    <w:rsid w:val="00EC6AFF"/>
    <w:rsid w:val="00EC6F99"/>
    <w:rsid w:val="00EC78EA"/>
    <w:rsid w:val="00ED12D6"/>
    <w:rsid w:val="00ED1B4A"/>
    <w:rsid w:val="00ED1BA5"/>
    <w:rsid w:val="00ED2A5F"/>
    <w:rsid w:val="00ED39DF"/>
    <w:rsid w:val="00ED3D04"/>
    <w:rsid w:val="00ED5901"/>
    <w:rsid w:val="00EE084B"/>
    <w:rsid w:val="00EE1137"/>
    <w:rsid w:val="00EE23B2"/>
    <w:rsid w:val="00EE4326"/>
    <w:rsid w:val="00EE4355"/>
    <w:rsid w:val="00EE4931"/>
    <w:rsid w:val="00EE5456"/>
    <w:rsid w:val="00EE5FF3"/>
    <w:rsid w:val="00EE61EC"/>
    <w:rsid w:val="00EF13BB"/>
    <w:rsid w:val="00EF2085"/>
    <w:rsid w:val="00EF2698"/>
    <w:rsid w:val="00EF3030"/>
    <w:rsid w:val="00EF4B0B"/>
    <w:rsid w:val="00EF4B24"/>
    <w:rsid w:val="00EF65B2"/>
    <w:rsid w:val="00F010FD"/>
    <w:rsid w:val="00F02C3F"/>
    <w:rsid w:val="00F04469"/>
    <w:rsid w:val="00F053D8"/>
    <w:rsid w:val="00F06259"/>
    <w:rsid w:val="00F06D62"/>
    <w:rsid w:val="00F102F0"/>
    <w:rsid w:val="00F1041A"/>
    <w:rsid w:val="00F1062D"/>
    <w:rsid w:val="00F10ACA"/>
    <w:rsid w:val="00F119B7"/>
    <w:rsid w:val="00F12759"/>
    <w:rsid w:val="00F1325E"/>
    <w:rsid w:val="00F13389"/>
    <w:rsid w:val="00F13CFB"/>
    <w:rsid w:val="00F149AA"/>
    <w:rsid w:val="00F16044"/>
    <w:rsid w:val="00F16259"/>
    <w:rsid w:val="00F17891"/>
    <w:rsid w:val="00F17E3E"/>
    <w:rsid w:val="00F2002C"/>
    <w:rsid w:val="00F20070"/>
    <w:rsid w:val="00F20AFD"/>
    <w:rsid w:val="00F2202C"/>
    <w:rsid w:val="00F237E9"/>
    <w:rsid w:val="00F24C7F"/>
    <w:rsid w:val="00F261E3"/>
    <w:rsid w:val="00F2646A"/>
    <w:rsid w:val="00F268F8"/>
    <w:rsid w:val="00F26E00"/>
    <w:rsid w:val="00F26FA7"/>
    <w:rsid w:val="00F3050D"/>
    <w:rsid w:val="00F30A5F"/>
    <w:rsid w:val="00F30CD9"/>
    <w:rsid w:val="00F3208E"/>
    <w:rsid w:val="00F34E68"/>
    <w:rsid w:val="00F3603A"/>
    <w:rsid w:val="00F36598"/>
    <w:rsid w:val="00F36672"/>
    <w:rsid w:val="00F36BDC"/>
    <w:rsid w:val="00F36CEC"/>
    <w:rsid w:val="00F36D5F"/>
    <w:rsid w:val="00F3799B"/>
    <w:rsid w:val="00F4066E"/>
    <w:rsid w:val="00F40896"/>
    <w:rsid w:val="00F41274"/>
    <w:rsid w:val="00F4383B"/>
    <w:rsid w:val="00F445C6"/>
    <w:rsid w:val="00F44CB0"/>
    <w:rsid w:val="00F46006"/>
    <w:rsid w:val="00F46C61"/>
    <w:rsid w:val="00F47504"/>
    <w:rsid w:val="00F501C0"/>
    <w:rsid w:val="00F50FA7"/>
    <w:rsid w:val="00F5370B"/>
    <w:rsid w:val="00F53988"/>
    <w:rsid w:val="00F53D2A"/>
    <w:rsid w:val="00F5604D"/>
    <w:rsid w:val="00F56159"/>
    <w:rsid w:val="00F563B9"/>
    <w:rsid w:val="00F5707E"/>
    <w:rsid w:val="00F60A31"/>
    <w:rsid w:val="00F62311"/>
    <w:rsid w:val="00F62EC3"/>
    <w:rsid w:val="00F63108"/>
    <w:rsid w:val="00F63451"/>
    <w:rsid w:val="00F63D4C"/>
    <w:rsid w:val="00F63F76"/>
    <w:rsid w:val="00F66B0F"/>
    <w:rsid w:val="00F70D39"/>
    <w:rsid w:val="00F70E82"/>
    <w:rsid w:val="00F71243"/>
    <w:rsid w:val="00F72853"/>
    <w:rsid w:val="00F7386A"/>
    <w:rsid w:val="00F7573D"/>
    <w:rsid w:val="00F76BCA"/>
    <w:rsid w:val="00F772D4"/>
    <w:rsid w:val="00F77594"/>
    <w:rsid w:val="00F77A1B"/>
    <w:rsid w:val="00F812BD"/>
    <w:rsid w:val="00F82298"/>
    <w:rsid w:val="00F845A2"/>
    <w:rsid w:val="00F85248"/>
    <w:rsid w:val="00F87291"/>
    <w:rsid w:val="00F87B7F"/>
    <w:rsid w:val="00F916B1"/>
    <w:rsid w:val="00F9204D"/>
    <w:rsid w:val="00F93284"/>
    <w:rsid w:val="00F93476"/>
    <w:rsid w:val="00F94F04"/>
    <w:rsid w:val="00F962AC"/>
    <w:rsid w:val="00F96C14"/>
    <w:rsid w:val="00F97590"/>
    <w:rsid w:val="00FA057D"/>
    <w:rsid w:val="00FA084B"/>
    <w:rsid w:val="00FA0D0B"/>
    <w:rsid w:val="00FA1DCB"/>
    <w:rsid w:val="00FA2A62"/>
    <w:rsid w:val="00FA2B98"/>
    <w:rsid w:val="00FA3169"/>
    <w:rsid w:val="00FA3CC6"/>
    <w:rsid w:val="00FA411D"/>
    <w:rsid w:val="00FA4D20"/>
    <w:rsid w:val="00FA7334"/>
    <w:rsid w:val="00FB1100"/>
    <w:rsid w:val="00FB1359"/>
    <w:rsid w:val="00FB23EA"/>
    <w:rsid w:val="00FB3324"/>
    <w:rsid w:val="00FB56B2"/>
    <w:rsid w:val="00FB62DD"/>
    <w:rsid w:val="00FB6BC8"/>
    <w:rsid w:val="00FB6DE9"/>
    <w:rsid w:val="00FB6E75"/>
    <w:rsid w:val="00FC07FA"/>
    <w:rsid w:val="00FC4508"/>
    <w:rsid w:val="00FC5838"/>
    <w:rsid w:val="00FC5A8E"/>
    <w:rsid w:val="00FC5BAE"/>
    <w:rsid w:val="00FD0BD5"/>
    <w:rsid w:val="00FD1E9A"/>
    <w:rsid w:val="00FD23D2"/>
    <w:rsid w:val="00FD39B8"/>
    <w:rsid w:val="00FD3D2E"/>
    <w:rsid w:val="00FD4F5F"/>
    <w:rsid w:val="00FD5D05"/>
    <w:rsid w:val="00FD64B6"/>
    <w:rsid w:val="00FD76BB"/>
    <w:rsid w:val="00FD772C"/>
    <w:rsid w:val="00FD7E83"/>
    <w:rsid w:val="00FE04B6"/>
    <w:rsid w:val="00FE0F25"/>
    <w:rsid w:val="00FE1013"/>
    <w:rsid w:val="00FE1EB0"/>
    <w:rsid w:val="00FE276A"/>
    <w:rsid w:val="00FE2F8E"/>
    <w:rsid w:val="00FE3E91"/>
    <w:rsid w:val="00FE5974"/>
    <w:rsid w:val="00FE5C30"/>
    <w:rsid w:val="00FE68AE"/>
    <w:rsid w:val="00FE7973"/>
    <w:rsid w:val="00FF01BC"/>
    <w:rsid w:val="00FF06D2"/>
    <w:rsid w:val="00FF0DC1"/>
    <w:rsid w:val="00FF3227"/>
    <w:rsid w:val="00FF3B78"/>
    <w:rsid w:val="00FF3E51"/>
    <w:rsid w:val="00FF44A5"/>
    <w:rsid w:val="00FF4E66"/>
    <w:rsid w:val="00FF6367"/>
    <w:rsid w:val="00FF6A0B"/>
    <w:rsid w:val="00FF7BFF"/>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9AD14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paragraph" w:styleId="1">
    <w:name w:val="heading 1"/>
    <w:basedOn w:val="a"/>
    <w:next w:val="a"/>
    <w:link w:val="10"/>
    <w:qFormat/>
    <w:rsid w:val="00BB3543"/>
    <w:pPr>
      <w:keepNext/>
      <w:adjustRightInd w:val="0"/>
      <w:spacing w:before="100"/>
      <w:ind w:left="113" w:right="113"/>
      <w:jc w:val="both"/>
      <w:textAlignment w:val="baseline"/>
      <w:outlineLvl w:val="0"/>
    </w:pPr>
    <w:rPr>
      <w:rFonts w:ascii="CG Times" w:eastAsia="標楷體" w:hAnsi="CG Times" w:cs="Times New Roman"/>
      <w:b/>
      <w:kern w:val="0"/>
      <w:sz w:val="22"/>
      <w:szCs w:val="20"/>
    </w:rPr>
  </w:style>
  <w:style w:type="paragraph" w:styleId="2">
    <w:name w:val="heading 2"/>
    <w:basedOn w:val="a"/>
    <w:next w:val="a"/>
    <w:link w:val="20"/>
    <w:qFormat/>
    <w:rsid w:val="00BB3543"/>
    <w:pPr>
      <w:keepNext/>
      <w:adjustRightInd w:val="0"/>
      <w:spacing w:before="100"/>
      <w:ind w:left="113" w:right="113"/>
      <w:jc w:val="center"/>
      <w:textAlignment w:val="baseline"/>
      <w:outlineLvl w:val="1"/>
    </w:pPr>
    <w:rPr>
      <w:rFonts w:ascii="CG Times" w:eastAsia="標楷體" w:hAnsi="CG Times" w:cs="Times New Roman"/>
      <w:b/>
      <w:spacing w:val="-20"/>
      <w:kern w:val="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4597"/>
    <w:pPr>
      <w:ind w:leftChars="200" w:left="480"/>
    </w:pPr>
    <w:rPr>
      <w:szCs w:val="22"/>
    </w:rPr>
  </w:style>
  <w:style w:type="paragraph" w:styleId="a4">
    <w:name w:val="Body Text Indent"/>
    <w:basedOn w:val="a"/>
    <w:link w:val="a5"/>
    <w:rsid w:val="00754597"/>
    <w:pPr>
      <w:adjustRightInd w:val="0"/>
      <w:spacing w:afterLines="50" w:after="120" w:line="360" w:lineRule="exact"/>
      <w:ind w:left="840" w:hangingChars="300" w:hanging="840"/>
      <w:textAlignment w:val="baseline"/>
    </w:pPr>
    <w:rPr>
      <w:rFonts w:ascii="標楷體" w:eastAsia="標楷體" w:hAnsi="Times New Roman" w:cs="Times New Roman"/>
      <w:kern w:val="0"/>
      <w:sz w:val="28"/>
      <w:szCs w:val="20"/>
    </w:rPr>
  </w:style>
  <w:style w:type="character" w:customStyle="1" w:styleId="a5">
    <w:name w:val="本文縮排 字元"/>
    <w:basedOn w:val="a0"/>
    <w:link w:val="a4"/>
    <w:rsid w:val="00754597"/>
    <w:rPr>
      <w:rFonts w:ascii="標楷體" w:eastAsia="標楷體" w:hAnsi="Times New Roman" w:cs="Times New Roman"/>
      <w:kern w:val="0"/>
      <w:sz w:val="28"/>
      <w:szCs w:val="20"/>
    </w:rPr>
  </w:style>
  <w:style w:type="paragraph" w:styleId="a6">
    <w:name w:val="footer"/>
    <w:basedOn w:val="a"/>
    <w:link w:val="a7"/>
    <w:uiPriority w:val="99"/>
    <w:unhideWhenUsed/>
    <w:rsid w:val="00C5701F"/>
    <w:pPr>
      <w:tabs>
        <w:tab w:val="center" w:pos="4153"/>
        <w:tab w:val="right" w:pos="8306"/>
      </w:tabs>
      <w:snapToGrid w:val="0"/>
    </w:pPr>
    <w:rPr>
      <w:sz w:val="20"/>
      <w:szCs w:val="20"/>
    </w:rPr>
  </w:style>
  <w:style w:type="character" w:customStyle="1" w:styleId="a7">
    <w:name w:val="頁尾 字元"/>
    <w:basedOn w:val="a0"/>
    <w:link w:val="a6"/>
    <w:uiPriority w:val="99"/>
    <w:rsid w:val="00C5701F"/>
    <w:rPr>
      <w:sz w:val="20"/>
      <w:szCs w:val="20"/>
    </w:rPr>
  </w:style>
  <w:style w:type="character" w:styleId="a8">
    <w:name w:val="page number"/>
    <w:basedOn w:val="a0"/>
    <w:uiPriority w:val="99"/>
    <w:semiHidden/>
    <w:unhideWhenUsed/>
    <w:rsid w:val="00C5701F"/>
  </w:style>
  <w:style w:type="paragraph" w:styleId="a9">
    <w:name w:val="annotation text"/>
    <w:basedOn w:val="a"/>
    <w:link w:val="aa"/>
    <w:semiHidden/>
    <w:rsid w:val="002013A4"/>
    <w:pPr>
      <w:adjustRightInd w:val="0"/>
      <w:spacing w:line="360" w:lineRule="atLeast"/>
    </w:pPr>
    <w:rPr>
      <w:rFonts w:ascii="Times New Roman" w:eastAsia="新細明體" w:hAnsi="Times New Roman" w:cs="Times New Roman"/>
      <w:kern w:val="0"/>
      <w:szCs w:val="20"/>
    </w:rPr>
  </w:style>
  <w:style w:type="character" w:customStyle="1" w:styleId="aa">
    <w:name w:val="註解文字 字元"/>
    <w:basedOn w:val="a0"/>
    <w:link w:val="a9"/>
    <w:semiHidden/>
    <w:rsid w:val="002013A4"/>
    <w:rPr>
      <w:rFonts w:ascii="Times New Roman" w:eastAsia="新細明體" w:hAnsi="Times New Roman" w:cs="Times New Roman"/>
      <w:kern w:val="0"/>
      <w:szCs w:val="20"/>
    </w:rPr>
  </w:style>
  <w:style w:type="character" w:customStyle="1" w:styleId="apple-converted-space">
    <w:name w:val="apple-converted-space"/>
    <w:basedOn w:val="a0"/>
    <w:rsid w:val="00BD4206"/>
  </w:style>
  <w:style w:type="paragraph" w:styleId="ab">
    <w:name w:val="Balloon Text"/>
    <w:basedOn w:val="a"/>
    <w:link w:val="ac"/>
    <w:uiPriority w:val="99"/>
    <w:semiHidden/>
    <w:unhideWhenUsed/>
    <w:rsid w:val="002D211C"/>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2D211C"/>
    <w:rPr>
      <w:rFonts w:asciiTheme="majorHAnsi" w:eastAsiaTheme="majorEastAsia" w:hAnsiTheme="majorHAnsi" w:cstheme="majorBidi"/>
      <w:sz w:val="18"/>
      <w:szCs w:val="18"/>
    </w:rPr>
  </w:style>
  <w:style w:type="character" w:styleId="ad">
    <w:name w:val="annotation reference"/>
    <w:semiHidden/>
    <w:rsid w:val="002A2611"/>
    <w:rPr>
      <w:sz w:val="18"/>
      <w:szCs w:val="18"/>
    </w:rPr>
  </w:style>
  <w:style w:type="paragraph" w:styleId="ae">
    <w:name w:val="footnote text"/>
    <w:basedOn w:val="a"/>
    <w:link w:val="af"/>
    <w:semiHidden/>
    <w:rsid w:val="002A2611"/>
    <w:pPr>
      <w:snapToGrid w:val="0"/>
    </w:pPr>
    <w:rPr>
      <w:rFonts w:ascii="Times New Roman" w:eastAsia="新細明體" w:hAnsi="Times New Roman" w:cs="Times New Roman"/>
      <w:sz w:val="20"/>
      <w:szCs w:val="20"/>
    </w:rPr>
  </w:style>
  <w:style w:type="character" w:customStyle="1" w:styleId="af">
    <w:name w:val="註腳文字 字元"/>
    <w:basedOn w:val="a0"/>
    <w:link w:val="ae"/>
    <w:semiHidden/>
    <w:rsid w:val="002A2611"/>
    <w:rPr>
      <w:rFonts w:ascii="Times New Roman" w:eastAsia="新細明體" w:hAnsi="Times New Roman" w:cs="Times New Roman"/>
      <w:sz w:val="20"/>
      <w:szCs w:val="20"/>
    </w:rPr>
  </w:style>
  <w:style w:type="character" w:styleId="af0">
    <w:name w:val="footnote reference"/>
    <w:semiHidden/>
    <w:rsid w:val="002A2611"/>
    <w:rPr>
      <w:vertAlign w:val="superscript"/>
    </w:rPr>
  </w:style>
  <w:style w:type="paragraph" w:styleId="Web">
    <w:name w:val="Normal (Web)"/>
    <w:basedOn w:val="a"/>
    <w:uiPriority w:val="99"/>
    <w:rsid w:val="00D21BF9"/>
    <w:pPr>
      <w:widowControl/>
      <w:spacing w:before="100" w:beforeAutospacing="1" w:after="100" w:afterAutospacing="1"/>
    </w:pPr>
    <w:rPr>
      <w:rFonts w:ascii="新細明體" w:eastAsia="新細明體" w:hAnsi="新細明體" w:cs="新細明體"/>
      <w:kern w:val="0"/>
    </w:rPr>
  </w:style>
  <w:style w:type="paragraph" w:styleId="af1">
    <w:name w:val="annotation subject"/>
    <w:basedOn w:val="a9"/>
    <w:next w:val="a9"/>
    <w:link w:val="af2"/>
    <w:uiPriority w:val="99"/>
    <w:semiHidden/>
    <w:unhideWhenUsed/>
    <w:rsid w:val="00471411"/>
    <w:pPr>
      <w:adjustRightInd/>
      <w:spacing w:line="240" w:lineRule="auto"/>
    </w:pPr>
    <w:rPr>
      <w:rFonts w:asciiTheme="minorHAnsi" w:eastAsiaTheme="minorEastAsia" w:hAnsiTheme="minorHAnsi" w:cstheme="minorBidi"/>
      <w:b/>
      <w:bCs/>
      <w:kern w:val="2"/>
      <w:szCs w:val="24"/>
    </w:rPr>
  </w:style>
  <w:style w:type="character" w:customStyle="1" w:styleId="af2">
    <w:name w:val="註解主旨 字元"/>
    <w:basedOn w:val="aa"/>
    <w:link w:val="af1"/>
    <w:uiPriority w:val="99"/>
    <w:semiHidden/>
    <w:rsid w:val="00471411"/>
    <w:rPr>
      <w:rFonts w:ascii="Times New Roman" w:eastAsia="新細明體" w:hAnsi="Times New Roman" w:cs="Times New Roman"/>
      <w:b/>
      <w:bCs/>
      <w:kern w:val="0"/>
      <w:szCs w:val="20"/>
    </w:rPr>
  </w:style>
  <w:style w:type="paragraph" w:styleId="af3">
    <w:name w:val="header"/>
    <w:basedOn w:val="a"/>
    <w:link w:val="af4"/>
    <w:uiPriority w:val="99"/>
    <w:unhideWhenUsed/>
    <w:rsid w:val="00B01A7C"/>
    <w:pPr>
      <w:tabs>
        <w:tab w:val="center" w:pos="4153"/>
        <w:tab w:val="right" w:pos="8306"/>
      </w:tabs>
      <w:snapToGrid w:val="0"/>
    </w:pPr>
    <w:rPr>
      <w:sz w:val="20"/>
      <w:szCs w:val="20"/>
    </w:rPr>
  </w:style>
  <w:style w:type="character" w:customStyle="1" w:styleId="af4">
    <w:name w:val="頁首 字元"/>
    <w:basedOn w:val="a0"/>
    <w:link w:val="af3"/>
    <w:uiPriority w:val="99"/>
    <w:rsid w:val="00B01A7C"/>
    <w:rPr>
      <w:sz w:val="20"/>
      <w:szCs w:val="20"/>
    </w:rPr>
  </w:style>
  <w:style w:type="character" w:styleId="af5">
    <w:name w:val="Hyperlink"/>
    <w:basedOn w:val="a0"/>
    <w:uiPriority w:val="99"/>
    <w:unhideWhenUsed/>
    <w:rsid w:val="00950C88"/>
    <w:rPr>
      <w:color w:val="0000FF" w:themeColor="hyperlink"/>
      <w:u w:val="single"/>
    </w:rPr>
  </w:style>
  <w:style w:type="character" w:styleId="af6">
    <w:name w:val="FollowedHyperlink"/>
    <w:basedOn w:val="a0"/>
    <w:uiPriority w:val="99"/>
    <w:semiHidden/>
    <w:unhideWhenUsed/>
    <w:rsid w:val="00F63F76"/>
    <w:rPr>
      <w:color w:val="800080" w:themeColor="followedHyperlink"/>
      <w:u w:val="single"/>
    </w:rPr>
  </w:style>
  <w:style w:type="character" w:customStyle="1" w:styleId="10">
    <w:name w:val="標題 1 字元"/>
    <w:basedOn w:val="a0"/>
    <w:link w:val="1"/>
    <w:rsid w:val="00BB3543"/>
    <w:rPr>
      <w:rFonts w:ascii="CG Times" w:eastAsia="標楷體" w:hAnsi="CG Times" w:cs="Times New Roman"/>
      <w:b/>
      <w:kern w:val="0"/>
      <w:sz w:val="22"/>
      <w:szCs w:val="20"/>
    </w:rPr>
  </w:style>
  <w:style w:type="character" w:customStyle="1" w:styleId="20">
    <w:name w:val="標題 2 字元"/>
    <w:basedOn w:val="a0"/>
    <w:link w:val="2"/>
    <w:rsid w:val="00BB3543"/>
    <w:rPr>
      <w:rFonts w:ascii="CG Times" w:eastAsia="標楷體" w:hAnsi="CG Times" w:cs="Times New Roman"/>
      <w:b/>
      <w:spacing w:val="-20"/>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739096">
      <w:bodyDiv w:val="1"/>
      <w:marLeft w:val="0"/>
      <w:marRight w:val="0"/>
      <w:marTop w:val="0"/>
      <w:marBottom w:val="0"/>
      <w:divBdr>
        <w:top w:val="none" w:sz="0" w:space="0" w:color="auto"/>
        <w:left w:val="none" w:sz="0" w:space="0" w:color="auto"/>
        <w:bottom w:val="none" w:sz="0" w:space="0" w:color="auto"/>
        <w:right w:val="none" w:sz="0" w:space="0" w:color="auto"/>
      </w:divBdr>
      <w:divsChild>
        <w:div w:id="1896428141">
          <w:marLeft w:val="0"/>
          <w:marRight w:val="0"/>
          <w:marTop w:val="0"/>
          <w:marBottom w:val="0"/>
          <w:divBdr>
            <w:top w:val="none" w:sz="0" w:space="0" w:color="auto"/>
            <w:left w:val="none" w:sz="0" w:space="0" w:color="auto"/>
            <w:bottom w:val="none" w:sz="0" w:space="0" w:color="auto"/>
            <w:right w:val="none" w:sz="0" w:space="0" w:color="auto"/>
          </w:divBdr>
          <w:divsChild>
            <w:div w:id="1037005651">
              <w:marLeft w:val="0"/>
              <w:marRight w:val="0"/>
              <w:marTop w:val="0"/>
              <w:marBottom w:val="0"/>
              <w:divBdr>
                <w:top w:val="none" w:sz="0" w:space="0" w:color="auto"/>
                <w:left w:val="none" w:sz="0" w:space="0" w:color="auto"/>
                <w:bottom w:val="none" w:sz="0" w:space="0" w:color="auto"/>
                <w:right w:val="none" w:sz="0" w:space="0" w:color="auto"/>
              </w:divBdr>
              <w:divsChild>
                <w:div w:id="177701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2552">
      <w:bodyDiv w:val="1"/>
      <w:marLeft w:val="0"/>
      <w:marRight w:val="0"/>
      <w:marTop w:val="0"/>
      <w:marBottom w:val="0"/>
      <w:divBdr>
        <w:top w:val="none" w:sz="0" w:space="0" w:color="auto"/>
        <w:left w:val="none" w:sz="0" w:space="0" w:color="auto"/>
        <w:bottom w:val="none" w:sz="0" w:space="0" w:color="auto"/>
        <w:right w:val="none" w:sz="0" w:space="0" w:color="auto"/>
      </w:divBdr>
    </w:div>
    <w:div w:id="533495703">
      <w:bodyDiv w:val="1"/>
      <w:marLeft w:val="0"/>
      <w:marRight w:val="0"/>
      <w:marTop w:val="0"/>
      <w:marBottom w:val="0"/>
      <w:divBdr>
        <w:top w:val="none" w:sz="0" w:space="0" w:color="auto"/>
        <w:left w:val="none" w:sz="0" w:space="0" w:color="auto"/>
        <w:bottom w:val="none" w:sz="0" w:space="0" w:color="auto"/>
        <w:right w:val="none" w:sz="0" w:space="0" w:color="auto"/>
      </w:divBdr>
      <w:divsChild>
        <w:div w:id="2029138196">
          <w:marLeft w:val="446"/>
          <w:marRight w:val="0"/>
          <w:marTop w:val="0"/>
          <w:marBottom w:val="0"/>
          <w:divBdr>
            <w:top w:val="none" w:sz="0" w:space="0" w:color="auto"/>
            <w:left w:val="none" w:sz="0" w:space="0" w:color="auto"/>
            <w:bottom w:val="none" w:sz="0" w:space="0" w:color="auto"/>
            <w:right w:val="none" w:sz="0" w:space="0" w:color="auto"/>
          </w:divBdr>
        </w:div>
        <w:div w:id="1366909188">
          <w:marLeft w:val="446"/>
          <w:marRight w:val="0"/>
          <w:marTop w:val="0"/>
          <w:marBottom w:val="0"/>
          <w:divBdr>
            <w:top w:val="none" w:sz="0" w:space="0" w:color="auto"/>
            <w:left w:val="none" w:sz="0" w:space="0" w:color="auto"/>
            <w:bottom w:val="none" w:sz="0" w:space="0" w:color="auto"/>
            <w:right w:val="none" w:sz="0" w:space="0" w:color="auto"/>
          </w:divBdr>
        </w:div>
        <w:div w:id="1262494065">
          <w:marLeft w:val="446"/>
          <w:marRight w:val="0"/>
          <w:marTop w:val="0"/>
          <w:marBottom w:val="0"/>
          <w:divBdr>
            <w:top w:val="none" w:sz="0" w:space="0" w:color="auto"/>
            <w:left w:val="none" w:sz="0" w:space="0" w:color="auto"/>
            <w:bottom w:val="none" w:sz="0" w:space="0" w:color="auto"/>
            <w:right w:val="none" w:sz="0" w:space="0" w:color="auto"/>
          </w:divBdr>
        </w:div>
        <w:div w:id="876314605">
          <w:marLeft w:val="446"/>
          <w:marRight w:val="0"/>
          <w:marTop w:val="0"/>
          <w:marBottom w:val="0"/>
          <w:divBdr>
            <w:top w:val="none" w:sz="0" w:space="0" w:color="auto"/>
            <w:left w:val="none" w:sz="0" w:space="0" w:color="auto"/>
            <w:bottom w:val="none" w:sz="0" w:space="0" w:color="auto"/>
            <w:right w:val="none" w:sz="0" w:space="0" w:color="auto"/>
          </w:divBdr>
        </w:div>
        <w:div w:id="252789822">
          <w:marLeft w:val="446"/>
          <w:marRight w:val="0"/>
          <w:marTop w:val="0"/>
          <w:marBottom w:val="0"/>
          <w:divBdr>
            <w:top w:val="none" w:sz="0" w:space="0" w:color="auto"/>
            <w:left w:val="none" w:sz="0" w:space="0" w:color="auto"/>
            <w:bottom w:val="none" w:sz="0" w:space="0" w:color="auto"/>
            <w:right w:val="none" w:sz="0" w:space="0" w:color="auto"/>
          </w:divBdr>
        </w:div>
      </w:divsChild>
    </w:div>
    <w:div w:id="745735214">
      <w:bodyDiv w:val="1"/>
      <w:marLeft w:val="0"/>
      <w:marRight w:val="0"/>
      <w:marTop w:val="0"/>
      <w:marBottom w:val="0"/>
      <w:divBdr>
        <w:top w:val="none" w:sz="0" w:space="0" w:color="auto"/>
        <w:left w:val="none" w:sz="0" w:space="0" w:color="auto"/>
        <w:bottom w:val="none" w:sz="0" w:space="0" w:color="auto"/>
        <w:right w:val="none" w:sz="0" w:space="0" w:color="auto"/>
      </w:divBdr>
    </w:div>
    <w:div w:id="1126892944">
      <w:bodyDiv w:val="1"/>
      <w:marLeft w:val="0"/>
      <w:marRight w:val="0"/>
      <w:marTop w:val="0"/>
      <w:marBottom w:val="0"/>
      <w:divBdr>
        <w:top w:val="none" w:sz="0" w:space="0" w:color="auto"/>
        <w:left w:val="none" w:sz="0" w:space="0" w:color="auto"/>
        <w:bottom w:val="none" w:sz="0" w:space="0" w:color="auto"/>
        <w:right w:val="none" w:sz="0" w:space="0" w:color="auto"/>
      </w:divBdr>
    </w:div>
    <w:div w:id="1338657703">
      <w:bodyDiv w:val="1"/>
      <w:marLeft w:val="0"/>
      <w:marRight w:val="0"/>
      <w:marTop w:val="0"/>
      <w:marBottom w:val="0"/>
      <w:divBdr>
        <w:top w:val="none" w:sz="0" w:space="0" w:color="auto"/>
        <w:left w:val="none" w:sz="0" w:space="0" w:color="auto"/>
        <w:bottom w:val="none" w:sz="0" w:space="0" w:color="auto"/>
        <w:right w:val="none" w:sz="0" w:space="0" w:color="auto"/>
      </w:divBdr>
    </w:div>
    <w:div w:id="1891726232">
      <w:bodyDiv w:val="1"/>
      <w:marLeft w:val="0"/>
      <w:marRight w:val="0"/>
      <w:marTop w:val="0"/>
      <w:marBottom w:val="0"/>
      <w:divBdr>
        <w:top w:val="none" w:sz="0" w:space="0" w:color="auto"/>
        <w:left w:val="none" w:sz="0" w:space="0" w:color="auto"/>
        <w:bottom w:val="none" w:sz="0" w:space="0" w:color="auto"/>
        <w:right w:val="none" w:sz="0" w:space="0" w:color="auto"/>
      </w:divBdr>
      <w:divsChild>
        <w:div w:id="1707213333">
          <w:marLeft w:val="0"/>
          <w:marRight w:val="0"/>
          <w:marTop w:val="0"/>
          <w:marBottom w:val="0"/>
          <w:divBdr>
            <w:top w:val="none" w:sz="0" w:space="0" w:color="auto"/>
            <w:left w:val="none" w:sz="0" w:space="0" w:color="auto"/>
            <w:bottom w:val="none" w:sz="0" w:space="0" w:color="auto"/>
            <w:right w:val="none" w:sz="0" w:space="0" w:color="auto"/>
          </w:divBdr>
        </w:div>
        <w:div w:id="1975518785">
          <w:marLeft w:val="0"/>
          <w:marRight w:val="0"/>
          <w:marTop w:val="0"/>
          <w:marBottom w:val="0"/>
          <w:divBdr>
            <w:top w:val="none" w:sz="0" w:space="0" w:color="auto"/>
            <w:left w:val="none" w:sz="0" w:space="0" w:color="auto"/>
            <w:bottom w:val="none" w:sz="0" w:space="0" w:color="auto"/>
            <w:right w:val="none" w:sz="0" w:space="0" w:color="auto"/>
          </w:divBdr>
        </w:div>
      </w:divsChild>
    </w:div>
    <w:div w:id="1974409270">
      <w:bodyDiv w:val="1"/>
      <w:marLeft w:val="0"/>
      <w:marRight w:val="0"/>
      <w:marTop w:val="0"/>
      <w:marBottom w:val="0"/>
      <w:divBdr>
        <w:top w:val="none" w:sz="0" w:space="0" w:color="auto"/>
        <w:left w:val="none" w:sz="0" w:space="0" w:color="auto"/>
        <w:bottom w:val="none" w:sz="0" w:space="0" w:color="auto"/>
        <w:right w:val="none" w:sz="0" w:space="0" w:color="auto"/>
      </w:divBdr>
    </w:div>
    <w:div w:id="1983735307">
      <w:bodyDiv w:val="1"/>
      <w:marLeft w:val="0"/>
      <w:marRight w:val="0"/>
      <w:marTop w:val="0"/>
      <w:marBottom w:val="0"/>
      <w:divBdr>
        <w:top w:val="none" w:sz="0" w:space="0" w:color="auto"/>
        <w:left w:val="none" w:sz="0" w:space="0" w:color="auto"/>
        <w:bottom w:val="none" w:sz="0" w:space="0" w:color="auto"/>
        <w:right w:val="none" w:sz="0" w:space="0" w:color="auto"/>
      </w:divBdr>
    </w:div>
    <w:div w:id="2085952987">
      <w:bodyDiv w:val="1"/>
      <w:marLeft w:val="0"/>
      <w:marRight w:val="0"/>
      <w:marTop w:val="0"/>
      <w:marBottom w:val="0"/>
      <w:divBdr>
        <w:top w:val="none" w:sz="0" w:space="0" w:color="auto"/>
        <w:left w:val="none" w:sz="0" w:space="0" w:color="auto"/>
        <w:bottom w:val="none" w:sz="0" w:space="0" w:color="auto"/>
        <w:right w:val="none" w:sz="0" w:space="0" w:color="auto"/>
      </w:divBdr>
    </w:div>
    <w:div w:id="2135295361">
      <w:bodyDiv w:val="1"/>
      <w:marLeft w:val="0"/>
      <w:marRight w:val="0"/>
      <w:marTop w:val="0"/>
      <w:marBottom w:val="0"/>
      <w:divBdr>
        <w:top w:val="none" w:sz="0" w:space="0" w:color="auto"/>
        <w:left w:val="none" w:sz="0" w:space="0" w:color="auto"/>
        <w:bottom w:val="none" w:sz="0" w:space="0" w:color="auto"/>
        <w:right w:val="none" w:sz="0" w:space="0" w:color="auto"/>
      </w:divBdr>
      <w:divsChild>
        <w:div w:id="1939176479">
          <w:marLeft w:val="0"/>
          <w:marRight w:val="0"/>
          <w:marTop w:val="0"/>
          <w:marBottom w:val="0"/>
          <w:divBdr>
            <w:top w:val="none" w:sz="0" w:space="0" w:color="auto"/>
            <w:left w:val="none" w:sz="0" w:space="0" w:color="auto"/>
            <w:bottom w:val="none" w:sz="0" w:space="0" w:color="auto"/>
            <w:right w:val="none" w:sz="0" w:space="0" w:color="auto"/>
          </w:divBdr>
          <w:divsChild>
            <w:div w:id="1335693670">
              <w:marLeft w:val="0"/>
              <w:marRight w:val="0"/>
              <w:marTop w:val="0"/>
              <w:marBottom w:val="0"/>
              <w:divBdr>
                <w:top w:val="none" w:sz="0" w:space="0" w:color="auto"/>
                <w:left w:val="none" w:sz="0" w:space="0" w:color="auto"/>
                <w:bottom w:val="none" w:sz="0" w:space="0" w:color="auto"/>
                <w:right w:val="none" w:sz="0" w:space="0" w:color="auto"/>
              </w:divBdr>
            </w:div>
          </w:divsChild>
        </w:div>
        <w:div w:id="1546522707">
          <w:marLeft w:val="0"/>
          <w:marRight w:val="0"/>
          <w:marTop w:val="0"/>
          <w:marBottom w:val="0"/>
          <w:divBdr>
            <w:top w:val="none" w:sz="0" w:space="0" w:color="auto"/>
            <w:left w:val="none" w:sz="0" w:space="0" w:color="auto"/>
            <w:bottom w:val="none" w:sz="0" w:space="0" w:color="auto"/>
            <w:right w:val="none" w:sz="0" w:space="0" w:color="auto"/>
          </w:divBdr>
        </w:div>
        <w:div w:id="1934849302">
          <w:marLeft w:val="0"/>
          <w:marRight w:val="0"/>
          <w:marTop w:val="0"/>
          <w:marBottom w:val="0"/>
          <w:divBdr>
            <w:top w:val="none" w:sz="0" w:space="0" w:color="auto"/>
            <w:left w:val="none" w:sz="0" w:space="0" w:color="auto"/>
            <w:bottom w:val="none" w:sz="0" w:space="0" w:color="auto"/>
            <w:right w:val="none" w:sz="0" w:space="0" w:color="auto"/>
          </w:divBdr>
          <w:divsChild>
            <w:div w:id="11923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jpg"/><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printerSettings" Target="printerSettings/printerSettings1.bin"/><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tiff"/><Relationship Id="rId10" Type="http://schemas.openxmlformats.org/officeDocument/2006/relationships/hyperlink" Target="http://www.taxi.org.tw)"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oo.gl/xDFEOc" TargetMode="External"/><Relationship Id="rId2" Type="http://schemas.openxmlformats.org/officeDocument/2006/relationships/hyperlink" Target="https://goo.gl/cpQnDQ)" TargetMode="External"/><Relationship Id="rId3" Type="http://schemas.openxmlformats.org/officeDocument/2006/relationships/hyperlink" Target="https://goo.gl/xfGIcS)"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9D04A-5803-4C4E-B949-4AEED1A65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1840</Words>
  <Characters>10489</Characters>
  <Application>Microsoft Macintosh Word</Application>
  <DocSecurity>0</DocSecurity>
  <Lines>87</Lines>
  <Paragraphs>24</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12305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 Apple</dc:creator>
  <cp:keywords/>
  <dc:description/>
  <cp:lastModifiedBy>Sheng-Tsung Hou</cp:lastModifiedBy>
  <cp:revision>3</cp:revision>
  <cp:lastPrinted>2017-02-13T11:41:00Z</cp:lastPrinted>
  <dcterms:created xsi:type="dcterms:W3CDTF">2017-02-13T11:41:00Z</dcterms:created>
  <dcterms:modified xsi:type="dcterms:W3CDTF">2017-02-13T11:42:00Z</dcterms:modified>
</cp:coreProperties>
</file>